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859F53" w14:textId="77777777" w:rsidR="00120D6F" w:rsidRDefault="00120D6F" w:rsidP="00120D6F">
      <w:pPr>
        <w:pBdr>
          <w:top w:val="single" w:sz="18" w:space="1" w:color="1E1450"/>
          <w:bottom w:val="dotted" w:sz="4" w:space="1" w:color="5585BF"/>
        </w:pBdr>
        <w:shd w:val="clear" w:color="auto" w:fill="000000" w:themeFill="text1"/>
        <w:spacing w:before="120" w:after="120" w:line="240" w:lineRule="auto"/>
        <w:jc w:val="center"/>
        <w:rPr>
          <w:rFonts w:cs="Calibri"/>
          <w:b/>
          <w:spacing w:val="60"/>
          <w:sz w:val="36"/>
        </w:rPr>
      </w:pPr>
    </w:p>
    <w:p w14:paraId="57B8651F" w14:textId="0856B5B5" w:rsidR="00501B91" w:rsidRDefault="00120D6F" w:rsidP="00120D6F">
      <w:pPr>
        <w:pBdr>
          <w:top w:val="single" w:sz="18" w:space="1" w:color="1E1450"/>
          <w:bottom w:val="dotted" w:sz="4" w:space="1" w:color="5585BF"/>
        </w:pBdr>
        <w:shd w:val="clear" w:color="auto" w:fill="000000" w:themeFill="text1"/>
        <w:spacing w:before="120" w:after="120" w:line="240" w:lineRule="auto"/>
        <w:jc w:val="center"/>
        <w:rPr>
          <w:rFonts w:cs="Calibri"/>
          <w:b/>
          <w:spacing w:val="60"/>
          <w:sz w:val="36"/>
        </w:rPr>
      </w:pPr>
      <w:r w:rsidRPr="002F3CF7">
        <w:rPr>
          <w:rFonts w:cs="Calibri"/>
          <w:noProof/>
          <w:color w:val="FF0000"/>
          <w:sz w:val="20"/>
          <w:szCs w:val="20"/>
        </w:rPr>
        <w:drawing>
          <wp:inline distT="0" distB="0" distL="0" distR="0" wp14:anchorId="19501BDD" wp14:editId="31499C1E">
            <wp:extent cx="1244600" cy="152400"/>
            <wp:effectExtent l="0" t="0" r="0" b="0"/>
            <wp:docPr id="60868032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8032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B605" w14:textId="77777777" w:rsidR="00120D6F" w:rsidRPr="002D06BB" w:rsidRDefault="00120D6F" w:rsidP="00120D6F">
      <w:pPr>
        <w:pBdr>
          <w:top w:val="single" w:sz="18" w:space="1" w:color="1E1450"/>
          <w:bottom w:val="dotted" w:sz="4" w:space="1" w:color="5585BF"/>
        </w:pBdr>
        <w:shd w:val="clear" w:color="auto" w:fill="000000" w:themeFill="text1"/>
        <w:spacing w:before="120" w:after="120" w:line="240" w:lineRule="auto"/>
        <w:jc w:val="center"/>
        <w:rPr>
          <w:rFonts w:cs="Calibri"/>
          <w:b/>
          <w:spacing w:val="60"/>
          <w:sz w:val="36"/>
        </w:rPr>
      </w:pPr>
    </w:p>
    <w:p w14:paraId="580C3592" w14:textId="77777777" w:rsidR="00BA166D" w:rsidRPr="002D06BB" w:rsidRDefault="00BA166D" w:rsidP="00150681">
      <w:pPr>
        <w:pBdr>
          <w:top w:val="single" w:sz="18" w:space="1" w:color="1E1450"/>
          <w:bottom w:val="dotted" w:sz="4" w:space="1" w:color="5585BF"/>
        </w:pBdr>
        <w:spacing w:before="120" w:after="120" w:line="240" w:lineRule="auto"/>
        <w:jc w:val="center"/>
        <w:rPr>
          <w:rFonts w:cs="Calibri"/>
          <w:b/>
          <w:spacing w:val="60"/>
          <w:sz w:val="36"/>
        </w:rPr>
      </w:pPr>
      <w:r w:rsidRPr="002D06BB">
        <w:rPr>
          <w:rFonts w:cs="Calibri"/>
          <w:b/>
          <w:spacing w:val="60"/>
          <w:sz w:val="36"/>
        </w:rPr>
        <w:t>MANUALE D’USO E DI MANUTENZIONE</w:t>
      </w:r>
    </w:p>
    <w:p w14:paraId="69E4361B" w14:textId="555416EA" w:rsidR="00BD543A" w:rsidRPr="008E1EB3" w:rsidRDefault="001D0C9B" w:rsidP="00501B91">
      <w:pPr>
        <w:tabs>
          <w:tab w:val="left" w:pos="1440"/>
        </w:tabs>
        <w:ind w:hanging="22"/>
        <w:contextualSpacing/>
        <w:jc w:val="center"/>
        <w:rPr>
          <w:rFonts w:cs="Calibri"/>
          <w:b/>
          <w:bCs/>
          <w:caps/>
          <w:color w:val="7F7F7F"/>
          <w:spacing w:val="60"/>
          <w:sz w:val="28"/>
          <w:szCs w:val="28"/>
        </w:rPr>
      </w:pPr>
      <w:r w:rsidRPr="001D0C9B">
        <w:rPr>
          <w:rFonts w:cs="Calibri"/>
          <w:b/>
          <w:bCs/>
          <w:caps/>
          <w:color w:val="7F7F7F"/>
          <w:spacing w:val="60"/>
          <w:sz w:val="28"/>
          <w:szCs w:val="28"/>
        </w:rPr>
        <w:t>Cavalletto alzamoto</w:t>
      </w:r>
      <w:r w:rsidR="004C68BB" w:rsidRPr="008E1EB3">
        <w:rPr>
          <w:rFonts w:cs="Calibri"/>
          <w:b/>
          <w:bCs/>
          <w:caps/>
          <w:color w:val="7F7F7F"/>
          <w:spacing w:val="60"/>
          <w:sz w:val="28"/>
          <w:szCs w:val="28"/>
        </w:rPr>
        <w:t xml:space="preserve"> </w:t>
      </w:r>
    </w:p>
    <w:p w14:paraId="4E63B54E" w14:textId="74E6EA18" w:rsidR="00174C62" w:rsidRPr="008A17E2" w:rsidRDefault="009B58A1" w:rsidP="00501B91">
      <w:pPr>
        <w:tabs>
          <w:tab w:val="left" w:pos="1440"/>
        </w:tabs>
        <w:ind w:hanging="22"/>
        <w:contextualSpacing/>
        <w:jc w:val="center"/>
        <w:rPr>
          <w:rFonts w:cs="Calibri"/>
          <w:b/>
          <w:bCs/>
          <w:caps/>
          <w:color w:val="AEAAAA" w:themeColor="background2" w:themeShade="BF"/>
          <w:spacing w:val="60"/>
          <w:sz w:val="28"/>
          <w:szCs w:val="28"/>
          <w:lang w:val="en-US"/>
        </w:rPr>
      </w:pPr>
      <w:r w:rsidRPr="005500F9">
        <w:rPr>
          <w:rFonts w:cs="Calibri"/>
          <w:b/>
          <w:bCs/>
          <w:caps/>
          <w:color w:val="7F7F7F"/>
          <w:spacing w:val="60"/>
          <w:sz w:val="28"/>
          <w:szCs w:val="28"/>
          <w:lang w:val="en-US"/>
        </w:rPr>
        <w:t>MOD.</w:t>
      </w:r>
      <w:r w:rsidR="00D85964" w:rsidRPr="005500F9">
        <w:rPr>
          <w:rFonts w:cs="Calibri"/>
          <w:b/>
          <w:bCs/>
          <w:caps/>
          <w:color w:val="7F7F7F"/>
          <w:spacing w:val="60"/>
          <w:sz w:val="28"/>
          <w:szCs w:val="28"/>
          <w:lang w:val="en-US"/>
        </w:rPr>
        <w:t xml:space="preserve"> </w:t>
      </w:r>
      <w:r w:rsidR="00860A34" w:rsidRPr="00860A34">
        <w:rPr>
          <w:rFonts w:cs="Calibri"/>
          <w:b/>
          <w:bCs/>
          <w:caps/>
          <w:color w:val="7F7F7F"/>
          <w:spacing w:val="60"/>
          <w:sz w:val="28"/>
          <w:szCs w:val="28"/>
          <w:lang w:val="en-US"/>
        </w:rPr>
        <w:t>Bike Stand Drive</w:t>
      </w:r>
      <w:r w:rsidR="005500F9" w:rsidRPr="005500F9">
        <w:rPr>
          <w:rFonts w:cs="Calibri"/>
          <w:b/>
          <w:bCs/>
          <w:caps/>
          <w:color w:val="7F7F7F"/>
          <w:spacing w:val="60"/>
          <w:sz w:val="28"/>
          <w:szCs w:val="28"/>
          <w:lang w:val="en-US"/>
        </w:rPr>
        <w:t xml:space="preserve"> – COD.</w:t>
      </w:r>
      <w:r w:rsidR="005500F9" w:rsidRPr="008A17E2">
        <w:rPr>
          <w:color w:val="767171" w:themeColor="background2" w:themeShade="80"/>
          <w:lang w:val="en-US"/>
        </w:rPr>
        <w:t xml:space="preserve"> </w:t>
      </w:r>
      <w:r w:rsidR="008A17E2" w:rsidRPr="008A17E2">
        <w:rPr>
          <w:rFonts w:cs="Calibri"/>
          <w:b/>
          <w:bCs/>
          <w:caps/>
          <w:color w:val="767171" w:themeColor="background2" w:themeShade="80"/>
          <w:spacing w:val="60"/>
          <w:sz w:val="28"/>
          <w:szCs w:val="28"/>
          <w:lang w:val="en-US"/>
        </w:rPr>
        <w:t>002656</w:t>
      </w:r>
      <w:r w:rsidR="00034532">
        <w:rPr>
          <w:rFonts w:cs="Calibri"/>
          <w:b/>
          <w:bCs/>
          <w:caps/>
          <w:color w:val="767171" w:themeColor="background2" w:themeShade="80"/>
          <w:spacing w:val="60"/>
          <w:sz w:val="28"/>
          <w:szCs w:val="28"/>
          <w:lang w:val="en-US"/>
        </w:rPr>
        <w:t>8.090</w:t>
      </w:r>
    </w:p>
    <w:p w14:paraId="44CCA93F" w14:textId="77777777" w:rsidR="00DF3141" w:rsidRPr="005500F9" w:rsidRDefault="00BA166D" w:rsidP="00150681">
      <w:pPr>
        <w:pBdr>
          <w:bottom w:val="single" w:sz="18" w:space="1" w:color="1E1450"/>
        </w:pBdr>
        <w:tabs>
          <w:tab w:val="left" w:pos="1440"/>
        </w:tabs>
        <w:contextualSpacing/>
        <w:rPr>
          <w:rFonts w:cs="Calibri"/>
          <w:b/>
          <w:sz w:val="24"/>
          <w:szCs w:val="24"/>
          <w:lang w:val="en-US"/>
        </w:rPr>
      </w:pPr>
      <w:r w:rsidRPr="005500F9">
        <w:rPr>
          <w:rFonts w:cs="Calibri"/>
          <w:b/>
          <w:sz w:val="24"/>
          <w:szCs w:val="24"/>
          <w:lang w:val="en-US"/>
        </w:rPr>
        <w:tab/>
      </w:r>
    </w:p>
    <w:p w14:paraId="19DE3C6F" w14:textId="77777777" w:rsidR="00EC7408" w:rsidRPr="005500F9" w:rsidRDefault="00EC7408" w:rsidP="002142EC">
      <w:pPr>
        <w:tabs>
          <w:tab w:val="left" w:pos="8827"/>
        </w:tabs>
        <w:rPr>
          <w:rFonts w:cs="Calibri"/>
          <w:sz w:val="24"/>
          <w:szCs w:val="24"/>
          <w:lang w:val="en-US"/>
        </w:rPr>
      </w:pPr>
    </w:p>
    <w:p w14:paraId="79A71430" w14:textId="77777777" w:rsidR="00EC7408" w:rsidRPr="005500F9" w:rsidRDefault="00EC7408" w:rsidP="002142EC">
      <w:pPr>
        <w:tabs>
          <w:tab w:val="left" w:pos="8827"/>
        </w:tabs>
        <w:rPr>
          <w:rFonts w:cs="Calibri"/>
          <w:sz w:val="24"/>
          <w:szCs w:val="24"/>
          <w:lang w:val="en-US"/>
        </w:rPr>
      </w:pPr>
    </w:p>
    <w:p w14:paraId="5CDA02BC" w14:textId="2C4FB0D2" w:rsidR="0013390D" w:rsidRDefault="00860A34" w:rsidP="005419A7">
      <w:pPr>
        <w:jc w:val="center"/>
        <w:rPr>
          <w:rFonts w:cs="Calibri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083F2E93" wp14:editId="07964C57">
            <wp:extent cx="3703994" cy="3111982"/>
            <wp:effectExtent l="0" t="0" r="0" b="0"/>
            <wp:docPr id="52368018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4" r="20328"/>
                    <a:stretch/>
                  </pic:blipFill>
                  <pic:spPr bwMode="auto">
                    <a:xfrm>
                      <a:off x="0" y="0"/>
                      <a:ext cx="3739524" cy="314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F8012" w14:textId="77777777" w:rsidR="005419A7" w:rsidRDefault="005419A7" w:rsidP="005419A7">
      <w:pPr>
        <w:jc w:val="center"/>
        <w:rPr>
          <w:rFonts w:cs="Calibri"/>
          <w:color w:val="FF0000"/>
          <w:sz w:val="40"/>
          <w:szCs w:val="40"/>
        </w:rPr>
      </w:pPr>
    </w:p>
    <w:p w14:paraId="1A990E6F" w14:textId="77777777" w:rsidR="00906C63" w:rsidRDefault="00906C63" w:rsidP="008B3D54">
      <w:pPr>
        <w:rPr>
          <w:rFonts w:cs="Calibri"/>
          <w:color w:val="FF0000"/>
          <w:sz w:val="40"/>
          <w:szCs w:val="40"/>
        </w:rPr>
      </w:pPr>
    </w:p>
    <w:p w14:paraId="42188FC2" w14:textId="77777777" w:rsidR="00E12C25" w:rsidRPr="002D06BB" w:rsidRDefault="00E12C25" w:rsidP="008B3D54">
      <w:pPr>
        <w:rPr>
          <w:rFonts w:cs="Calibri"/>
        </w:rPr>
      </w:pPr>
    </w:p>
    <w:p w14:paraId="483186C1" w14:textId="77777777" w:rsidR="008908C1" w:rsidRPr="002D06BB" w:rsidRDefault="008908C1" w:rsidP="001F270D">
      <w:pPr>
        <w:rPr>
          <w:rFonts w:cs="Calibri"/>
        </w:rPr>
      </w:pPr>
    </w:p>
    <w:p w14:paraId="446BE9C2" w14:textId="7AA44617" w:rsidR="008E1EB3" w:rsidRPr="00892A0F" w:rsidRDefault="00FC7D54" w:rsidP="008E1EB3">
      <w:pPr>
        <w:jc w:val="right"/>
        <w:rPr>
          <w:rFonts w:cs="Calibri"/>
          <w:b/>
          <w:bCs/>
          <w:sz w:val="24"/>
          <w:szCs w:val="24"/>
          <w:lang w:val="es-ES"/>
        </w:rPr>
      </w:pPr>
      <w:r w:rsidRPr="00892A0F">
        <w:rPr>
          <w:rFonts w:cs="Calibri"/>
          <w:b/>
          <w:bCs/>
          <w:sz w:val="24"/>
          <w:szCs w:val="24"/>
          <w:lang w:val="es-ES"/>
        </w:rPr>
        <w:t>Acerbis Italia S.p.a.</w:t>
      </w:r>
    </w:p>
    <w:p w14:paraId="59FBB1AA" w14:textId="77777777" w:rsidR="008E1EB3" w:rsidRPr="00892A0F" w:rsidRDefault="008E1EB3" w:rsidP="008E1EB3">
      <w:pPr>
        <w:jc w:val="right"/>
        <w:rPr>
          <w:rFonts w:cs="Calibri"/>
          <w:lang w:val="es-ES"/>
        </w:rPr>
      </w:pPr>
    </w:p>
    <w:p w14:paraId="08BB7E93" w14:textId="17B6852C" w:rsidR="00E12C25" w:rsidRDefault="008E1EB3" w:rsidP="008E1EB3">
      <w:pPr>
        <w:jc w:val="right"/>
        <w:rPr>
          <w:rFonts w:cs="Calibri"/>
        </w:rPr>
      </w:pPr>
      <w:r w:rsidRPr="00FC7D54">
        <w:rPr>
          <w:rFonts w:cs="Calibri"/>
        </w:rPr>
        <w:t>Sede:</w:t>
      </w:r>
      <w:r w:rsidRPr="008E1EB3">
        <w:rPr>
          <w:rFonts w:cs="Calibri"/>
        </w:rPr>
        <w:t xml:space="preserve"> </w:t>
      </w:r>
      <w:r w:rsidR="00FC7D54" w:rsidRPr="00FC7D54">
        <w:rPr>
          <w:rFonts w:cs="Calibri"/>
        </w:rPr>
        <w:t>via Serio, 37 – 24021 – Albino (BG)</w:t>
      </w:r>
    </w:p>
    <w:p w14:paraId="05DB2186" w14:textId="43984498" w:rsidR="008E1EB3" w:rsidRPr="004A0A8D" w:rsidRDefault="008E1EB3" w:rsidP="008E1EB3">
      <w:pPr>
        <w:jc w:val="right"/>
        <w:rPr>
          <w:rFonts w:cs="Calibri"/>
        </w:rPr>
      </w:pPr>
      <w:r w:rsidRPr="004A0A8D">
        <w:rPr>
          <w:rFonts w:cs="Calibri"/>
        </w:rPr>
        <w:t>Tel: +39-</w:t>
      </w:r>
      <w:r w:rsidR="00FC7D54" w:rsidRPr="004A0A8D">
        <w:rPr>
          <w:rFonts w:cs="Calibri"/>
        </w:rPr>
        <w:t>035758245</w:t>
      </w:r>
    </w:p>
    <w:p w14:paraId="42A1C5AE" w14:textId="46D87AD7" w:rsidR="008E1EB3" w:rsidRPr="004A0A8D" w:rsidRDefault="00231D64" w:rsidP="008E1EB3">
      <w:pPr>
        <w:jc w:val="right"/>
        <w:rPr>
          <w:rFonts w:cs="Calibri"/>
        </w:rPr>
      </w:pPr>
      <w:r w:rsidRPr="004A0A8D">
        <w:rPr>
          <w:rFonts w:cs="Calibri"/>
        </w:rPr>
        <w:t>Mail</w:t>
      </w:r>
      <w:r w:rsidR="008E1EB3" w:rsidRPr="004A0A8D">
        <w:rPr>
          <w:rFonts w:cs="Calibri"/>
        </w:rPr>
        <w:t xml:space="preserve">: </w:t>
      </w:r>
      <w:hyperlink r:id="rId10" w:history="1">
        <w:r w:rsidR="00FC7D54" w:rsidRPr="004A0A8D">
          <w:rPr>
            <w:rStyle w:val="Collegamentoipertestuale"/>
            <w:rFonts w:cs="Calibri"/>
          </w:rPr>
          <w:t>info@acerbis.it</w:t>
        </w:r>
      </w:hyperlink>
      <w:r w:rsidR="00FC7D54" w:rsidRPr="004A0A8D">
        <w:rPr>
          <w:rFonts w:cs="Calibri"/>
        </w:rPr>
        <w:t xml:space="preserve"> </w:t>
      </w:r>
    </w:p>
    <w:p w14:paraId="5329804C" w14:textId="7C90B402" w:rsidR="008E1EB3" w:rsidRPr="004A0A8D" w:rsidRDefault="008E1EB3" w:rsidP="008E1EB3">
      <w:pPr>
        <w:jc w:val="right"/>
        <w:rPr>
          <w:rFonts w:cs="Calibri"/>
        </w:rPr>
      </w:pPr>
      <w:r w:rsidRPr="004A0A8D">
        <w:rPr>
          <w:rFonts w:cs="Calibri"/>
        </w:rPr>
        <w:tab/>
      </w:r>
      <w:r w:rsidR="00231D64" w:rsidRPr="004A0A8D">
        <w:rPr>
          <w:rFonts w:cs="Calibri"/>
        </w:rPr>
        <w:t>Sito web</w:t>
      </w:r>
      <w:r w:rsidRPr="004A0A8D">
        <w:rPr>
          <w:rFonts w:cs="Calibri"/>
        </w:rPr>
        <w:t xml:space="preserve">: </w:t>
      </w:r>
      <w:hyperlink r:id="rId11" w:history="1">
        <w:r w:rsidR="00FC7D54" w:rsidRPr="004A0A8D">
          <w:rPr>
            <w:rStyle w:val="Collegamentoipertestuale"/>
            <w:rFonts w:cs="Calibri"/>
          </w:rPr>
          <w:t>www.acerbis.it</w:t>
        </w:r>
      </w:hyperlink>
      <w:r w:rsidR="00FC7D54" w:rsidRPr="004A0A8D">
        <w:rPr>
          <w:rFonts w:cs="Calibri"/>
        </w:rPr>
        <w:t xml:space="preserve"> </w:t>
      </w:r>
    </w:p>
    <w:p w14:paraId="17F39681" w14:textId="76E19BFE" w:rsidR="00870474" w:rsidRPr="004A0A8D" w:rsidRDefault="00870474" w:rsidP="008E1EB3">
      <w:pPr>
        <w:jc w:val="right"/>
        <w:rPr>
          <w:rFonts w:cs="Calibri"/>
        </w:rPr>
      </w:pPr>
    </w:p>
    <w:p w14:paraId="482A4F67" w14:textId="1A3508D9" w:rsidR="00870474" w:rsidRPr="004A0A8D" w:rsidRDefault="00870474" w:rsidP="00870474">
      <w:pPr>
        <w:tabs>
          <w:tab w:val="left" w:pos="3701"/>
        </w:tabs>
        <w:rPr>
          <w:rFonts w:cs="Calibri"/>
        </w:rPr>
      </w:pPr>
      <w:r w:rsidRPr="004A0A8D">
        <w:rPr>
          <w:rFonts w:cs="Calibri"/>
        </w:rPr>
        <w:tab/>
      </w:r>
    </w:p>
    <w:sdt>
      <w:sdtPr>
        <w:rPr>
          <w:rFonts w:ascii="Calibri" w:eastAsia="Calibri" w:hAnsi="Calibri" w:cs="Calibri"/>
          <w:b w:val="0"/>
          <w:bCs w:val="0"/>
          <w:color w:val="auto"/>
          <w:sz w:val="22"/>
          <w:szCs w:val="22"/>
          <w:lang w:eastAsia="en-US"/>
        </w:rPr>
        <w:id w:val="-46666440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A7D2C04" w14:textId="06C0B621" w:rsidR="00D33F1A" w:rsidRPr="002D06BB" w:rsidRDefault="00D33F1A" w:rsidP="00DE7681">
          <w:pPr>
            <w:pStyle w:val="Titolosommario"/>
            <w:tabs>
              <w:tab w:val="right" w:pos="9638"/>
            </w:tabs>
            <w:rPr>
              <w:rFonts w:ascii="Calibri" w:hAnsi="Calibri" w:cs="Calibri"/>
            </w:rPr>
          </w:pPr>
          <w:r w:rsidRPr="002D06BB">
            <w:rPr>
              <w:rFonts w:ascii="Calibri" w:hAnsi="Calibri" w:cs="Calibri"/>
            </w:rPr>
            <w:t>Sommario</w:t>
          </w:r>
          <w:r w:rsidR="00DE7681" w:rsidRPr="002D06BB">
            <w:rPr>
              <w:rFonts w:ascii="Calibri" w:hAnsi="Calibri" w:cs="Calibri"/>
            </w:rPr>
            <w:tab/>
          </w:r>
        </w:p>
        <w:p w14:paraId="295CF019" w14:textId="5D3B1C60" w:rsidR="0000236A" w:rsidRDefault="002A5681">
          <w:pPr>
            <w:pStyle w:val="Sommario1"/>
            <w:tabs>
              <w:tab w:val="right" w:leader="dot" w:pos="9628"/>
            </w:tabs>
            <w:rPr>
              <w:rFonts w:eastAsiaTheme="minorEastAsia" w:cstheme="minorBidi"/>
              <w:b w:val="0"/>
              <w:noProof/>
              <w:kern w:val="2"/>
              <w:lang w:eastAsia="it-IT"/>
              <w14:ligatures w14:val="standardContextual"/>
            </w:rPr>
          </w:pPr>
          <w:r w:rsidRPr="002D06BB">
            <w:rPr>
              <w:rFonts w:ascii="Calibri" w:hAnsi="Calibri" w:cs="Calibri"/>
              <w:b w:val="0"/>
            </w:rPr>
            <w:fldChar w:fldCharType="begin"/>
          </w:r>
          <w:r w:rsidR="00D33F1A" w:rsidRPr="002D06BB">
            <w:rPr>
              <w:rFonts w:ascii="Calibri" w:hAnsi="Calibri" w:cs="Calibri"/>
            </w:rPr>
            <w:instrText>TOC \o "1-3" \h \z \u</w:instrText>
          </w:r>
          <w:r w:rsidRPr="002D06BB">
            <w:rPr>
              <w:rFonts w:ascii="Calibri" w:hAnsi="Calibri" w:cs="Calibri"/>
              <w:b w:val="0"/>
            </w:rPr>
            <w:fldChar w:fldCharType="separate"/>
          </w:r>
          <w:hyperlink w:anchor="_Toc177625927" w:history="1">
            <w:r w:rsidR="0000236A" w:rsidRPr="008B2F38">
              <w:rPr>
                <w:rStyle w:val="Collegamentoipertestuale"/>
                <w:rFonts w:ascii="Calibri" w:hAnsi="Calibri" w:cs="Calibri"/>
                <w:noProof/>
              </w:rPr>
              <w:t>Sezione 1</w:t>
            </w:r>
            <w:r w:rsidR="0000236A">
              <w:rPr>
                <w:noProof/>
                <w:webHidden/>
              </w:rPr>
              <w:tab/>
            </w:r>
            <w:r w:rsidR="0000236A">
              <w:rPr>
                <w:noProof/>
                <w:webHidden/>
              </w:rPr>
              <w:fldChar w:fldCharType="begin"/>
            </w:r>
            <w:r w:rsidR="0000236A">
              <w:rPr>
                <w:noProof/>
                <w:webHidden/>
              </w:rPr>
              <w:instrText xml:space="preserve"> PAGEREF _Toc177625927 \h </w:instrText>
            </w:r>
            <w:r w:rsidR="0000236A">
              <w:rPr>
                <w:noProof/>
                <w:webHidden/>
              </w:rPr>
            </w:r>
            <w:r w:rsidR="0000236A">
              <w:rPr>
                <w:noProof/>
                <w:webHidden/>
              </w:rPr>
              <w:fldChar w:fldCharType="separate"/>
            </w:r>
            <w:r w:rsidR="0000236A">
              <w:rPr>
                <w:noProof/>
                <w:webHidden/>
              </w:rPr>
              <w:t>4</w:t>
            </w:r>
            <w:r w:rsidR="0000236A">
              <w:rPr>
                <w:noProof/>
                <w:webHidden/>
              </w:rPr>
              <w:fldChar w:fldCharType="end"/>
            </w:r>
          </w:hyperlink>
        </w:p>
        <w:p w14:paraId="6D73C77F" w14:textId="38E51AD6" w:rsidR="0000236A" w:rsidRDefault="0000236A">
          <w:pPr>
            <w:pStyle w:val="Sommario2"/>
            <w:tabs>
              <w:tab w:val="right" w:leader="dot" w:pos="9628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28" w:history="1">
            <w:r w:rsidRPr="008B2F38">
              <w:rPr>
                <w:rStyle w:val="Collegamentoipertestuale"/>
                <w:rFonts w:cs="Calibri"/>
                <w:noProof/>
              </w:rPr>
              <w:t xml:space="preserve">DICHIARAZIONE DI </w:t>
            </w:r>
            <w:r w:rsidRPr="008B2F38">
              <w:rPr>
                <w:rStyle w:val="Collegamentoipertestuale"/>
                <w:rFonts w:cs="Calibri"/>
                <w:caps/>
                <w:noProof/>
              </w:rPr>
              <w:t>CONFORMITà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B939DE" w14:textId="5750BB22" w:rsidR="0000236A" w:rsidRDefault="0000236A">
          <w:pPr>
            <w:pStyle w:val="Sommario2"/>
            <w:tabs>
              <w:tab w:val="right" w:leader="dot" w:pos="9628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29" w:history="1">
            <w:r w:rsidRPr="008B2F38">
              <w:rPr>
                <w:rStyle w:val="Collegamentoipertestuale"/>
                <w:rFonts w:cs="Calibri"/>
                <w:noProof/>
              </w:rPr>
              <w:t>DOCUMENTAZIONI ALLEGATE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EDAE53" w14:textId="4A7A44B4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30" w:history="1">
            <w:r w:rsidRPr="008B2F38">
              <w:rPr>
                <w:rStyle w:val="Collegamentoipertestuale"/>
                <w:noProof/>
              </w:rPr>
              <w:t>Documenti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45743A" w14:textId="13629CF5" w:rsidR="0000236A" w:rsidRDefault="0000236A">
          <w:pPr>
            <w:pStyle w:val="Sommario2"/>
            <w:tabs>
              <w:tab w:val="right" w:leader="dot" w:pos="9628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31" w:history="1">
            <w:r w:rsidRPr="008B2F38">
              <w:rPr>
                <w:rStyle w:val="Collegamentoipertestuale"/>
                <w:rFonts w:cs="Calibri"/>
                <w:noProof/>
              </w:rPr>
              <w:t>RINGRAZIAMENTI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88B940" w14:textId="6B61C025" w:rsidR="0000236A" w:rsidRDefault="0000236A">
          <w:pPr>
            <w:pStyle w:val="Sommario2"/>
            <w:tabs>
              <w:tab w:val="right" w:leader="dot" w:pos="9628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32" w:history="1">
            <w:r w:rsidRPr="008B2F38">
              <w:rPr>
                <w:rStyle w:val="Collegamentoipertestuale"/>
                <w:rFonts w:cs="Calibri"/>
                <w:noProof/>
              </w:rPr>
              <w:t>DATI DEL FABBRICANTE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37A078" w14:textId="3B8E01C2" w:rsidR="0000236A" w:rsidRDefault="0000236A">
          <w:pPr>
            <w:pStyle w:val="Sommario2"/>
            <w:tabs>
              <w:tab w:val="right" w:leader="dot" w:pos="9628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33" w:history="1">
            <w:r w:rsidRPr="008B2F38">
              <w:rPr>
                <w:rStyle w:val="Collegamentoipertestuale"/>
                <w:rFonts w:cs="Calibri"/>
                <w:noProof/>
              </w:rPr>
              <w:t>ASSISTENZA AUTORIZZATA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13FBBA" w14:textId="334C7AC8" w:rsidR="0000236A" w:rsidRDefault="0000236A">
          <w:pPr>
            <w:pStyle w:val="Sommario2"/>
            <w:tabs>
              <w:tab w:val="right" w:leader="dot" w:pos="9628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34" w:history="1">
            <w:r w:rsidRPr="008B2F38">
              <w:rPr>
                <w:rStyle w:val="Collegamentoipertestuale"/>
                <w:rFonts w:cs="Calibri"/>
                <w:noProof/>
              </w:rPr>
              <w:t>PRESENTAZIONE DEL MANUALE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ACEA23" w14:textId="3517741B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35" w:history="1">
            <w:r w:rsidRPr="008B2F38">
              <w:rPr>
                <w:rStyle w:val="Collegamentoipertestuale"/>
                <w:noProof/>
              </w:rPr>
              <w:t>Convenzioni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EF2D8" w14:textId="4E4FFFBB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36" w:history="1">
            <w:r w:rsidRPr="008B2F38">
              <w:rPr>
                <w:rStyle w:val="Collegamentoipertestuale"/>
                <w:noProof/>
              </w:rPr>
              <w:t>Pittogrammi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D70FCD" w14:textId="2570A4D7" w:rsidR="0000236A" w:rsidRDefault="0000236A">
          <w:pPr>
            <w:pStyle w:val="Sommario1"/>
            <w:tabs>
              <w:tab w:val="right" w:leader="dot" w:pos="9628"/>
            </w:tabs>
            <w:rPr>
              <w:rFonts w:eastAsiaTheme="minorEastAsia" w:cstheme="minorBidi"/>
              <w:b w:val="0"/>
              <w:noProof/>
              <w:kern w:val="2"/>
              <w:lang w:eastAsia="it-IT"/>
              <w14:ligatures w14:val="standardContextual"/>
            </w:rPr>
          </w:pPr>
          <w:hyperlink w:anchor="_Toc177625937" w:history="1">
            <w:r w:rsidRPr="008B2F38">
              <w:rPr>
                <w:rStyle w:val="Collegamentoipertestuale"/>
                <w:rFonts w:ascii="Calibri" w:hAnsi="Calibri" w:cs="Calibri"/>
                <w:noProof/>
              </w:rPr>
              <w:t>Sezione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860250" w14:textId="11E4CB65" w:rsidR="0000236A" w:rsidRDefault="0000236A">
          <w:pPr>
            <w:pStyle w:val="Sommario2"/>
            <w:tabs>
              <w:tab w:val="right" w:leader="dot" w:pos="9628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38" w:history="1">
            <w:r w:rsidRPr="008B2F38">
              <w:rPr>
                <w:rStyle w:val="Collegamentoipertestuale"/>
                <w:rFonts w:cs="Calibri"/>
                <w:noProof/>
              </w:rPr>
              <w:t>GARANZIA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3A4E9" w14:textId="45C51CAE" w:rsidR="0000236A" w:rsidRDefault="0000236A">
          <w:pPr>
            <w:pStyle w:val="Sommario2"/>
            <w:tabs>
              <w:tab w:val="right" w:leader="dot" w:pos="9628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39" w:history="1">
            <w:r w:rsidRPr="008B2F38">
              <w:rPr>
                <w:rStyle w:val="Collegamentoipertestuale"/>
                <w:rFonts w:cs="Calibri"/>
                <w:noProof/>
              </w:rPr>
              <w:t>AVVERTENZA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AA3D10" w14:textId="09DAC27E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40" w:history="1">
            <w:r w:rsidRPr="008B2F38">
              <w:rPr>
                <w:rStyle w:val="Collegamentoipertestuale"/>
                <w:noProof/>
              </w:rPr>
              <w:t>Generalità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F54E0D" w14:textId="20265D68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41" w:history="1">
            <w:r w:rsidRPr="008B2F38">
              <w:rPr>
                <w:rStyle w:val="Collegamentoipertestuale"/>
                <w:noProof/>
              </w:rPr>
              <w:t>Norme di sicurezza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C02E41" w14:textId="5EB53C23" w:rsidR="0000236A" w:rsidRDefault="0000236A">
          <w:pPr>
            <w:pStyle w:val="Sommario2"/>
            <w:tabs>
              <w:tab w:val="right" w:leader="dot" w:pos="9628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42" w:history="1">
            <w:r w:rsidRPr="008B2F38">
              <w:rPr>
                <w:rStyle w:val="Collegamentoipertestuale"/>
                <w:rFonts w:cs="Calibri"/>
                <w:noProof/>
              </w:rPr>
              <w:t>DESCRIZIONE GENERALE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BB2BCF" w14:textId="777FBDF0" w:rsidR="0000236A" w:rsidRDefault="0000236A">
          <w:pPr>
            <w:pStyle w:val="Sommario2"/>
            <w:tabs>
              <w:tab w:val="right" w:leader="dot" w:pos="9628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43" w:history="1">
            <w:r w:rsidRPr="008B2F38">
              <w:rPr>
                <w:rStyle w:val="Collegamentoipertestuale"/>
                <w:noProof/>
              </w:rPr>
              <w:t>DATI TECNICI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8C86E0" w14:textId="35BF602F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44" w:history="1">
            <w:r w:rsidRPr="008B2F38">
              <w:rPr>
                <w:rStyle w:val="Collegamentoipertestuale"/>
                <w:noProof/>
              </w:rPr>
              <w:t>Targhe di identificazione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1F480C" w14:textId="120BB19D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45" w:history="1">
            <w:r w:rsidRPr="008B2F38">
              <w:rPr>
                <w:rStyle w:val="Collegamentoipertestuale"/>
                <w:noProof/>
              </w:rPr>
              <w:t>Ripari fissi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BB3D2" w14:textId="03CF3BF6" w:rsidR="0000236A" w:rsidRDefault="0000236A">
          <w:pPr>
            <w:pStyle w:val="Sommario2"/>
            <w:tabs>
              <w:tab w:val="right" w:leader="dot" w:pos="9628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46" w:history="1">
            <w:r w:rsidRPr="008B2F38">
              <w:rPr>
                <w:rStyle w:val="Collegamentoipertestuale"/>
                <w:rFonts w:cs="Calibri"/>
                <w:noProof/>
              </w:rPr>
              <w:t>USO PREVISTO E USO NON PREVISTO DELLA MACCHINA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E79B8" w14:textId="116784E4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47" w:history="1">
            <w:r w:rsidRPr="008B2F38">
              <w:rPr>
                <w:rStyle w:val="Collegamentoipertestuale"/>
                <w:noProof/>
              </w:rPr>
              <w:t>Uso previsto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208068" w14:textId="74690A30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48" w:history="1">
            <w:r w:rsidRPr="008B2F38">
              <w:rPr>
                <w:rStyle w:val="Collegamentoipertestuale"/>
                <w:noProof/>
              </w:rPr>
              <w:t>Uso non previsto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EAD338" w14:textId="51053FF8" w:rsidR="0000236A" w:rsidRDefault="0000236A">
          <w:pPr>
            <w:pStyle w:val="Sommario2"/>
            <w:tabs>
              <w:tab w:val="right" w:leader="dot" w:pos="9628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49" w:history="1">
            <w:r w:rsidRPr="008B2F38">
              <w:rPr>
                <w:rStyle w:val="Collegamentoipertestuale"/>
                <w:rFonts w:cs="Calibri"/>
                <w:noProof/>
              </w:rPr>
              <w:t>RISCHI RESIDUI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B60973" w14:textId="3C6244A6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50" w:history="1">
            <w:r w:rsidRPr="008B2F38">
              <w:rPr>
                <w:rStyle w:val="Collegamentoipertestuale"/>
                <w:noProof/>
                <w:lang w:eastAsia="it-IT"/>
              </w:rPr>
              <w:t>Pronto soccorso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954F3B" w14:textId="401FA36C" w:rsidR="0000236A" w:rsidRDefault="0000236A">
          <w:pPr>
            <w:pStyle w:val="Sommario1"/>
            <w:tabs>
              <w:tab w:val="right" w:leader="dot" w:pos="9628"/>
            </w:tabs>
            <w:rPr>
              <w:rFonts w:eastAsiaTheme="minorEastAsia" w:cstheme="minorBidi"/>
              <w:b w:val="0"/>
              <w:noProof/>
              <w:kern w:val="2"/>
              <w:lang w:eastAsia="it-IT"/>
              <w14:ligatures w14:val="standardContextual"/>
            </w:rPr>
          </w:pPr>
          <w:hyperlink w:anchor="_Toc177625951" w:history="1">
            <w:r w:rsidRPr="008B2F38">
              <w:rPr>
                <w:rStyle w:val="Collegamentoipertestuale"/>
                <w:rFonts w:ascii="Calibri" w:hAnsi="Calibri" w:cs="Calibri"/>
                <w:noProof/>
              </w:rPr>
              <w:t>Sezione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0D44BB" w14:textId="08A2023E" w:rsidR="0000236A" w:rsidRDefault="0000236A">
          <w:pPr>
            <w:pStyle w:val="Sommario2"/>
            <w:tabs>
              <w:tab w:val="right" w:leader="dot" w:pos="9628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52" w:history="1">
            <w:r w:rsidRPr="008B2F38">
              <w:rPr>
                <w:rStyle w:val="Collegamentoipertestuale"/>
                <w:rFonts w:cs="Calibri"/>
                <w:noProof/>
              </w:rPr>
              <w:t>MOVIMENTAZIONE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12798D" w14:textId="2536151B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53" w:history="1">
            <w:r w:rsidRPr="008B2F38">
              <w:rPr>
                <w:rStyle w:val="Collegamentoipertestuale"/>
                <w:noProof/>
              </w:rPr>
              <w:t>Peso della macchina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CDD1DD" w14:textId="1428AF3E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54" w:history="1">
            <w:r w:rsidRPr="008B2F38">
              <w:rPr>
                <w:rStyle w:val="Collegamentoipertestuale"/>
                <w:noProof/>
              </w:rPr>
              <w:t>Spostamento</w:t>
            </w:r>
            <w:r w:rsidRPr="008B2F38">
              <w:rPr>
                <w:rStyle w:val="Collegamentoipertestuale"/>
                <w:bCs/>
                <w:noProof/>
              </w:rPr>
              <w:t xml:space="preserve"> </w:t>
            </w:r>
            <w:r w:rsidRPr="008B2F38">
              <w:rPr>
                <w:rStyle w:val="Collegamentoipertestuale"/>
                <w:noProof/>
              </w:rPr>
              <w:t>della macchina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F8FB9B" w14:textId="7DA67D12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55" w:history="1">
            <w:r w:rsidRPr="008B2F38">
              <w:rPr>
                <w:rStyle w:val="Collegamentoipertestuale"/>
                <w:noProof/>
              </w:rPr>
              <w:t>Movimentazione manuale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D92780" w14:textId="043F9A04" w:rsidR="0000236A" w:rsidRDefault="0000236A">
          <w:pPr>
            <w:pStyle w:val="Sommario2"/>
            <w:tabs>
              <w:tab w:val="right" w:leader="dot" w:pos="9628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56" w:history="1">
            <w:r w:rsidRPr="008B2F38">
              <w:rPr>
                <w:rStyle w:val="Collegamentoipertestuale"/>
                <w:rFonts w:cs="Calibri"/>
                <w:noProof/>
              </w:rPr>
              <w:t>UBICAZIONI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CD2A32" w14:textId="281E90FA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57" w:history="1">
            <w:r w:rsidRPr="008B2F38">
              <w:rPr>
                <w:rStyle w:val="Collegamentoipertestuale"/>
                <w:noProof/>
              </w:rPr>
              <w:t>Temperatura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8B20D" w14:textId="7910D3AF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58" w:history="1">
            <w:r w:rsidRPr="008B2F38">
              <w:rPr>
                <w:rStyle w:val="Collegamentoipertestuale"/>
                <w:noProof/>
              </w:rPr>
              <w:t>Umidità relativa (senza condensazione)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33A086" w14:textId="4860BA73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59" w:history="1">
            <w:r w:rsidRPr="008B2F38">
              <w:rPr>
                <w:rStyle w:val="Collegamentoipertestuale"/>
                <w:noProof/>
              </w:rPr>
              <w:t>Zona di utilizzo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A1FBA2" w14:textId="4E66C93F" w:rsidR="0000236A" w:rsidRDefault="0000236A">
          <w:pPr>
            <w:pStyle w:val="Sommario2"/>
            <w:tabs>
              <w:tab w:val="right" w:leader="dot" w:pos="9628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60" w:history="1">
            <w:r w:rsidRPr="008B2F38">
              <w:rPr>
                <w:rStyle w:val="Collegamentoipertestuale"/>
                <w:rFonts w:cs="Calibri"/>
                <w:noProof/>
              </w:rPr>
              <w:t>PREPARAZIONE ALL’USO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3F7695" w14:textId="66A8E550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61" w:history="1">
            <w:r w:rsidRPr="008B2F38">
              <w:rPr>
                <w:rStyle w:val="Collegamentoipertestuale"/>
                <w:noProof/>
              </w:rPr>
              <w:t>Avvertenza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B4E7DA" w14:textId="1A4AE253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62" w:history="1">
            <w:r w:rsidRPr="008B2F38">
              <w:rPr>
                <w:rStyle w:val="Collegamentoipertestuale"/>
                <w:noProof/>
              </w:rPr>
              <w:t>Procedura di preparazione all’uso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2F791A" w14:textId="4D65F5FD" w:rsidR="0000236A" w:rsidRDefault="0000236A">
          <w:pPr>
            <w:pStyle w:val="Sommario1"/>
            <w:tabs>
              <w:tab w:val="right" w:leader="dot" w:pos="9628"/>
            </w:tabs>
            <w:rPr>
              <w:rFonts w:eastAsiaTheme="minorEastAsia" w:cstheme="minorBidi"/>
              <w:b w:val="0"/>
              <w:noProof/>
              <w:kern w:val="2"/>
              <w:lang w:eastAsia="it-IT"/>
              <w14:ligatures w14:val="standardContextual"/>
            </w:rPr>
          </w:pPr>
          <w:hyperlink w:anchor="_Toc177625963" w:history="1">
            <w:r w:rsidRPr="008B2F38">
              <w:rPr>
                <w:rStyle w:val="Collegamentoipertestuale"/>
                <w:rFonts w:ascii="Calibri" w:hAnsi="Calibri" w:cs="Calibri"/>
                <w:noProof/>
              </w:rPr>
              <w:t>Sezione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45AB4C" w14:textId="5F1E761A" w:rsidR="0000236A" w:rsidRDefault="0000236A">
          <w:pPr>
            <w:pStyle w:val="Sommario2"/>
            <w:tabs>
              <w:tab w:val="right" w:leader="dot" w:pos="9628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64" w:history="1">
            <w:r w:rsidRPr="008B2F38">
              <w:rPr>
                <w:rStyle w:val="Collegamentoipertestuale"/>
                <w:rFonts w:cs="Calibri"/>
                <w:noProof/>
              </w:rPr>
              <w:t>USO DELLA MACCHINA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C935B5" w14:textId="2A7BAB7F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65" w:history="1">
            <w:r w:rsidRPr="008B2F38">
              <w:rPr>
                <w:rStyle w:val="Collegamentoipertestuale"/>
                <w:noProof/>
              </w:rPr>
              <w:t>Avvertenze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1E5C4F" w14:textId="791CDE96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66" w:history="1">
            <w:r w:rsidRPr="008B2F38">
              <w:rPr>
                <w:rStyle w:val="Collegamentoipertestuale"/>
                <w:noProof/>
              </w:rPr>
              <w:t>Procedura di utilizzo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C830C5" w14:textId="3AA01086" w:rsidR="0000236A" w:rsidRDefault="0000236A">
          <w:pPr>
            <w:pStyle w:val="Sommario1"/>
            <w:tabs>
              <w:tab w:val="right" w:leader="dot" w:pos="9628"/>
            </w:tabs>
            <w:rPr>
              <w:rFonts w:eastAsiaTheme="minorEastAsia" w:cstheme="minorBidi"/>
              <w:b w:val="0"/>
              <w:noProof/>
              <w:kern w:val="2"/>
              <w:lang w:eastAsia="it-IT"/>
              <w14:ligatures w14:val="standardContextual"/>
            </w:rPr>
          </w:pPr>
          <w:hyperlink w:anchor="_Toc177625967" w:history="1">
            <w:r w:rsidRPr="008B2F38">
              <w:rPr>
                <w:rStyle w:val="Collegamentoipertestuale"/>
                <w:rFonts w:ascii="Calibri" w:hAnsi="Calibri" w:cs="Calibri"/>
                <w:noProof/>
              </w:rPr>
              <w:t>Sezione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03C8E4" w14:textId="780B956D" w:rsidR="0000236A" w:rsidRDefault="0000236A">
          <w:pPr>
            <w:pStyle w:val="Sommario2"/>
            <w:tabs>
              <w:tab w:val="right" w:leader="dot" w:pos="9628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68" w:history="1">
            <w:r w:rsidRPr="008B2F38">
              <w:rPr>
                <w:rStyle w:val="Collegamentoipertestuale"/>
                <w:rFonts w:cs="Calibri"/>
                <w:noProof/>
              </w:rPr>
              <w:t>MANUTENZIONI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3E85B5" w14:textId="08A6D740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69" w:history="1">
            <w:r w:rsidRPr="008B2F38">
              <w:rPr>
                <w:rStyle w:val="Collegamentoipertestuale"/>
                <w:noProof/>
              </w:rPr>
              <w:t>Sicurezza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9C310A" w14:textId="6B934D0D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70" w:history="1">
            <w:r w:rsidRPr="008B2F38">
              <w:rPr>
                <w:rStyle w:val="Collegamentoipertestuale"/>
                <w:noProof/>
              </w:rPr>
              <w:t>Manutenzioni periodiche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246FD" w14:textId="23835178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71" w:history="1">
            <w:r w:rsidRPr="008B2F38">
              <w:rPr>
                <w:rStyle w:val="Collegamentoipertestuale"/>
                <w:noProof/>
              </w:rPr>
              <w:t>Manutenzioni straordinarie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3A4980" w14:textId="1A785546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72" w:history="1">
            <w:r w:rsidRPr="008B2F38">
              <w:rPr>
                <w:rStyle w:val="Collegamentoipertestuale"/>
                <w:noProof/>
              </w:rPr>
              <w:t>Stoccaggio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229B6E" w14:textId="6FFCB43E" w:rsidR="0000236A" w:rsidRDefault="0000236A">
          <w:pPr>
            <w:pStyle w:val="Sommario2"/>
            <w:tabs>
              <w:tab w:val="right" w:leader="dot" w:pos="9628"/>
            </w:tabs>
            <w:rPr>
              <w:rFonts w:eastAsiaTheme="minorEastAsia" w:cstheme="minorBidi"/>
              <w:b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73" w:history="1">
            <w:r w:rsidRPr="008B2F38">
              <w:rPr>
                <w:rStyle w:val="Collegamentoipertestuale"/>
                <w:rFonts w:cs="Calibri"/>
                <w:noProof/>
              </w:rPr>
              <w:t>MESSA FUORI SERVIZIO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B17BF6" w14:textId="06B08AC0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74" w:history="1">
            <w:r w:rsidRPr="008B2F38">
              <w:rPr>
                <w:rStyle w:val="Collegamentoipertestuale"/>
                <w:noProof/>
              </w:rPr>
              <w:t>Disattivazione della macchina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ED84A0" w14:textId="5687FE3A" w:rsidR="0000236A" w:rsidRDefault="0000236A">
          <w:pPr>
            <w:pStyle w:val="Sommario3"/>
            <w:tabs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77625975" w:history="1">
            <w:r w:rsidRPr="008B2F38">
              <w:rPr>
                <w:rStyle w:val="Collegamentoipertestuale"/>
                <w:noProof/>
              </w:rPr>
              <w:t>Smaltimento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_Toc177625975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4E719A" w14:textId="0605DC80" w:rsidR="00D33F1A" w:rsidRPr="002D06BB" w:rsidRDefault="002A5681">
          <w:pPr>
            <w:rPr>
              <w:rFonts w:cs="Calibri"/>
            </w:rPr>
          </w:pPr>
          <w:r w:rsidRPr="002D06BB">
            <w:rPr>
              <w:rFonts w:cs="Calibri"/>
              <w:b/>
              <w:bCs/>
              <w:noProof/>
            </w:rPr>
            <w:fldChar w:fldCharType="end"/>
          </w:r>
        </w:p>
      </w:sdtContent>
    </w:sdt>
    <w:p w14:paraId="1769208D" w14:textId="77777777" w:rsidR="00323D4F" w:rsidRPr="002D06BB" w:rsidRDefault="00323D4F">
      <w:pPr>
        <w:spacing w:line="240" w:lineRule="auto"/>
        <w:rPr>
          <w:rFonts w:cs="Calibri"/>
          <w:lang w:val="en-US"/>
        </w:rPr>
      </w:pPr>
      <w:r w:rsidRPr="002D06BB">
        <w:rPr>
          <w:rFonts w:cs="Calibri"/>
          <w:lang w:val="en-US"/>
        </w:rPr>
        <w:br w:type="page"/>
      </w:r>
    </w:p>
    <w:p w14:paraId="37128196" w14:textId="77777777" w:rsidR="00D1212E" w:rsidRPr="002D06BB" w:rsidRDefault="00A806A8" w:rsidP="00DF3141">
      <w:pPr>
        <w:rPr>
          <w:rFonts w:cs="Calibri"/>
          <w:lang w:val="en-US"/>
        </w:rPr>
      </w:pPr>
      <w:r w:rsidRPr="002D06BB">
        <w:rPr>
          <w:rFonts w:cs="Calibri"/>
          <w:noProof/>
          <w:lang w:eastAsia="it-IT"/>
        </w:rPr>
        <w:lastRenderedPageBreak/>
        <w:drawing>
          <wp:anchor distT="0" distB="0" distL="114300" distR="114300" simplePos="0" relativeHeight="251601408" behindDoc="0" locked="0" layoutInCell="1" allowOverlap="1" wp14:anchorId="6B4CE633" wp14:editId="607C570A">
            <wp:simplePos x="0" y="0"/>
            <wp:positionH relativeFrom="margin">
              <wp:posOffset>-1563077</wp:posOffset>
            </wp:positionH>
            <wp:positionV relativeFrom="margin">
              <wp:posOffset>-876837</wp:posOffset>
            </wp:positionV>
            <wp:extent cx="1003935" cy="10873740"/>
            <wp:effectExtent l="0" t="0" r="0" b="0"/>
            <wp:wrapSquare wrapText="bothSides"/>
            <wp:docPr id="252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087374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023274" w14:textId="77777777" w:rsidR="00C92142" w:rsidRPr="002D06BB" w:rsidRDefault="00C92142" w:rsidP="00C92142">
      <w:pPr>
        <w:rPr>
          <w:rFonts w:cs="Calibri"/>
          <w:lang w:val="en-US" w:eastAsia="it-IT"/>
        </w:rPr>
      </w:pPr>
    </w:p>
    <w:p w14:paraId="5B56799C" w14:textId="77777777" w:rsidR="00C92142" w:rsidRPr="002D06BB" w:rsidRDefault="00C92142" w:rsidP="00C92142">
      <w:pPr>
        <w:rPr>
          <w:rFonts w:cs="Calibri"/>
          <w:lang w:val="en-US" w:eastAsia="it-IT"/>
        </w:rPr>
      </w:pPr>
    </w:p>
    <w:p w14:paraId="1F843DF9" w14:textId="77777777" w:rsidR="00C92142" w:rsidRPr="002D06BB" w:rsidRDefault="00C92142" w:rsidP="00C92142">
      <w:pPr>
        <w:rPr>
          <w:rFonts w:cs="Calibri"/>
          <w:lang w:val="en-US" w:eastAsia="it-IT"/>
        </w:rPr>
      </w:pPr>
    </w:p>
    <w:p w14:paraId="2F4A4D4E" w14:textId="77777777" w:rsidR="00C92142" w:rsidRPr="002D06BB" w:rsidRDefault="00C92142" w:rsidP="002D06BB">
      <w:pPr>
        <w:pStyle w:val="Titolo1"/>
        <w:spacing w:before="0"/>
        <w:jc w:val="center"/>
        <w:rPr>
          <w:rFonts w:ascii="Calibri" w:hAnsi="Calibri" w:cs="Calibri"/>
          <w:sz w:val="52"/>
          <w:szCs w:val="52"/>
        </w:rPr>
      </w:pPr>
      <w:bookmarkStart w:id="0" w:name="_Toc287275808"/>
      <w:bookmarkStart w:id="1" w:name="_Toc177625927"/>
      <w:r w:rsidRPr="002D06BB">
        <w:rPr>
          <w:rFonts w:ascii="Calibri" w:hAnsi="Calibri" w:cs="Calibri"/>
          <w:sz w:val="52"/>
          <w:szCs w:val="52"/>
        </w:rPr>
        <w:t>Sezione 1</w:t>
      </w:r>
      <w:bookmarkEnd w:id="0"/>
      <w:bookmarkEnd w:id="1"/>
    </w:p>
    <w:p w14:paraId="6259EBE7" w14:textId="2EBBE645" w:rsidR="00056316" w:rsidRPr="002D06BB" w:rsidRDefault="00056316" w:rsidP="002D06BB">
      <w:pPr>
        <w:jc w:val="center"/>
        <w:rPr>
          <w:rFonts w:cs="Calibri"/>
          <w:b/>
          <w:sz w:val="36"/>
          <w:szCs w:val="36"/>
        </w:rPr>
      </w:pPr>
      <w:r w:rsidRPr="002D06BB">
        <w:rPr>
          <w:rFonts w:cs="Calibri"/>
          <w:b/>
          <w:sz w:val="36"/>
          <w:szCs w:val="36"/>
        </w:rPr>
        <w:t>Definizioni</w:t>
      </w:r>
    </w:p>
    <w:p w14:paraId="508466A0" w14:textId="55BBA979" w:rsidR="00C92142" w:rsidRPr="002D06BB" w:rsidRDefault="00C92142" w:rsidP="002D06BB">
      <w:pPr>
        <w:jc w:val="center"/>
        <w:rPr>
          <w:rFonts w:cs="Calibri"/>
          <w:b/>
          <w:sz w:val="36"/>
          <w:szCs w:val="36"/>
        </w:rPr>
      </w:pPr>
      <w:r w:rsidRPr="002D06BB">
        <w:rPr>
          <w:rFonts w:cs="Calibri"/>
          <w:b/>
          <w:sz w:val="36"/>
          <w:szCs w:val="36"/>
        </w:rPr>
        <w:t>Dichiarazione di conformità</w:t>
      </w:r>
    </w:p>
    <w:p w14:paraId="04AE028C" w14:textId="77777777" w:rsidR="00CC2FAD" w:rsidRPr="00527FCC" w:rsidRDefault="00CC2FAD" w:rsidP="002D06BB">
      <w:pPr>
        <w:jc w:val="center"/>
        <w:rPr>
          <w:rFonts w:cs="Calibri"/>
          <w:b/>
          <w:color w:val="000000" w:themeColor="text1"/>
          <w:sz w:val="36"/>
          <w:szCs w:val="36"/>
        </w:rPr>
      </w:pPr>
      <w:r w:rsidRPr="00527FCC">
        <w:rPr>
          <w:rFonts w:cs="Calibri"/>
          <w:b/>
          <w:color w:val="000000" w:themeColor="text1"/>
          <w:sz w:val="36"/>
          <w:szCs w:val="36"/>
        </w:rPr>
        <w:t>Documentazioni allegate</w:t>
      </w:r>
    </w:p>
    <w:p w14:paraId="0261F84C" w14:textId="22A476F3" w:rsidR="00323D4F" w:rsidRPr="002D06BB" w:rsidRDefault="00323D4F" w:rsidP="002D06BB">
      <w:pPr>
        <w:jc w:val="center"/>
        <w:rPr>
          <w:rFonts w:cs="Calibri"/>
          <w:b/>
          <w:sz w:val="36"/>
          <w:szCs w:val="36"/>
        </w:rPr>
      </w:pPr>
      <w:r w:rsidRPr="002D06BB">
        <w:rPr>
          <w:rFonts w:cs="Calibri"/>
          <w:b/>
          <w:sz w:val="36"/>
          <w:szCs w:val="36"/>
        </w:rPr>
        <w:t>Dati del costruttore</w:t>
      </w:r>
      <w:r w:rsidRPr="002D06BB">
        <w:rPr>
          <w:rFonts w:cs="Calibri"/>
          <w:noProof/>
          <w:lang w:eastAsia="it-IT"/>
        </w:rPr>
        <w:drawing>
          <wp:anchor distT="0" distB="0" distL="114300" distR="114300" simplePos="0" relativeHeight="251717120" behindDoc="0" locked="0" layoutInCell="1" allowOverlap="1" wp14:anchorId="1D384F69" wp14:editId="144B2D0A">
            <wp:simplePos x="0" y="0"/>
            <wp:positionH relativeFrom="column">
              <wp:posOffset>2736850</wp:posOffset>
            </wp:positionH>
            <wp:positionV relativeFrom="paragraph">
              <wp:posOffset>9016365</wp:posOffset>
            </wp:positionV>
            <wp:extent cx="793750" cy="497840"/>
            <wp:effectExtent l="0" t="0" r="0" b="10160"/>
            <wp:wrapNone/>
            <wp:docPr id="25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C2963A" w14:textId="77777777" w:rsidR="00323D4F" w:rsidRPr="002D06BB" w:rsidRDefault="00323D4F" w:rsidP="002D06BB">
      <w:pPr>
        <w:jc w:val="center"/>
        <w:rPr>
          <w:rFonts w:cs="Calibri"/>
          <w:b/>
          <w:sz w:val="36"/>
          <w:szCs w:val="36"/>
        </w:rPr>
      </w:pPr>
      <w:r w:rsidRPr="002D06BB">
        <w:rPr>
          <w:rFonts w:cs="Calibri"/>
          <w:b/>
          <w:sz w:val="36"/>
          <w:szCs w:val="36"/>
        </w:rPr>
        <w:t>Informazioni sulla documentazione</w:t>
      </w:r>
    </w:p>
    <w:p w14:paraId="040A10D9" w14:textId="77777777" w:rsidR="00C92142" w:rsidRPr="002D06BB" w:rsidRDefault="00C92142" w:rsidP="00C92142">
      <w:pPr>
        <w:spacing w:line="240" w:lineRule="auto"/>
        <w:jc w:val="both"/>
        <w:rPr>
          <w:rFonts w:cs="Calibri"/>
          <w:sz w:val="56"/>
          <w:szCs w:val="56"/>
        </w:rPr>
      </w:pPr>
    </w:p>
    <w:p w14:paraId="1134FA99" w14:textId="77777777" w:rsidR="00C92142" w:rsidRPr="002D06BB" w:rsidRDefault="00C92142" w:rsidP="00C92142">
      <w:pPr>
        <w:spacing w:line="240" w:lineRule="auto"/>
        <w:jc w:val="both"/>
        <w:rPr>
          <w:rFonts w:cs="Calibri"/>
          <w:sz w:val="56"/>
          <w:szCs w:val="56"/>
        </w:rPr>
      </w:pPr>
    </w:p>
    <w:p w14:paraId="387E880A" w14:textId="77777777" w:rsidR="00C92142" w:rsidRPr="002D06BB" w:rsidRDefault="00C92142" w:rsidP="00C92142">
      <w:pPr>
        <w:spacing w:line="240" w:lineRule="auto"/>
        <w:jc w:val="both"/>
        <w:rPr>
          <w:rFonts w:cs="Calibri"/>
          <w:sz w:val="56"/>
          <w:szCs w:val="56"/>
        </w:rPr>
      </w:pPr>
    </w:p>
    <w:p w14:paraId="6935B3E8" w14:textId="77777777" w:rsidR="00C92142" w:rsidRPr="002D06BB" w:rsidRDefault="00C92142" w:rsidP="00C92142">
      <w:pPr>
        <w:spacing w:line="240" w:lineRule="auto"/>
        <w:jc w:val="both"/>
        <w:rPr>
          <w:rFonts w:cs="Calibri"/>
          <w:sz w:val="56"/>
          <w:szCs w:val="56"/>
        </w:rPr>
      </w:pPr>
    </w:p>
    <w:p w14:paraId="4C43C809" w14:textId="77777777" w:rsidR="00C92142" w:rsidRPr="002D06BB" w:rsidRDefault="00C92142" w:rsidP="00C92142">
      <w:pPr>
        <w:spacing w:line="240" w:lineRule="auto"/>
        <w:jc w:val="both"/>
        <w:rPr>
          <w:rFonts w:cs="Calibri"/>
          <w:sz w:val="56"/>
          <w:szCs w:val="56"/>
        </w:rPr>
      </w:pPr>
    </w:p>
    <w:p w14:paraId="5F5DEBAB" w14:textId="77777777" w:rsidR="00931523" w:rsidRPr="002D06BB" w:rsidRDefault="00931523" w:rsidP="00C92142">
      <w:pPr>
        <w:spacing w:line="240" w:lineRule="auto"/>
        <w:jc w:val="both"/>
        <w:rPr>
          <w:rFonts w:cs="Calibri"/>
          <w:sz w:val="56"/>
          <w:szCs w:val="56"/>
        </w:rPr>
      </w:pPr>
    </w:p>
    <w:p w14:paraId="3126D644" w14:textId="77777777" w:rsidR="00C92142" w:rsidRPr="002D06BB" w:rsidRDefault="00C92142" w:rsidP="00C92142">
      <w:pPr>
        <w:spacing w:line="240" w:lineRule="auto"/>
        <w:jc w:val="both"/>
        <w:rPr>
          <w:rFonts w:cs="Calibri"/>
          <w:sz w:val="56"/>
          <w:szCs w:val="56"/>
        </w:rPr>
      </w:pPr>
    </w:p>
    <w:p w14:paraId="39F6ABB2" w14:textId="77777777" w:rsidR="002C663C" w:rsidRPr="002D06BB" w:rsidRDefault="002C663C" w:rsidP="00C92142">
      <w:pPr>
        <w:spacing w:line="240" w:lineRule="auto"/>
        <w:jc w:val="both"/>
        <w:rPr>
          <w:rFonts w:cs="Calibri"/>
          <w:sz w:val="56"/>
          <w:szCs w:val="56"/>
        </w:rPr>
      </w:pPr>
    </w:p>
    <w:p w14:paraId="47259FF5" w14:textId="77777777" w:rsidR="001A26DB" w:rsidRPr="002D06BB" w:rsidRDefault="001A26DB" w:rsidP="00C92142">
      <w:pPr>
        <w:spacing w:line="240" w:lineRule="auto"/>
        <w:jc w:val="both"/>
        <w:rPr>
          <w:rFonts w:cs="Calibri"/>
          <w:sz w:val="56"/>
          <w:szCs w:val="56"/>
        </w:rPr>
      </w:pPr>
    </w:p>
    <w:p w14:paraId="0976611C" w14:textId="77777777" w:rsidR="00F97D7B" w:rsidRPr="002D06BB" w:rsidRDefault="00F97D7B" w:rsidP="00C92142">
      <w:pPr>
        <w:spacing w:line="240" w:lineRule="auto"/>
        <w:jc w:val="both"/>
        <w:rPr>
          <w:rFonts w:cs="Calibri"/>
          <w:sz w:val="56"/>
          <w:szCs w:val="56"/>
        </w:rPr>
      </w:pPr>
    </w:p>
    <w:p w14:paraId="1D782041" w14:textId="77777777" w:rsidR="00F97D7B" w:rsidRPr="002D06BB" w:rsidRDefault="00F97D7B" w:rsidP="00C92142">
      <w:pPr>
        <w:spacing w:line="240" w:lineRule="auto"/>
        <w:jc w:val="both"/>
        <w:rPr>
          <w:rFonts w:cs="Calibri"/>
          <w:sz w:val="56"/>
          <w:szCs w:val="56"/>
        </w:rPr>
      </w:pPr>
    </w:p>
    <w:p w14:paraId="247A101E" w14:textId="77777777" w:rsidR="00F97D7B" w:rsidRPr="002D06BB" w:rsidRDefault="00F97D7B" w:rsidP="00C92142">
      <w:pPr>
        <w:spacing w:line="240" w:lineRule="auto"/>
        <w:jc w:val="both"/>
        <w:rPr>
          <w:rFonts w:cs="Calibri"/>
          <w:sz w:val="56"/>
          <w:szCs w:val="56"/>
        </w:rPr>
      </w:pPr>
    </w:p>
    <w:p w14:paraId="79C912B5" w14:textId="77777777" w:rsidR="00F97D7B" w:rsidRPr="002D06BB" w:rsidRDefault="00F97D7B" w:rsidP="00C92142">
      <w:pPr>
        <w:spacing w:line="240" w:lineRule="auto"/>
        <w:jc w:val="both"/>
        <w:rPr>
          <w:rFonts w:cs="Calibri"/>
          <w:sz w:val="56"/>
          <w:szCs w:val="56"/>
        </w:rPr>
      </w:pPr>
    </w:p>
    <w:p w14:paraId="649BAC10" w14:textId="77777777" w:rsidR="00210E9B" w:rsidRPr="002D06BB" w:rsidRDefault="00210E9B">
      <w:pPr>
        <w:spacing w:line="240" w:lineRule="auto"/>
        <w:rPr>
          <w:rFonts w:eastAsia="Times New Roman" w:cs="Calibri"/>
          <w:b/>
          <w:bCs/>
          <w:i/>
          <w:color w:val="1F497D"/>
          <w:sz w:val="28"/>
          <w:szCs w:val="28"/>
        </w:rPr>
      </w:pPr>
      <w:bookmarkStart w:id="2" w:name="_Toc260301371"/>
      <w:bookmarkStart w:id="3" w:name="_Toc466623908"/>
      <w:bookmarkStart w:id="4" w:name="_Toc471737185"/>
      <w:bookmarkStart w:id="5" w:name="_Toc287275809"/>
      <w:r w:rsidRPr="002D06BB">
        <w:rPr>
          <w:rFonts w:cs="Calibri"/>
        </w:rPr>
        <w:br w:type="page"/>
      </w:r>
    </w:p>
    <w:p w14:paraId="0CB9DED2" w14:textId="41408E30" w:rsidR="00D9376A" w:rsidRPr="002D06BB" w:rsidRDefault="007458FC" w:rsidP="00056316">
      <w:pPr>
        <w:pStyle w:val="Titolo2"/>
        <w:rPr>
          <w:rFonts w:cs="Calibri"/>
        </w:rPr>
      </w:pPr>
      <w:bookmarkStart w:id="6" w:name="_Toc177625928"/>
      <w:r w:rsidRPr="002D06BB">
        <w:rPr>
          <w:rFonts w:cs="Calibri"/>
        </w:rPr>
        <w:lastRenderedPageBreak/>
        <w:t xml:space="preserve">DICHIARAZIONE DI </w:t>
      </w:r>
      <w:r w:rsidRPr="002D06BB">
        <w:rPr>
          <w:rFonts w:cs="Calibri"/>
          <w:caps/>
        </w:rPr>
        <w:t>CONFORMITà</w:t>
      </w:r>
      <w:bookmarkEnd w:id="6"/>
      <w:r w:rsidRPr="002D06BB">
        <w:rPr>
          <w:rFonts w:cs="Calibri"/>
        </w:rPr>
        <w:t xml:space="preserve"> </w:t>
      </w:r>
    </w:p>
    <w:p w14:paraId="552A815E" w14:textId="2FBCFC2E" w:rsidR="00D9376A" w:rsidRPr="002D06BB" w:rsidRDefault="00D9376A" w:rsidP="00D9376A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 xml:space="preserve">La </w:t>
      </w:r>
      <w:r w:rsidR="00A4456C">
        <w:rPr>
          <w:rFonts w:cs="Calibri"/>
          <w:color w:val="000000"/>
          <w:sz w:val="20"/>
          <w:szCs w:val="20"/>
        </w:rPr>
        <w:t>macchina</w:t>
      </w:r>
      <w:r w:rsidRPr="002D06BB">
        <w:rPr>
          <w:rFonts w:cs="Calibri"/>
          <w:color w:val="000000"/>
          <w:sz w:val="20"/>
          <w:szCs w:val="20"/>
        </w:rPr>
        <w:t xml:space="preserve"> è accompagnata alla vendita dalla dichiarazione di conformità </w:t>
      </w:r>
      <w:r w:rsidR="0008350D">
        <w:rPr>
          <w:rFonts w:cs="Calibri"/>
          <w:color w:val="000000"/>
          <w:sz w:val="20"/>
          <w:szCs w:val="20"/>
        </w:rPr>
        <w:t xml:space="preserve">(vedi </w:t>
      </w:r>
      <w:r w:rsidR="0008350D">
        <w:rPr>
          <w:rFonts w:cs="Calibri"/>
          <w:b/>
          <w:bCs/>
          <w:i/>
          <w:iCs/>
          <w:color w:val="000000"/>
          <w:sz w:val="20"/>
          <w:szCs w:val="20"/>
        </w:rPr>
        <w:t xml:space="preserve">Documentazioni </w:t>
      </w:r>
      <w:r w:rsidR="0008350D" w:rsidRPr="0008350D">
        <w:rPr>
          <w:rFonts w:cs="Calibri"/>
          <w:color w:val="000000"/>
          <w:sz w:val="20"/>
          <w:szCs w:val="20"/>
        </w:rPr>
        <w:t>allegate</w:t>
      </w:r>
      <w:r w:rsidR="0008350D">
        <w:rPr>
          <w:rFonts w:cs="Calibri"/>
          <w:color w:val="000000"/>
          <w:sz w:val="20"/>
          <w:szCs w:val="20"/>
        </w:rPr>
        <w:t xml:space="preserve">) </w:t>
      </w:r>
      <w:r w:rsidRPr="0008350D">
        <w:rPr>
          <w:rFonts w:cs="Calibri"/>
          <w:color w:val="000000"/>
          <w:sz w:val="20"/>
          <w:szCs w:val="20"/>
        </w:rPr>
        <w:t>redatta</w:t>
      </w:r>
      <w:r w:rsidRPr="002D06BB">
        <w:rPr>
          <w:rFonts w:cs="Calibri"/>
          <w:color w:val="000000"/>
          <w:sz w:val="20"/>
          <w:szCs w:val="20"/>
        </w:rPr>
        <w:t xml:space="preserve"> conformemente alle leggi vigenti sul territorio Europeo. </w:t>
      </w:r>
    </w:p>
    <w:p w14:paraId="5AB1DD05" w14:textId="77777777" w:rsidR="00D9376A" w:rsidRPr="002D06BB" w:rsidRDefault="00D9376A" w:rsidP="00D9376A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tbl>
      <w:tblPr>
        <w:tblW w:w="9166" w:type="dxa"/>
        <w:tblInd w:w="534" w:type="dxa"/>
        <w:tblBorders>
          <w:top w:val="single" w:sz="18" w:space="0" w:color="5B9BD5"/>
          <w:bottom w:val="single" w:sz="18" w:space="0" w:color="5B9BD5"/>
        </w:tblBorders>
        <w:tblLook w:val="04A0" w:firstRow="1" w:lastRow="0" w:firstColumn="1" w:lastColumn="0" w:noHBand="0" w:noVBand="1"/>
      </w:tblPr>
      <w:tblGrid>
        <w:gridCol w:w="1058"/>
        <w:gridCol w:w="7872"/>
        <w:gridCol w:w="142"/>
        <w:gridCol w:w="94"/>
      </w:tblGrid>
      <w:tr w:rsidR="00D9376A" w:rsidRPr="002D06BB" w14:paraId="6064CD1E" w14:textId="77777777" w:rsidTr="0026061B">
        <w:trPr>
          <w:gridAfter w:val="1"/>
          <w:wAfter w:w="94" w:type="dxa"/>
          <w:trHeight w:val="214"/>
        </w:trPr>
        <w:tc>
          <w:tcPr>
            <w:tcW w:w="9072" w:type="dxa"/>
            <w:gridSpan w:val="3"/>
            <w:shd w:val="clear" w:color="auto" w:fill="auto"/>
            <w:tcMar>
              <w:top w:w="0" w:type="dxa"/>
              <w:bottom w:w="28" w:type="dxa"/>
            </w:tcMar>
            <w:vAlign w:val="bottom"/>
          </w:tcPr>
          <w:p w14:paraId="7478FBE7" w14:textId="77777777" w:rsidR="00D9376A" w:rsidRPr="002D06BB" w:rsidRDefault="00D9376A" w:rsidP="0026061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D9376A" w:rsidRPr="002D06BB" w14:paraId="7FD38E35" w14:textId="77777777" w:rsidTr="0026061B">
        <w:trPr>
          <w:trHeight w:val="276"/>
        </w:trPr>
        <w:tc>
          <w:tcPr>
            <w:tcW w:w="1056" w:type="dxa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61DF003" w14:textId="77777777" w:rsidR="00D9376A" w:rsidRPr="002D06BB" w:rsidRDefault="00D9376A" w:rsidP="002606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2D06BB">
              <w:rPr>
                <w:rFonts w:cs="Calibri"/>
                <w:b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6DEEAC78" wp14:editId="785B6343">
                  <wp:extent cx="534670" cy="562610"/>
                  <wp:effectExtent l="0" t="0" r="0" b="0"/>
                  <wp:docPr id="40" name="Immagine 0" descr="fl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0" descr="fl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58D5D16" w14:textId="77777777" w:rsidR="00D9376A" w:rsidRPr="002D06BB" w:rsidRDefault="00D9376A" w:rsidP="0026061B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2D06BB"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  <w:t>NOTA</w:t>
            </w:r>
          </w:p>
        </w:tc>
        <w:tc>
          <w:tcPr>
            <w:tcW w:w="23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6B38DF18" w14:textId="77777777" w:rsidR="00D9376A" w:rsidRPr="002D06BB" w:rsidRDefault="00D9376A" w:rsidP="0026061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D9376A" w:rsidRPr="002D06BB" w14:paraId="64A1E39A" w14:textId="77777777" w:rsidTr="0026061B">
        <w:trPr>
          <w:trHeight w:val="276"/>
        </w:trPr>
        <w:tc>
          <w:tcPr>
            <w:tcW w:w="1056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72037612" w14:textId="77777777" w:rsidR="00D9376A" w:rsidRPr="002D06BB" w:rsidRDefault="00D9376A" w:rsidP="0026061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7874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09D58342" w14:textId="77777777" w:rsidR="00D9376A" w:rsidRPr="002D06BB" w:rsidRDefault="00D9376A" w:rsidP="0026061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5F19320C" w14:textId="77777777" w:rsidR="00D9376A" w:rsidRPr="002D06BB" w:rsidRDefault="00D9376A" w:rsidP="0026061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D9376A" w:rsidRPr="002D06BB" w14:paraId="0C3C491E" w14:textId="77777777" w:rsidTr="0026061B">
        <w:trPr>
          <w:gridAfter w:val="1"/>
          <w:wAfter w:w="94" w:type="dxa"/>
          <w:trHeight w:val="276"/>
        </w:trPr>
        <w:tc>
          <w:tcPr>
            <w:tcW w:w="1056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31A584B4" w14:textId="77777777" w:rsidR="00D9376A" w:rsidRPr="002D06BB" w:rsidRDefault="00D9376A" w:rsidP="0026061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01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35E0CD99" w14:textId="667D3FCE" w:rsidR="00D9376A" w:rsidRPr="002D06BB" w:rsidRDefault="00D9376A" w:rsidP="0026061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Cs/>
                <w:iCs/>
                <w:color w:val="000000"/>
                <w:sz w:val="20"/>
                <w:szCs w:val="20"/>
              </w:rPr>
            </w:pPr>
            <w:r w:rsidRPr="002D06BB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PRIMA DI UTILIZZARE IN UNA QUALSIASI FORMA LA MACCHINA, VERIFICATE LA PRESENZA DELLA DICHI</w:t>
            </w:r>
            <w:r w:rsidR="004B34E5" w:rsidRPr="002D06BB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A</w:t>
            </w:r>
            <w:r w:rsidRPr="002D06BB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 xml:space="preserve">RAZIONE DI </w:t>
            </w:r>
            <w:r w:rsidRPr="002D06BB">
              <w:rPr>
                <w:rFonts w:cs="Calibri"/>
                <w:bCs/>
                <w:i/>
                <w:iCs/>
                <w:caps/>
                <w:color w:val="000000"/>
                <w:sz w:val="20"/>
                <w:szCs w:val="20"/>
              </w:rPr>
              <w:t>CONFORMITà</w:t>
            </w:r>
            <w:r w:rsidRPr="002D06BB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D9376A" w:rsidRPr="002D06BB" w14:paraId="112ED8FE" w14:textId="77777777" w:rsidTr="0026061B">
        <w:trPr>
          <w:gridAfter w:val="1"/>
          <w:wAfter w:w="94" w:type="dxa"/>
          <w:trHeight w:val="276"/>
        </w:trPr>
        <w:tc>
          <w:tcPr>
            <w:tcW w:w="9072" w:type="dxa"/>
            <w:gridSpan w:val="3"/>
            <w:shd w:val="clear" w:color="auto" w:fill="auto"/>
            <w:tcMar>
              <w:top w:w="28" w:type="dxa"/>
              <w:bottom w:w="28" w:type="dxa"/>
            </w:tcMar>
          </w:tcPr>
          <w:p w14:paraId="7FCDB1E7" w14:textId="77777777" w:rsidR="00D9376A" w:rsidRPr="002D06BB" w:rsidRDefault="00D9376A" w:rsidP="0026061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</w:tr>
    </w:tbl>
    <w:p w14:paraId="4D47354E" w14:textId="77777777" w:rsidR="00D9376A" w:rsidRPr="002D06BB" w:rsidRDefault="00D9376A" w:rsidP="00D9376A">
      <w:pPr>
        <w:rPr>
          <w:rFonts w:cs="Calibri"/>
          <w:sz w:val="20"/>
        </w:rPr>
      </w:pPr>
    </w:p>
    <w:tbl>
      <w:tblPr>
        <w:tblW w:w="9166" w:type="dxa"/>
        <w:tblInd w:w="534" w:type="dxa"/>
        <w:tblBorders>
          <w:top w:val="single" w:sz="18" w:space="0" w:color="5B9BD5"/>
          <w:bottom w:val="single" w:sz="18" w:space="0" w:color="5B9BD5"/>
        </w:tblBorders>
        <w:tblLook w:val="04A0" w:firstRow="1" w:lastRow="0" w:firstColumn="1" w:lastColumn="0" w:noHBand="0" w:noVBand="1"/>
      </w:tblPr>
      <w:tblGrid>
        <w:gridCol w:w="1058"/>
        <w:gridCol w:w="7872"/>
        <w:gridCol w:w="142"/>
        <w:gridCol w:w="94"/>
      </w:tblGrid>
      <w:tr w:rsidR="00D9376A" w:rsidRPr="002D06BB" w14:paraId="6277A406" w14:textId="77777777" w:rsidTr="0026061B">
        <w:trPr>
          <w:gridAfter w:val="1"/>
          <w:wAfter w:w="94" w:type="dxa"/>
          <w:trHeight w:val="214"/>
        </w:trPr>
        <w:tc>
          <w:tcPr>
            <w:tcW w:w="9072" w:type="dxa"/>
            <w:gridSpan w:val="3"/>
            <w:shd w:val="clear" w:color="auto" w:fill="auto"/>
            <w:tcMar>
              <w:top w:w="0" w:type="dxa"/>
              <w:bottom w:w="28" w:type="dxa"/>
            </w:tcMar>
            <w:vAlign w:val="bottom"/>
          </w:tcPr>
          <w:p w14:paraId="3FD4D18B" w14:textId="77777777" w:rsidR="00D9376A" w:rsidRPr="002D06BB" w:rsidRDefault="00D9376A" w:rsidP="0026061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D9376A" w:rsidRPr="002D06BB" w14:paraId="4A1B50B6" w14:textId="77777777" w:rsidTr="00CC2FAD">
        <w:trPr>
          <w:trHeight w:val="276"/>
        </w:trPr>
        <w:tc>
          <w:tcPr>
            <w:tcW w:w="1058" w:type="dxa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2DC74EA" w14:textId="77777777" w:rsidR="00D9376A" w:rsidRPr="002D06BB" w:rsidRDefault="00D9376A" w:rsidP="002606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2D06BB">
              <w:rPr>
                <w:rFonts w:cs="Calibri"/>
                <w:b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64FC024A" wp14:editId="32F0C1F3">
                  <wp:extent cx="534670" cy="562610"/>
                  <wp:effectExtent l="0" t="0" r="0" b="0"/>
                  <wp:docPr id="53" name="Immagine 0" descr="fl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0" descr="fl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2" w:type="dxa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E7DFCB6" w14:textId="77777777" w:rsidR="00D9376A" w:rsidRPr="002D06BB" w:rsidRDefault="00D9376A" w:rsidP="0026061B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2D06BB"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  <w:t>NOTA</w:t>
            </w:r>
          </w:p>
        </w:tc>
        <w:tc>
          <w:tcPr>
            <w:tcW w:w="23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4254CBCD" w14:textId="77777777" w:rsidR="00D9376A" w:rsidRPr="002D06BB" w:rsidRDefault="00D9376A" w:rsidP="0026061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D9376A" w:rsidRPr="002D06BB" w14:paraId="3B52260F" w14:textId="77777777" w:rsidTr="00CC2FAD">
        <w:trPr>
          <w:trHeight w:val="276"/>
        </w:trPr>
        <w:tc>
          <w:tcPr>
            <w:tcW w:w="1058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14F43CC6" w14:textId="77777777" w:rsidR="00D9376A" w:rsidRPr="002D06BB" w:rsidRDefault="00D9376A" w:rsidP="0026061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7872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78CC258F" w14:textId="77777777" w:rsidR="00D9376A" w:rsidRPr="002D06BB" w:rsidRDefault="00D9376A" w:rsidP="0026061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4AC9D08A" w14:textId="77777777" w:rsidR="00D9376A" w:rsidRPr="002D06BB" w:rsidRDefault="00D9376A" w:rsidP="0026061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D9376A" w:rsidRPr="002D06BB" w14:paraId="7BC82195" w14:textId="77777777" w:rsidTr="00CC2FAD">
        <w:trPr>
          <w:gridAfter w:val="1"/>
          <w:wAfter w:w="94" w:type="dxa"/>
          <w:trHeight w:val="276"/>
        </w:trPr>
        <w:tc>
          <w:tcPr>
            <w:tcW w:w="1058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598AE4D0" w14:textId="77777777" w:rsidR="00D9376A" w:rsidRPr="002D06BB" w:rsidRDefault="00D9376A" w:rsidP="0026061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014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4078F7D3" w14:textId="77777777" w:rsidR="00D9376A" w:rsidRPr="002D06BB" w:rsidRDefault="00D9376A" w:rsidP="0026061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Cs/>
                <w:iCs/>
                <w:color w:val="000000"/>
                <w:sz w:val="20"/>
                <w:szCs w:val="20"/>
              </w:rPr>
            </w:pPr>
            <w:r w:rsidRPr="002D06BB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QUALORA LA MACCHINA VENGA CEDUTA A TERZI, TUTTA LA DOCUMENTAZIONE DEVE ESSERE CONSEGNATA ASSIEME AD ESSA.</w:t>
            </w:r>
          </w:p>
        </w:tc>
      </w:tr>
      <w:tr w:rsidR="00D9376A" w:rsidRPr="002D06BB" w14:paraId="414E2503" w14:textId="77777777" w:rsidTr="0026061B">
        <w:trPr>
          <w:gridAfter w:val="1"/>
          <w:wAfter w:w="94" w:type="dxa"/>
          <w:trHeight w:val="276"/>
        </w:trPr>
        <w:tc>
          <w:tcPr>
            <w:tcW w:w="9072" w:type="dxa"/>
            <w:gridSpan w:val="3"/>
            <w:shd w:val="clear" w:color="auto" w:fill="auto"/>
            <w:tcMar>
              <w:top w:w="28" w:type="dxa"/>
              <w:bottom w:w="28" w:type="dxa"/>
            </w:tcMar>
          </w:tcPr>
          <w:p w14:paraId="47BD395B" w14:textId="77777777" w:rsidR="00D9376A" w:rsidRPr="002D06BB" w:rsidRDefault="00D9376A" w:rsidP="0026061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</w:tr>
    </w:tbl>
    <w:p w14:paraId="5BC5B619" w14:textId="77777777" w:rsidR="00CC2FAD" w:rsidRPr="002D06BB" w:rsidRDefault="00CC2FAD" w:rsidP="00CC2FAD">
      <w:pPr>
        <w:pStyle w:val="Titolo2"/>
        <w:rPr>
          <w:rFonts w:cs="Calibri"/>
        </w:rPr>
      </w:pPr>
      <w:bookmarkStart w:id="7" w:name="_Toc519612433"/>
      <w:bookmarkStart w:id="8" w:name="_Toc177625929"/>
      <w:r w:rsidRPr="002D06BB">
        <w:rPr>
          <w:rFonts w:cs="Calibri"/>
        </w:rPr>
        <w:t>DOCUMENTAZIONI ALLEGATE</w:t>
      </w:r>
      <w:bookmarkEnd w:id="7"/>
      <w:bookmarkEnd w:id="8"/>
    </w:p>
    <w:tbl>
      <w:tblPr>
        <w:tblW w:w="9166" w:type="dxa"/>
        <w:tblInd w:w="534" w:type="dxa"/>
        <w:tblBorders>
          <w:top w:val="single" w:sz="18" w:space="0" w:color="5B9BD5"/>
          <w:bottom w:val="single" w:sz="18" w:space="0" w:color="5B9BD5"/>
        </w:tblBorders>
        <w:tblLook w:val="04A0" w:firstRow="1" w:lastRow="0" w:firstColumn="1" w:lastColumn="0" w:noHBand="0" w:noVBand="1"/>
      </w:tblPr>
      <w:tblGrid>
        <w:gridCol w:w="1058"/>
        <w:gridCol w:w="7872"/>
        <w:gridCol w:w="142"/>
        <w:gridCol w:w="94"/>
      </w:tblGrid>
      <w:tr w:rsidR="00CC2FAD" w:rsidRPr="002D06BB" w14:paraId="375E4207" w14:textId="77777777" w:rsidTr="004447ED">
        <w:trPr>
          <w:gridAfter w:val="1"/>
          <w:wAfter w:w="94" w:type="dxa"/>
          <w:trHeight w:val="214"/>
        </w:trPr>
        <w:tc>
          <w:tcPr>
            <w:tcW w:w="9072" w:type="dxa"/>
            <w:gridSpan w:val="3"/>
            <w:shd w:val="clear" w:color="auto" w:fill="auto"/>
            <w:tcMar>
              <w:top w:w="0" w:type="dxa"/>
              <w:bottom w:w="28" w:type="dxa"/>
            </w:tcMar>
            <w:vAlign w:val="bottom"/>
          </w:tcPr>
          <w:p w14:paraId="4AE7BD84" w14:textId="77777777" w:rsidR="00CC2FAD" w:rsidRPr="002D06BB" w:rsidRDefault="00CC2FAD" w:rsidP="004447E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CC2FAD" w:rsidRPr="002D06BB" w14:paraId="03C49D43" w14:textId="77777777" w:rsidTr="004447ED">
        <w:trPr>
          <w:trHeight w:val="276"/>
        </w:trPr>
        <w:tc>
          <w:tcPr>
            <w:tcW w:w="1056" w:type="dxa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617CE8D" w14:textId="77777777" w:rsidR="00CC2FAD" w:rsidRPr="002D06BB" w:rsidRDefault="00CC2FAD" w:rsidP="004447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2D06BB">
              <w:rPr>
                <w:rFonts w:cs="Calibri"/>
                <w:b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472EFEF2" wp14:editId="70F76AF2">
                  <wp:extent cx="534670" cy="562610"/>
                  <wp:effectExtent l="0" t="0" r="0" b="0"/>
                  <wp:docPr id="102" name="Immagine 0" descr="fl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0" descr="fl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A5BC00D" w14:textId="77777777" w:rsidR="00CC2FAD" w:rsidRPr="002D06BB" w:rsidRDefault="00CC2FAD" w:rsidP="004447ED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2D06BB"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  <w:t>NOTA</w:t>
            </w:r>
          </w:p>
        </w:tc>
        <w:tc>
          <w:tcPr>
            <w:tcW w:w="23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3CE3A1D8" w14:textId="77777777" w:rsidR="00CC2FAD" w:rsidRPr="002D06BB" w:rsidRDefault="00CC2FAD" w:rsidP="004447E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CC2FAD" w:rsidRPr="002D06BB" w14:paraId="42910FBF" w14:textId="77777777" w:rsidTr="004447ED">
        <w:trPr>
          <w:trHeight w:val="276"/>
        </w:trPr>
        <w:tc>
          <w:tcPr>
            <w:tcW w:w="1056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28D1B2E3" w14:textId="77777777" w:rsidR="00CC2FAD" w:rsidRPr="002D06BB" w:rsidRDefault="00CC2FAD" w:rsidP="004447E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7874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0FC87400" w14:textId="77777777" w:rsidR="00CC2FAD" w:rsidRPr="002D06BB" w:rsidRDefault="00CC2FAD" w:rsidP="004447E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1816ED0F" w14:textId="77777777" w:rsidR="00CC2FAD" w:rsidRPr="002D06BB" w:rsidRDefault="00CC2FAD" w:rsidP="004447E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CC2FAD" w:rsidRPr="002D06BB" w14:paraId="0CDE9993" w14:textId="77777777" w:rsidTr="004447ED">
        <w:trPr>
          <w:gridAfter w:val="1"/>
          <w:wAfter w:w="94" w:type="dxa"/>
          <w:trHeight w:val="276"/>
        </w:trPr>
        <w:tc>
          <w:tcPr>
            <w:tcW w:w="1056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5215EE2C" w14:textId="77777777" w:rsidR="00CC2FAD" w:rsidRPr="002D06BB" w:rsidRDefault="00CC2FAD" w:rsidP="004447E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01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2E5EFB62" w14:textId="77777777" w:rsidR="00CC2FAD" w:rsidRPr="002D06BB" w:rsidRDefault="00CC2FAD" w:rsidP="004447E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Cs/>
                <w:iCs/>
                <w:color w:val="000000"/>
                <w:sz w:val="20"/>
                <w:szCs w:val="20"/>
              </w:rPr>
            </w:pPr>
            <w:r w:rsidRPr="002D06BB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PRIMA DI UTILIZZARE LA MACCHINA, VERIFICATE LA PRESENZA DI TUTTE LE DOCUMENTAZIONI ALLEGATE.</w:t>
            </w:r>
          </w:p>
        </w:tc>
      </w:tr>
      <w:tr w:rsidR="00CC2FAD" w:rsidRPr="002D06BB" w14:paraId="36DB5FA5" w14:textId="77777777" w:rsidTr="004447ED">
        <w:trPr>
          <w:gridAfter w:val="1"/>
          <w:wAfter w:w="94" w:type="dxa"/>
          <w:trHeight w:val="276"/>
        </w:trPr>
        <w:tc>
          <w:tcPr>
            <w:tcW w:w="9072" w:type="dxa"/>
            <w:gridSpan w:val="3"/>
            <w:shd w:val="clear" w:color="auto" w:fill="auto"/>
            <w:tcMar>
              <w:top w:w="28" w:type="dxa"/>
              <w:bottom w:w="28" w:type="dxa"/>
            </w:tcMar>
          </w:tcPr>
          <w:p w14:paraId="52B64E01" w14:textId="77777777" w:rsidR="00CC2FAD" w:rsidRPr="002D06BB" w:rsidRDefault="00CC2FAD" w:rsidP="004447E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</w:tr>
    </w:tbl>
    <w:p w14:paraId="18F10A45" w14:textId="77777777" w:rsidR="00CC2FAD" w:rsidRPr="002D06BB" w:rsidRDefault="00CC2FAD" w:rsidP="00CC2FAD">
      <w:pPr>
        <w:rPr>
          <w:rFonts w:cs="Calibri"/>
          <w:sz w:val="20"/>
        </w:rPr>
      </w:pPr>
    </w:p>
    <w:tbl>
      <w:tblPr>
        <w:tblW w:w="9166" w:type="dxa"/>
        <w:tblInd w:w="534" w:type="dxa"/>
        <w:tblBorders>
          <w:top w:val="single" w:sz="18" w:space="0" w:color="5B9BD5"/>
          <w:bottom w:val="single" w:sz="18" w:space="0" w:color="5B9BD5"/>
        </w:tblBorders>
        <w:tblLook w:val="04A0" w:firstRow="1" w:lastRow="0" w:firstColumn="1" w:lastColumn="0" w:noHBand="0" w:noVBand="1"/>
      </w:tblPr>
      <w:tblGrid>
        <w:gridCol w:w="1058"/>
        <w:gridCol w:w="7872"/>
        <w:gridCol w:w="142"/>
        <w:gridCol w:w="94"/>
      </w:tblGrid>
      <w:tr w:rsidR="00CC2FAD" w:rsidRPr="002D06BB" w14:paraId="603A042A" w14:textId="77777777" w:rsidTr="004447ED">
        <w:trPr>
          <w:gridAfter w:val="1"/>
          <w:wAfter w:w="94" w:type="dxa"/>
          <w:trHeight w:val="214"/>
        </w:trPr>
        <w:tc>
          <w:tcPr>
            <w:tcW w:w="9072" w:type="dxa"/>
            <w:gridSpan w:val="3"/>
            <w:shd w:val="clear" w:color="auto" w:fill="auto"/>
            <w:tcMar>
              <w:top w:w="0" w:type="dxa"/>
              <w:bottom w:w="28" w:type="dxa"/>
            </w:tcMar>
            <w:vAlign w:val="bottom"/>
          </w:tcPr>
          <w:p w14:paraId="7223BDEC" w14:textId="77777777" w:rsidR="00CC2FAD" w:rsidRPr="002D06BB" w:rsidRDefault="00CC2FAD" w:rsidP="004447E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CC2FAD" w:rsidRPr="002D06BB" w14:paraId="6FD80863" w14:textId="77777777" w:rsidTr="004447ED">
        <w:trPr>
          <w:trHeight w:val="276"/>
        </w:trPr>
        <w:tc>
          <w:tcPr>
            <w:tcW w:w="1056" w:type="dxa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CBE9BCC" w14:textId="77777777" w:rsidR="00CC2FAD" w:rsidRPr="002D06BB" w:rsidRDefault="00CC2FAD" w:rsidP="004447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2D06BB">
              <w:rPr>
                <w:rFonts w:cs="Calibri"/>
                <w:b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5ECEA85E" wp14:editId="391E1210">
                  <wp:extent cx="534670" cy="562610"/>
                  <wp:effectExtent l="0" t="0" r="0" b="0"/>
                  <wp:docPr id="101" name="Immagine 0" descr="fl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0" descr="fl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76BA11A" w14:textId="77777777" w:rsidR="00CC2FAD" w:rsidRPr="002D06BB" w:rsidRDefault="00CC2FAD" w:rsidP="004447ED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2D06BB"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  <w:t>NOTA</w:t>
            </w:r>
          </w:p>
        </w:tc>
        <w:tc>
          <w:tcPr>
            <w:tcW w:w="23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67101A91" w14:textId="77777777" w:rsidR="00CC2FAD" w:rsidRPr="002D06BB" w:rsidRDefault="00CC2FAD" w:rsidP="004447E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CC2FAD" w:rsidRPr="002D06BB" w14:paraId="60CC2E94" w14:textId="77777777" w:rsidTr="004447ED">
        <w:trPr>
          <w:trHeight w:val="276"/>
        </w:trPr>
        <w:tc>
          <w:tcPr>
            <w:tcW w:w="1056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4DC6A464" w14:textId="77777777" w:rsidR="00CC2FAD" w:rsidRPr="002D06BB" w:rsidRDefault="00CC2FAD" w:rsidP="004447E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7874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589D75DB" w14:textId="77777777" w:rsidR="00CC2FAD" w:rsidRPr="002D06BB" w:rsidRDefault="00CC2FAD" w:rsidP="004447E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2BBF311F" w14:textId="77777777" w:rsidR="00CC2FAD" w:rsidRPr="002D06BB" w:rsidRDefault="00CC2FAD" w:rsidP="004447E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CC2FAD" w:rsidRPr="002D06BB" w14:paraId="33999838" w14:textId="77777777" w:rsidTr="004447ED">
        <w:trPr>
          <w:gridAfter w:val="1"/>
          <w:wAfter w:w="94" w:type="dxa"/>
          <w:trHeight w:val="276"/>
        </w:trPr>
        <w:tc>
          <w:tcPr>
            <w:tcW w:w="1056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1423C613" w14:textId="77777777" w:rsidR="00CC2FAD" w:rsidRPr="002D06BB" w:rsidRDefault="00CC2FAD" w:rsidP="004447E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01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3B72865E" w14:textId="77777777" w:rsidR="00CC2FAD" w:rsidRPr="002D06BB" w:rsidRDefault="00CC2FAD" w:rsidP="004447E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Cs/>
                <w:iCs/>
                <w:color w:val="000000"/>
                <w:sz w:val="20"/>
                <w:szCs w:val="20"/>
              </w:rPr>
            </w:pPr>
            <w:r w:rsidRPr="002D06BB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>QUALORA LA MACCHINA VENGA CEDUTA A TERZI, TUTTA LA DOCUMENTAZIONE DEVE ESSERE CONSEGNATA CON ESSA.</w:t>
            </w:r>
          </w:p>
        </w:tc>
      </w:tr>
      <w:tr w:rsidR="00CC2FAD" w:rsidRPr="002D06BB" w14:paraId="68AA87EF" w14:textId="77777777" w:rsidTr="004447ED">
        <w:trPr>
          <w:gridAfter w:val="1"/>
          <w:wAfter w:w="94" w:type="dxa"/>
          <w:trHeight w:val="276"/>
        </w:trPr>
        <w:tc>
          <w:tcPr>
            <w:tcW w:w="9072" w:type="dxa"/>
            <w:gridSpan w:val="3"/>
            <w:shd w:val="clear" w:color="auto" w:fill="auto"/>
            <w:tcMar>
              <w:top w:w="28" w:type="dxa"/>
              <w:bottom w:w="28" w:type="dxa"/>
            </w:tcMar>
          </w:tcPr>
          <w:p w14:paraId="26716E8B" w14:textId="77777777" w:rsidR="00CC2FAD" w:rsidRPr="002D06BB" w:rsidRDefault="00CC2FAD" w:rsidP="004447E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</w:tr>
    </w:tbl>
    <w:p w14:paraId="712DD9ED" w14:textId="77777777" w:rsidR="00CC2FAD" w:rsidRPr="002D06BB" w:rsidRDefault="00CC2FAD" w:rsidP="007E4817">
      <w:pPr>
        <w:pStyle w:val="Titolo3"/>
      </w:pPr>
      <w:bookmarkStart w:id="9" w:name="_Toc499641642"/>
      <w:bookmarkStart w:id="10" w:name="_Toc519612434"/>
      <w:bookmarkStart w:id="11" w:name="_Toc177625930"/>
      <w:r w:rsidRPr="002D06BB">
        <w:t>Documenti</w:t>
      </w:r>
      <w:bookmarkEnd w:id="9"/>
      <w:bookmarkEnd w:id="10"/>
      <w:bookmarkEnd w:id="11"/>
    </w:p>
    <w:p w14:paraId="070E4DD7" w14:textId="5DEC89D2" w:rsidR="00CC2FAD" w:rsidRPr="002D06BB" w:rsidRDefault="00CC2FAD" w:rsidP="00CC2FAD">
      <w:pPr>
        <w:rPr>
          <w:rFonts w:cs="Calibri"/>
          <w:color w:val="000000" w:themeColor="text1"/>
          <w:sz w:val="20"/>
        </w:rPr>
      </w:pPr>
      <w:r w:rsidRPr="002D06BB">
        <w:rPr>
          <w:rFonts w:cs="Calibri"/>
          <w:color w:val="000000" w:themeColor="text1"/>
          <w:sz w:val="20"/>
        </w:rPr>
        <w:t xml:space="preserve">Le documentazioni allegate alla </w:t>
      </w:r>
      <w:r w:rsidRPr="002D06BB">
        <w:rPr>
          <w:rFonts w:cs="Calibri"/>
          <w:color w:val="000000" w:themeColor="text1"/>
          <w:sz w:val="20"/>
          <w:szCs w:val="20"/>
        </w:rPr>
        <w:t xml:space="preserve">macchina </w:t>
      </w:r>
      <w:r w:rsidRPr="002D06BB">
        <w:rPr>
          <w:rFonts w:cs="Calibri"/>
          <w:color w:val="000000" w:themeColor="text1"/>
          <w:sz w:val="20"/>
        </w:rPr>
        <w:t>oltre al presente manuale sono:</w:t>
      </w:r>
    </w:p>
    <w:p w14:paraId="20CD3C0D" w14:textId="5395F929" w:rsidR="00D901C3" w:rsidRDefault="002D06BB" w:rsidP="00D901C3">
      <w:pPr>
        <w:numPr>
          <w:ilvl w:val="0"/>
          <w:numId w:val="3"/>
        </w:numPr>
        <w:rPr>
          <w:rFonts w:cs="Calibri"/>
          <w:color w:val="000000" w:themeColor="text1"/>
          <w:sz w:val="20"/>
        </w:rPr>
      </w:pPr>
      <w:r w:rsidRPr="002D06BB">
        <w:rPr>
          <w:rFonts w:cs="Calibri"/>
          <w:color w:val="000000" w:themeColor="text1"/>
          <w:sz w:val="20"/>
        </w:rPr>
        <w:t>dichiarazione di conformità</w:t>
      </w:r>
    </w:p>
    <w:p w14:paraId="2F533DA4" w14:textId="3F676251" w:rsidR="00F95F79" w:rsidRPr="00895519" w:rsidRDefault="00F95F79" w:rsidP="00D9376A">
      <w:pPr>
        <w:numPr>
          <w:ilvl w:val="0"/>
          <w:numId w:val="3"/>
        </w:numPr>
        <w:rPr>
          <w:rFonts w:cs="Calibri"/>
          <w:color w:val="000000" w:themeColor="text1"/>
          <w:sz w:val="20"/>
        </w:rPr>
      </w:pPr>
      <w:r w:rsidRPr="00895519">
        <w:rPr>
          <w:rFonts w:cs="Calibri"/>
          <w:color w:val="000000" w:themeColor="text1"/>
          <w:sz w:val="20"/>
        </w:rPr>
        <w:t>volantino di istruzioni</w:t>
      </w:r>
    </w:p>
    <w:p w14:paraId="635890B3" w14:textId="77777777" w:rsidR="00F95F79" w:rsidRPr="00F95F79" w:rsidRDefault="00F95F79" w:rsidP="00F95F79">
      <w:pPr>
        <w:ind w:left="360"/>
        <w:rPr>
          <w:rFonts w:cs="Calibri"/>
          <w:color w:val="0070C0"/>
          <w:sz w:val="20"/>
        </w:rPr>
      </w:pPr>
    </w:p>
    <w:p w14:paraId="7B825974" w14:textId="2F642103" w:rsidR="00D9376A" w:rsidRPr="002D06BB" w:rsidRDefault="007458FC" w:rsidP="00D9376A">
      <w:pPr>
        <w:pStyle w:val="Titolo2"/>
        <w:rPr>
          <w:rFonts w:cs="Calibri"/>
        </w:rPr>
      </w:pPr>
      <w:bookmarkStart w:id="12" w:name="_Toc177625931"/>
      <w:r w:rsidRPr="002D06BB">
        <w:rPr>
          <w:rFonts w:cs="Calibri"/>
        </w:rPr>
        <w:t>RINGRAZIAMENTI</w:t>
      </w:r>
      <w:bookmarkEnd w:id="12"/>
    </w:p>
    <w:p w14:paraId="52AEB6D1" w14:textId="77777777" w:rsidR="00D9376A" w:rsidRPr="002D06BB" w:rsidRDefault="00D9376A" w:rsidP="00D9376A">
      <w:pPr>
        <w:jc w:val="both"/>
        <w:rPr>
          <w:rFonts w:cs="Calibri"/>
          <w:sz w:val="20"/>
        </w:rPr>
      </w:pPr>
      <w:r w:rsidRPr="002D06BB">
        <w:rPr>
          <w:rFonts w:cs="Calibri"/>
          <w:sz w:val="20"/>
        </w:rPr>
        <w:t>Gentile Cliente,</w:t>
      </w:r>
    </w:p>
    <w:p w14:paraId="13A85D8D" w14:textId="63E760CA" w:rsidR="00D9376A" w:rsidRDefault="00D9376A" w:rsidP="00D9376A">
      <w:pPr>
        <w:jc w:val="both"/>
        <w:rPr>
          <w:rFonts w:cs="Calibri"/>
          <w:sz w:val="20"/>
        </w:rPr>
      </w:pPr>
      <w:r w:rsidRPr="002D06BB">
        <w:rPr>
          <w:rFonts w:cs="Calibri"/>
          <w:sz w:val="20"/>
        </w:rPr>
        <w:t xml:space="preserve">desideriamo innanzi tutto congratularci con Lei per la sua scelta e la ringraziamo vivamente per la fiducia dimostrata. Si tratta di una fiducia ben riposta, perché l’altissimo livello tecnologico e la qualità dei materiali assicurano il perfetto funzionamento della </w:t>
      </w:r>
      <w:r w:rsidR="00A4456C">
        <w:rPr>
          <w:rFonts w:cs="Calibri"/>
          <w:sz w:val="20"/>
        </w:rPr>
        <w:t>macchina</w:t>
      </w:r>
      <w:r w:rsidRPr="002D06BB">
        <w:rPr>
          <w:rFonts w:cs="Calibri"/>
          <w:sz w:val="20"/>
        </w:rPr>
        <w:t xml:space="preserve"> che Lei ha acquistato.   </w:t>
      </w:r>
    </w:p>
    <w:p w14:paraId="00345AC6" w14:textId="77777777" w:rsidR="00705CE7" w:rsidRPr="002D06BB" w:rsidRDefault="00705CE7" w:rsidP="00D9376A">
      <w:pPr>
        <w:jc w:val="both"/>
        <w:rPr>
          <w:rFonts w:cs="Calibri"/>
          <w:sz w:val="20"/>
        </w:rPr>
      </w:pPr>
    </w:p>
    <w:p w14:paraId="3D1993BC" w14:textId="77777777" w:rsidR="00D9376A" w:rsidRDefault="00D9376A" w:rsidP="00D9376A">
      <w:pPr>
        <w:jc w:val="both"/>
        <w:rPr>
          <w:rFonts w:cs="Calibri"/>
          <w:sz w:val="20"/>
        </w:rPr>
      </w:pPr>
      <w:r w:rsidRPr="002D06BB">
        <w:rPr>
          <w:rFonts w:cs="Calibri"/>
          <w:sz w:val="20"/>
        </w:rPr>
        <w:t>La nostra organizzazione, inoltre ci consente di garantire alla clientela un continuo e accurato servizio di assistenza e manutenzione.</w:t>
      </w:r>
    </w:p>
    <w:p w14:paraId="363F15F3" w14:textId="77777777" w:rsidR="00705CE7" w:rsidRPr="002D06BB" w:rsidRDefault="00705CE7" w:rsidP="00D9376A">
      <w:pPr>
        <w:jc w:val="both"/>
        <w:rPr>
          <w:rFonts w:cs="Calibri"/>
          <w:sz w:val="20"/>
        </w:rPr>
      </w:pPr>
    </w:p>
    <w:p w14:paraId="19455EE7" w14:textId="38FDB042" w:rsidR="00D9376A" w:rsidRDefault="00D9376A" w:rsidP="00D9376A">
      <w:pPr>
        <w:jc w:val="both"/>
        <w:rPr>
          <w:rFonts w:cs="Calibri"/>
          <w:sz w:val="20"/>
        </w:rPr>
      </w:pPr>
      <w:r w:rsidRPr="002D06BB">
        <w:rPr>
          <w:rFonts w:cs="Calibri"/>
          <w:sz w:val="20"/>
        </w:rPr>
        <w:t>Legga attentamente il manuale d’uso e manutenzione, si attenga scrupolosamente alle indicazioni in esso riportate, al fine di ottenere il massimo risultato in sicurezza e durata della macchina nel tempo.</w:t>
      </w:r>
    </w:p>
    <w:p w14:paraId="2225B56A" w14:textId="77777777" w:rsidR="00705CE7" w:rsidRPr="002D06BB" w:rsidRDefault="00705CE7" w:rsidP="00D9376A">
      <w:pPr>
        <w:jc w:val="both"/>
        <w:rPr>
          <w:rFonts w:cs="Calibri"/>
          <w:sz w:val="20"/>
        </w:rPr>
      </w:pPr>
    </w:p>
    <w:p w14:paraId="58D7985C" w14:textId="32C47D21" w:rsidR="00D9376A" w:rsidRPr="002D06BB" w:rsidRDefault="00D9376A" w:rsidP="00D9376A">
      <w:pPr>
        <w:jc w:val="both"/>
        <w:rPr>
          <w:rFonts w:cs="Calibri"/>
          <w:sz w:val="20"/>
        </w:rPr>
      </w:pPr>
      <w:r w:rsidRPr="002D06BB">
        <w:rPr>
          <w:rFonts w:cs="Calibri"/>
          <w:sz w:val="20"/>
        </w:rPr>
        <w:t>Sono inoltre elencate tutte le procedure utili a far fronte ad eventuali situazioni di emergenza ragionevolmente prevedibili che si possono verificare durante l’utilizzo.</w:t>
      </w:r>
    </w:p>
    <w:p w14:paraId="0D787CC9" w14:textId="3F4FE66F" w:rsidR="00AA770C" w:rsidRPr="002D06BB" w:rsidRDefault="007458FC" w:rsidP="00D9376A">
      <w:pPr>
        <w:pStyle w:val="Titolo2"/>
        <w:rPr>
          <w:rFonts w:cs="Calibri"/>
        </w:rPr>
      </w:pPr>
      <w:bookmarkStart w:id="13" w:name="_Toc177625932"/>
      <w:bookmarkEnd w:id="2"/>
      <w:bookmarkEnd w:id="3"/>
      <w:bookmarkEnd w:id="4"/>
      <w:bookmarkEnd w:id="5"/>
      <w:r w:rsidRPr="002D06BB">
        <w:rPr>
          <w:rFonts w:cs="Calibri"/>
        </w:rPr>
        <w:t>DATI DEL FABBRICANTE</w:t>
      </w:r>
      <w:bookmarkEnd w:id="13"/>
    </w:p>
    <w:tbl>
      <w:tblPr>
        <w:tblStyle w:val="Tabellagriglia1chiara-colore1"/>
        <w:tblW w:w="0" w:type="auto"/>
        <w:tblLook w:val="0480" w:firstRow="0" w:lastRow="0" w:firstColumn="1" w:lastColumn="0" w:noHBand="0" w:noVBand="1"/>
      </w:tblPr>
      <w:tblGrid>
        <w:gridCol w:w="3185"/>
        <w:gridCol w:w="6443"/>
      </w:tblGrid>
      <w:tr w:rsidR="00DC3AF7" w:rsidRPr="00034532" w14:paraId="419CD256" w14:textId="77777777" w:rsidTr="00DC3AF7">
        <w:trPr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5" w:type="dxa"/>
          </w:tcPr>
          <w:p w14:paraId="183B3C12" w14:textId="77777777" w:rsidR="00DC3AF7" w:rsidRPr="002F551C" w:rsidRDefault="00DC3AF7" w:rsidP="00C60971">
            <w:pPr>
              <w:rPr>
                <w:rFonts w:ascii="Calibri" w:hAnsi="Calibri"/>
                <w:sz w:val="20"/>
                <w:szCs w:val="20"/>
              </w:rPr>
            </w:pPr>
            <w:bookmarkStart w:id="14" w:name="_Toc260301372"/>
            <w:r w:rsidRPr="002F551C">
              <w:rPr>
                <w:rFonts w:ascii="Calibri" w:hAnsi="Calibri"/>
                <w:sz w:val="20"/>
                <w:szCs w:val="20"/>
              </w:rPr>
              <w:t>Nome ditta</w:t>
            </w:r>
          </w:p>
        </w:tc>
        <w:tc>
          <w:tcPr>
            <w:tcW w:w="6443" w:type="dxa"/>
          </w:tcPr>
          <w:p w14:paraId="337C462C" w14:textId="77777777" w:rsidR="00DC3AF7" w:rsidRPr="00892A0F" w:rsidRDefault="00DC3AF7" w:rsidP="00C609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  <w:lang w:val="es-ES"/>
              </w:rPr>
            </w:pPr>
            <w:r w:rsidRPr="00892A0F">
              <w:rPr>
                <w:rFonts w:ascii="Calibri" w:hAnsi="Calibri"/>
                <w:sz w:val="20"/>
                <w:szCs w:val="20"/>
                <w:lang w:val="es-ES"/>
              </w:rPr>
              <w:t>Acerbis Italia S.p.a.</w:t>
            </w:r>
          </w:p>
        </w:tc>
      </w:tr>
      <w:tr w:rsidR="00DC3AF7" w:rsidRPr="002F551C" w14:paraId="3A5B0E39" w14:textId="77777777" w:rsidTr="00DC3AF7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5" w:type="dxa"/>
          </w:tcPr>
          <w:p w14:paraId="383E0A9B" w14:textId="77777777" w:rsidR="00DC3AF7" w:rsidRPr="002F551C" w:rsidRDefault="00DC3AF7" w:rsidP="00C60971">
            <w:pPr>
              <w:rPr>
                <w:rFonts w:ascii="Calibri" w:hAnsi="Calibri"/>
                <w:sz w:val="20"/>
                <w:szCs w:val="20"/>
              </w:rPr>
            </w:pPr>
            <w:r w:rsidRPr="002F551C">
              <w:rPr>
                <w:rFonts w:ascii="Calibri" w:hAnsi="Calibri"/>
                <w:sz w:val="20"/>
                <w:szCs w:val="20"/>
              </w:rPr>
              <w:t>Sede ditta</w:t>
            </w:r>
          </w:p>
        </w:tc>
        <w:tc>
          <w:tcPr>
            <w:tcW w:w="6443" w:type="dxa"/>
          </w:tcPr>
          <w:p w14:paraId="3F299C39" w14:textId="77777777" w:rsidR="00DC3AF7" w:rsidRPr="002F551C" w:rsidRDefault="00DC3AF7" w:rsidP="00C609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 w:rsidRPr="00C3052E">
              <w:rPr>
                <w:rFonts w:ascii="Calibri" w:hAnsi="Calibri" w:cs="Calibri"/>
                <w:bCs/>
                <w:sz w:val="20"/>
                <w:szCs w:val="20"/>
              </w:rPr>
              <w:t xml:space="preserve">via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Serio, 37 – 24021 – Albino (BG)</w:t>
            </w:r>
          </w:p>
        </w:tc>
      </w:tr>
      <w:tr w:rsidR="00DC3AF7" w:rsidRPr="002F551C" w14:paraId="6C08380C" w14:textId="77777777" w:rsidTr="00DC3AF7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5" w:type="dxa"/>
          </w:tcPr>
          <w:p w14:paraId="523D808A" w14:textId="77777777" w:rsidR="00DC3AF7" w:rsidRPr="002F551C" w:rsidRDefault="00DC3AF7" w:rsidP="00C60971">
            <w:pPr>
              <w:rPr>
                <w:rFonts w:ascii="Calibri" w:hAnsi="Calibri"/>
                <w:sz w:val="20"/>
                <w:szCs w:val="20"/>
              </w:rPr>
            </w:pPr>
            <w:r w:rsidRPr="002F551C">
              <w:rPr>
                <w:rFonts w:ascii="Calibri" w:hAnsi="Calibri"/>
                <w:sz w:val="20"/>
                <w:szCs w:val="20"/>
              </w:rPr>
              <w:t>P.IVA</w:t>
            </w:r>
          </w:p>
        </w:tc>
        <w:tc>
          <w:tcPr>
            <w:tcW w:w="6443" w:type="dxa"/>
          </w:tcPr>
          <w:p w14:paraId="1C791430" w14:textId="77777777" w:rsidR="00DC3AF7" w:rsidRPr="002F551C" w:rsidRDefault="00DC3AF7" w:rsidP="00C609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00862020161</w:t>
            </w:r>
          </w:p>
        </w:tc>
      </w:tr>
      <w:tr w:rsidR="00DC3AF7" w:rsidRPr="002F551C" w14:paraId="31CEC64C" w14:textId="77777777" w:rsidTr="00DC3AF7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5" w:type="dxa"/>
          </w:tcPr>
          <w:p w14:paraId="589DCC46" w14:textId="77777777" w:rsidR="00DC3AF7" w:rsidRPr="00B02DB3" w:rsidRDefault="00DC3AF7" w:rsidP="00C60971">
            <w:pPr>
              <w:rPr>
                <w:rFonts w:ascii="Calibri" w:hAnsi="Calibri"/>
                <w:sz w:val="20"/>
                <w:szCs w:val="20"/>
              </w:rPr>
            </w:pPr>
            <w:r w:rsidRPr="00B02DB3">
              <w:rPr>
                <w:rFonts w:ascii="Calibri" w:hAnsi="Calibri"/>
                <w:sz w:val="20"/>
                <w:szCs w:val="20"/>
              </w:rPr>
              <w:t>PEC</w:t>
            </w:r>
          </w:p>
        </w:tc>
        <w:tc>
          <w:tcPr>
            <w:tcW w:w="6443" w:type="dxa"/>
          </w:tcPr>
          <w:p w14:paraId="38B278BD" w14:textId="2D3AE2E8" w:rsidR="00DC3AF7" w:rsidRPr="002F551C" w:rsidRDefault="00C95D98" w:rsidP="00C609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hyperlink r:id="rId15" w:history="1">
              <w:r w:rsidRPr="000E23AA">
                <w:rPr>
                  <w:rStyle w:val="Collegamentoipertestuale"/>
                  <w:sz w:val="20"/>
                  <w:szCs w:val="20"/>
                </w:rPr>
                <w:t>acerbis@pec.acerbis.it</w:t>
              </w:r>
            </w:hyperlink>
            <w:r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DC3AF7" w:rsidRPr="002F551C" w14:paraId="1D6296F8" w14:textId="77777777" w:rsidTr="00DC3AF7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5" w:type="dxa"/>
          </w:tcPr>
          <w:p w14:paraId="649A3111" w14:textId="77777777" w:rsidR="00DC3AF7" w:rsidRPr="002F551C" w:rsidRDefault="00DC3AF7" w:rsidP="00C60971">
            <w:pPr>
              <w:rPr>
                <w:rFonts w:ascii="Calibri" w:hAnsi="Calibri"/>
                <w:sz w:val="20"/>
                <w:szCs w:val="20"/>
              </w:rPr>
            </w:pPr>
            <w:r w:rsidRPr="002F551C">
              <w:rPr>
                <w:rFonts w:ascii="Calibri" w:hAnsi="Calibri"/>
                <w:sz w:val="20"/>
                <w:szCs w:val="20"/>
              </w:rPr>
              <w:t>Tel. Ufficio</w:t>
            </w:r>
          </w:p>
        </w:tc>
        <w:tc>
          <w:tcPr>
            <w:tcW w:w="6443" w:type="dxa"/>
          </w:tcPr>
          <w:p w14:paraId="0A5942C1" w14:textId="77777777" w:rsidR="00DC3AF7" w:rsidRPr="002F551C" w:rsidRDefault="00DC3AF7" w:rsidP="00C609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+39-035758245</w:t>
            </w:r>
          </w:p>
        </w:tc>
      </w:tr>
      <w:tr w:rsidR="00DC3AF7" w:rsidRPr="002F551C" w14:paraId="72DB7295" w14:textId="77777777" w:rsidTr="00DC3AF7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5" w:type="dxa"/>
          </w:tcPr>
          <w:p w14:paraId="08020210" w14:textId="77777777" w:rsidR="00DC3AF7" w:rsidRPr="002F551C" w:rsidRDefault="00DC3AF7" w:rsidP="00C60971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F551C">
              <w:rPr>
                <w:rFonts w:ascii="Calibri" w:hAnsi="Calibri"/>
                <w:sz w:val="20"/>
                <w:szCs w:val="20"/>
              </w:rPr>
              <w:t>E_mail</w:t>
            </w:r>
            <w:proofErr w:type="spellEnd"/>
          </w:p>
        </w:tc>
        <w:tc>
          <w:tcPr>
            <w:tcW w:w="6443" w:type="dxa"/>
          </w:tcPr>
          <w:p w14:paraId="5015E412" w14:textId="4DF103AC" w:rsidR="00DC3AF7" w:rsidRPr="00DC3AF7" w:rsidRDefault="00C95D98" w:rsidP="00C609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hyperlink r:id="rId16" w:history="1">
              <w:r w:rsidRPr="000E23AA">
                <w:rPr>
                  <w:rStyle w:val="Collegamentoipertestuale"/>
                  <w:sz w:val="20"/>
                  <w:szCs w:val="20"/>
                </w:rPr>
                <w:t>info@acerbis.it</w:t>
              </w:r>
            </w:hyperlink>
            <w:r w:rsidR="00DC3AF7" w:rsidRPr="00DC3AF7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DC3AF7" w:rsidRPr="002F551C" w14:paraId="1527E6A4" w14:textId="77777777" w:rsidTr="00DC3AF7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5" w:type="dxa"/>
          </w:tcPr>
          <w:p w14:paraId="67C7BB7B" w14:textId="77777777" w:rsidR="00DC3AF7" w:rsidRPr="002F551C" w:rsidRDefault="00DC3AF7" w:rsidP="00C60971">
            <w:pPr>
              <w:rPr>
                <w:rFonts w:ascii="Calibri" w:hAnsi="Calibri"/>
                <w:sz w:val="20"/>
                <w:szCs w:val="20"/>
              </w:rPr>
            </w:pPr>
            <w:r w:rsidRPr="002F551C">
              <w:rPr>
                <w:rFonts w:ascii="Calibri" w:hAnsi="Calibri"/>
                <w:sz w:val="20"/>
                <w:szCs w:val="20"/>
              </w:rPr>
              <w:t>Sito web</w:t>
            </w:r>
          </w:p>
        </w:tc>
        <w:tc>
          <w:tcPr>
            <w:tcW w:w="6443" w:type="dxa"/>
          </w:tcPr>
          <w:p w14:paraId="7470598A" w14:textId="77777777" w:rsidR="00DC3AF7" w:rsidRPr="002F551C" w:rsidRDefault="00DC3AF7" w:rsidP="00C609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</w:rPr>
            </w:pPr>
            <w:hyperlink r:id="rId17" w:history="1">
              <w:r w:rsidRPr="00063434">
                <w:rPr>
                  <w:rStyle w:val="Collegamentoipertestuale"/>
                  <w:rFonts w:ascii="Calibri" w:hAnsi="Calibri"/>
                  <w:sz w:val="20"/>
                  <w:szCs w:val="20"/>
                </w:rPr>
                <w:t>acerbis.com/motorsport/</w:t>
              </w:r>
              <w:proofErr w:type="spellStart"/>
              <w:r w:rsidRPr="00063434">
                <w:rPr>
                  <w:rStyle w:val="Collegamentoipertestuale"/>
                  <w:rFonts w:ascii="Calibri" w:hAnsi="Calibri"/>
                  <w:sz w:val="20"/>
                  <w:szCs w:val="20"/>
                </w:rPr>
                <w:t>it</w:t>
              </w:r>
              <w:proofErr w:type="spellEnd"/>
            </w:hyperlink>
          </w:p>
        </w:tc>
      </w:tr>
    </w:tbl>
    <w:p w14:paraId="19691958" w14:textId="22CFCD0C" w:rsidR="00030E7D" w:rsidRPr="002D06BB" w:rsidRDefault="00CC2FAD" w:rsidP="00CC2FAD">
      <w:pPr>
        <w:pStyle w:val="Titolo2"/>
        <w:rPr>
          <w:rFonts w:cs="Calibri"/>
        </w:rPr>
      </w:pPr>
      <w:bookmarkStart w:id="15" w:name="_Toc177625933"/>
      <w:r w:rsidRPr="002D06BB">
        <w:rPr>
          <w:rFonts w:cs="Calibri"/>
        </w:rPr>
        <w:t>ASSISTENZA AUTORIZZATA</w:t>
      </w:r>
      <w:bookmarkEnd w:id="15"/>
    </w:p>
    <w:p w14:paraId="6FFE01BC" w14:textId="06AECA55" w:rsidR="00030E7D" w:rsidRPr="002D06BB" w:rsidRDefault="007C2BF9" w:rsidP="00030E7D">
      <w:pPr>
        <w:autoSpaceDE w:val="0"/>
        <w:autoSpaceDN w:val="0"/>
        <w:adjustRightInd w:val="0"/>
        <w:spacing w:line="240" w:lineRule="auto"/>
        <w:jc w:val="center"/>
        <w:rPr>
          <w:rFonts w:cs="Calibri"/>
          <w:b/>
          <w:bCs/>
          <w:iCs/>
          <w:sz w:val="28"/>
          <w:szCs w:val="28"/>
        </w:rPr>
      </w:pPr>
      <w:r w:rsidRPr="002D06BB">
        <w:rPr>
          <w:rFonts w:cs="Calibri"/>
          <w:b/>
          <w:bCs/>
          <w:iCs/>
          <w:sz w:val="24"/>
          <w:szCs w:val="28"/>
        </w:rPr>
        <w:t>L’assistenza tecnica sul prodotto può</w:t>
      </w:r>
      <w:r w:rsidR="00030E7D" w:rsidRPr="002D06BB">
        <w:rPr>
          <w:rFonts w:cs="Calibri"/>
          <w:b/>
          <w:bCs/>
          <w:iCs/>
          <w:sz w:val="24"/>
          <w:szCs w:val="28"/>
        </w:rPr>
        <w:t xml:space="preserve"> essere eseguita esclusivamente </w:t>
      </w:r>
      <w:r w:rsidR="00185639" w:rsidRPr="002D06BB">
        <w:rPr>
          <w:rFonts w:cs="Calibri"/>
          <w:b/>
          <w:bCs/>
          <w:iCs/>
          <w:sz w:val="24"/>
          <w:szCs w:val="28"/>
        </w:rPr>
        <w:t>dal fabbricante</w:t>
      </w:r>
      <w:r w:rsidR="00512AED" w:rsidRPr="002D06BB">
        <w:rPr>
          <w:rFonts w:cs="Calibri"/>
          <w:b/>
          <w:bCs/>
          <w:iCs/>
          <w:sz w:val="24"/>
          <w:szCs w:val="28"/>
        </w:rPr>
        <w:t xml:space="preserve"> </w:t>
      </w:r>
      <w:r w:rsidR="00030E7D" w:rsidRPr="002D06BB">
        <w:rPr>
          <w:rFonts w:cs="Calibri"/>
          <w:b/>
          <w:bCs/>
          <w:iCs/>
          <w:sz w:val="24"/>
          <w:szCs w:val="28"/>
        </w:rPr>
        <w:t xml:space="preserve">o da un tecnico incaricato dalla </w:t>
      </w:r>
      <w:r w:rsidR="004D665D" w:rsidRPr="002D06BB">
        <w:rPr>
          <w:rFonts w:cs="Calibri"/>
          <w:b/>
          <w:bCs/>
          <w:iCs/>
          <w:sz w:val="24"/>
          <w:szCs w:val="28"/>
        </w:rPr>
        <w:t>stessa</w:t>
      </w:r>
      <w:r w:rsidR="006239F9" w:rsidRPr="002D06BB">
        <w:rPr>
          <w:rFonts w:cs="Calibri"/>
          <w:b/>
          <w:bCs/>
          <w:iCs/>
          <w:sz w:val="24"/>
          <w:szCs w:val="28"/>
        </w:rPr>
        <w:t>.</w:t>
      </w:r>
    </w:p>
    <w:bookmarkEnd w:id="14"/>
    <w:p w14:paraId="265E6CF4" w14:textId="6AFC82AF" w:rsidR="00A10857" w:rsidRPr="002D06BB" w:rsidRDefault="00A10857">
      <w:pPr>
        <w:spacing w:line="240" w:lineRule="auto"/>
        <w:rPr>
          <w:rFonts w:eastAsia="Times New Roman" w:cs="Calibri"/>
          <w:b/>
          <w:bCs/>
          <w:i/>
          <w:color w:val="1F497D"/>
          <w:sz w:val="28"/>
          <w:szCs w:val="28"/>
        </w:rPr>
      </w:pPr>
    </w:p>
    <w:p w14:paraId="4582AAB6" w14:textId="6C6CD619" w:rsidR="008755C6" w:rsidRPr="002D06BB" w:rsidRDefault="007458FC" w:rsidP="007C2BF9">
      <w:pPr>
        <w:pStyle w:val="Titolo2"/>
        <w:rPr>
          <w:rFonts w:cs="Calibri"/>
        </w:rPr>
      </w:pPr>
      <w:bookmarkStart w:id="16" w:name="_Toc177625934"/>
      <w:r w:rsidRPr="002D06BB">
        <w:rPr>
          <w:rFonts w:cs="Calibri"/>
        </w:rPr>
        <w:t>PRESENTAZIONE DEL MANUALE</w:t>
      </w:r>
      <w:bookmarkEnd w:id="16"/>
    </w:p>
    <w:tbl>
      <w:tblPr>
        <w:tblW w:w="9166" w:type="dxa"/>
        <w:tblInd w:w="534" w:type="dxa"/>
        <w:tblBorders>
          <w:top w:val="single" w:sz="12" w:space="0" w:color="000000"/>
          <w:bottom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058"/>
        <w:gridCol w:w="7872"/>
        <w:gridCol w:w="142"/>
        <w:gridCol w:w="94"/>
      </w:tblGrid>
      <w:tr w:rsidR="00905BAB" w:rsidRPr="002D06BB" w14:paraId="4E22098E" w14:textId="77777777" w:rsidTr="00F03317">
        <w:trPr>
          <w:gridAfter w:val="1"/>
          <w:wAfter w:w="94" w:type="dxa"/>
          <w:trHeight w:val="214"/>
        </w:trPr>
        <w:tc>
          <w:tcPr>
            <w:tcW w:w="9072" w:type="dxa"/>
            <w:gridSpan w:val="3"/>
            <w:tcBorders>
              <w:top w:val="single" w:sz="18" w:space="0" w:color="5B9BD5"/>
            </w:tcBorders>
            <w:shd w:val="clear" w:color="auto" w:fill="auto"/>
            <w:tcMar>
              <w:top w:w="0" w:type="dxa"/>
              <w:bottom w:w="28" w:type="dxa"/>
            </w:tcMar>
            <w:vAlign w:val="bottom"/>
          </w:tcPr>
          <w:p w14:paraId="40DBDFB5" w14:textId="77777777" w:rsidR="00905BAB" w:rsidRPr="002D06BB" w:rsidRDefault="00905BAB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8E6534" w:rsidRPr="002D06BB" w14:paraId="306639A1" w14:textId="77777777" w:rsidTr="00F03317">
        <w:trPr>
          <w:trHeight w:val="276"/>
        </w:trPr>
        <w:tc>
          <w:tcPr>
            <w:tcW w:w="1056" w:type="dxa"/>
            <w:vMerge w:val="restart"/>
            <w:tcBorders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AD56E85" w14:textId="77777777" w:rsidR="00905BAB" w:rsidRPr="002D06BB" w:rsidRDefault="00A806A8" w:rsidP="00F1123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2D06BB">
              <w:rPr>
                <w:rFonts w:cs="Calibri"/>
                <w:b/>
                <w:noProof/>
                <w:color w:val="000000" w:themeColor="text1"/>
                <w:sz w:val="24"/>
                <w:szCs w:val="24"/>
                <w:lang w:eastAsia="it-IT"/>
              </w:rPr>
              <w:drawing>
                <wp:inline distT="0" distB="0" distL="0" distR="0" wp14:anchorId="4A2549B9" wp14:editId="138A082A">
                  <wp:extent cx="534670" cy="562610"/>
                  <wp:effectExtent l="0" t="0" r="0" b="0"/>
                  <wp:docPr id="100" name="Immagine 0" descr="fl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0" descr="fl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8FDA74E" w14:textId="77777777" w:rsidR="00905BAB" w:rsidRPr="002D06BB" w:rsidRDefault="00905BAB" w:rsidP="00F1123E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2D06BB"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  <w:t>NOTA</w:t>
            </w:r>
          </w:p>
        </w:tc>
        <w:tc>
          <w:tcPr>
            <w:tcW w:w="236" w:type="dxa"/>
            <w:gridSpan w:val="2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6081DA5" w14:textId="77777777" w:rsidR="00905BAB" w:rsidRPr="002D06BB" w:rsidRDefault="00905BAB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8E6534" w:rsidRPr="002D06BB" w14:paraId="6E2A2B1D" w14:textId="77777777" w:rsidTr="00F03317">
        <w:trPr>
          <w:trHeight w:val="276"/>
        </w:trPr>
        <w:tc>
          <w:tcPr>
            <w:tcW w:w="1056" w:type="dxa"/>
            <w:vMerge/>
            <w:tcBorders>
              <w:righ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CBDA489" w14:textId="77777777" w:rsidR="00905BAB" w:rsidRPr="002D06BB" w:rsidRDefault="00905BAB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25E0DCF" w14:textId="77777777" w:rsidR="00905BAB" w:rsidRPr="002D06BB" w:rsidRDefault="00905BAB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D44A993" w14:textId="77777777" w:rsidR="00905BAB" w:rsidRPr="002D06BB" w:rsidRDefault="00905BAB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905BAB" w:rsidRPr="002D06BB" w14:paraId="2711A169" w14:textId="77777777" w:rsidTr="00F03317">
        <w:trPr>
          <w:gridAfter w:val="1"/>
          <w:wAfter w:w="94" w:type="dxa"/>
          <w:trHeight w:val="276"/>
        </w:trPr>
        <w:tc>
          <w:tcPr>
            <w:tcW w:w="1056" w:type="dxa"/>
            <w:vMerge/>
            <w:tcBorders>
              <w:righ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2C4F902" w14:textId="77777777" w:rsidR="00905BAB" w:rsidRPr="002D06BB" w:rsidRDefault="00905BAB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801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991BD22" w14:textId="77777777" w:rsidR="00905BAB" w:rsidRPr="002D06BB" w:rsidRDefault="00905BAB" w:rsidP="000A63A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Cs/>
                <w:iCs/>
                <w:color w:val="000000" w:themeColor="text1"/>
                <w:sz w:val="20"/>
                <w:szCs w:val="20"/>
              </w:rPr>
            </w:pPr>
            <w:r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 xml:space="preserve">AL RICEVIMENTO </w:t>
            </w:r>
            <w:r w:rsidR="00E73B1E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DELLA MACCHINA</w:t>
            </w:r>
            <w:r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 xml:space="preserve">, PRIMA DI ESEGUIRE QUALSIASI OPERAZIONE DI </w:t>
            </w:r>
            <w:r w:rsidR="008011A4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UTILIZZO</w:t>
            </w:r>
            <w:r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, LEGGETE ATTENTAMENTE I MANUALI DI USO E MANUTENZIONE.</w:t>
            </w:r>
          </w:p>
        </w:tc>
      </w:tr>
      <w:tr w:rsidR="00905BAB" w:rsidRPr="002D06BB" w14:paraId="019DE847" w14:textId="77777777" w:rsidTr="00F03317">
        <w:trPr>
          <w:gridAfter w:val="1"/>
          <w:wAfter w:w="94" w:type="dxa"/>
          <w:trHeight w:val="276"/>
        </w:trPr>
        <w:tc>
          <w:tcPr>
            <w:tcW w:w="9072" w:type="dxa"/>
            <w:gridSpan w:val="3"/>
            <w:tcBorders>
              <w:bottom w:val="single" w:sz="18" w:space="0" w:color="5B9BD5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A6A0DBC" w14:textId="77777777" w:rsidR="00905BAB" w:rsidRPr="002D06BB" w:rsidRDefault="00905BAB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</w:tc>
      </w:tr>
    </w:tbl>
    <w:p w14:paraId="5C165A1A" w14:textId="77777777" w:rsidR="001B5CBA" w:rsidRPr="002D06BB" w:rsidRDefault="001B5CBA" w:rsidP="00905BAB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608B8909" w14:textId="77777777" w:rsidR="00905BAB" w:rsidRPr="002D06BB" w:rsidRDefault="00905BAB" w:rsidP="00905BAB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>Il manuale è composto da varie sezioni, ognuna delle quali tratta una serie di argomenti, su</w:t>
      </w:r>
      <w:r w:rsidR="002E6A36" w:rsidRPr="002D06BB">
        <w:rPr>
          <w:rFonts w:cs="Calibri"/>
          <w:color w:val="000000"/>
          <w:sz w:val="20"/>
          <w:szCs w:val="20"/>
        </w:rPr>
        <w:t xml:space="preserve">ddivisi in capitoli e paragrafi. </w:t>
      </w:r>
      <w:r w:rsidRPr="002D06BB">
        <w:rPr>
          <w:rFonts w:cs="Calibri"/>
          <w:color w:val="000000"/>
          <w:sz w:val="20"/>
          <w:szCs w:val="20"/>
        </w:rPr>
        <w:t>L’indice generale elenca tutti gli argomenti trattati dell’intero manuale.</w:t>
      </w:r>
    </w:p>
    <w:p w14:paraId="64150631" w14:textId="77777777" w:rsidR="00D80DAD" w:rsidRPr="002D06BB" w:rsidRDefault="00D80DAD" w:rsidP="00905BAB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159B8389" w14:textId="547837BC" w:rsidR="002E6A36" w:rsidRPr="002D06BB" w:rsidRDefault="002E6A36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>La numerazione delle pagine è progressiva ed in ogni pagina è riportato il numero della stessa. Questo manuale è destinato al personale preposto</w:t>
      </w:r>
      <w:r w:rsidR="002A1B2C" w:rsidRPr="002D06BB">
        <w:rPr>
          <w:rFonts w:cs="Calibri"/>
          <w:color w:val="000000"/>
          <w:sz w:val="20"/>
          <w:szCs w:val="20"/>
        </w:rPr>
        <w:t xml:space="preserve">, all’uso </w:t>
      </w:r>
      <w:r w:rsidRPr="002D06BB">
        <w:rPr>
          <w:rFonts w:cs="Calibri"/>
          <w:color w:val="000000"/>
          <w:sz w:val="20"/>
          <w:szCs w:val="20"/>
        </w:rPr>
        <w:t xml:space="preserve">e alla manutenzione </w:t>
      </w:r>
      <w:r w:rsidR="005F5FDD" w:rsidRPr="002D06BB">
        <w:rPr>
          <w:rFonts w:cs="Calibri"/>
          <w:color w:val="000000"/>
          <w:sz w:val="20"/>
          <w:szCs w:val="20"/>
        </w:rPr>
        <w:t xml:space="preserve">della </w:t>
      </w:r>
      <w:r w:rsidR="00A4456C">
        <w:rPr>
          <w:rFonts w:cs="Calibri"/>
          <w:b/>
          <w:sz w:val="20"/>
          <w:szCs w:val="20"/>
        </w:rPr>
        <w:t>macchina</w:t>
      </w:r>
      <w:r w:rsidR="00117373" w:rsidRPr="002D06BB">
        <w:rPr>
          <w:rFonts w:cs="Calibri"/>
          <w:color w:val="000000"/>
          <w:sz w:val="20"/>
          <w:szCs w:val="20"/>
        </w:rPr>
        <w:t xml:space="preserve"> </w:t>
      </w:r>
      <w:r w:rsidRPr="002D06BB">
        <w:rPr>
          <w:rFonts w:cs="Calibri"/>
          <w:color w:val="000000"/>
          <w:sz w:val="20"/>
          <w:szCs w:val="20"/>
        </w:rPr>
        <w:t xml:space="preserve">e ne è relativo alla vita tecnica </w:t>
      </w:r>
      <w:r w:rsidR="0055147E" w:rsidRPr="002D06BB">
        <w:rPr>
          <w:rFonts w:cs="Calibri"/>
          <w:color w:val="000000"/>
          <w:sz w:val="20"/>
          <w:szCs w:val="20"/>
        </w:rPr>
        <w:t>dopo la sua produzione, utilizzo ed una eventuale vendita</w:t>
      </w:r>
      <w:r w:rsidRPr="002D06BB">
        <w:rPr>
          <w:rFonts w:cs="Calibri"/>
          <w:color w:val="000000"/>
          <w:sz w:val="20"/>
          <w:szCs w:val="20"/>
        </w:rPr>
        <w:t>.</w:t>
      </w:r>
    </w:p>
    <w:p w14:paraId="0A11CA4E" w14:textId="77777777" w:rsidR="00563B4F" w:rsidRPr="002D06BB" w:rsidRDefault="00563B4F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678ADA44" w14:textId="2EE66A57" w:rsidR="002E6A36" w:rsidRPr="002D06BB" w:rsidRDefault="002E6A36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>Nel caso in cui venisse successivamente cedut</w:t>
      </w:r>
      <w:r w:rsidR="001260AC" w:rsidRPr="002D06BB">
        <w:rPr>
          <w:rFonts w:cs="Calibri"/>
          <w:color w:val="000000"/>
          <w:sz w:val="20"/>
          <w:szCs w:val="20"/>
        </w:rPr>
        <w:t>a</w:t>
      </w:r>
      <w:r w:rsidRPr="002D06BB">
        <w:rPr>
          <w:rFonts w:cs="Calibri"/>
          <w:color w:val="000000"/>
          <w:sz w:val="20"/>
          <w:szCs w:val="20"/>
        </w:rPr>
        <w:t xml:space="preserve"> a terzi a qualsiasi titolo (vendita, comodato d’uso, o qualsiasi altra motivazione), </w:t>
      </w:r>
      <w:r w:rsidR="001260AC" w:rsidRPr="002D06BB">
        <w:rPr>
          <w:rFonts w:cs="Calibri"/>
          <w:color w:val="000000"/>
          <w:sz w:val="20"/>
          <w:szCs w:val="20"/>
        </w:rPr>
        <w:t xml:space="preserve">la </w:t>
      </w:r>
      <w:r w:rsidR="00A4456C">
        <w:rPr>
          <w:rFonts w:cs="Calibri"/>
          <w:b/>
          <w:sz w:val="20"/>
          <w:szCs w:val="20"/>
        </w:rPr>
        <w:t>macchina</w:t>
      </w:r>
      <w:r w:rsidR="00117373" w:rsidRPr="002D06BB">
        <w:rPr>
          <w:rFonts w:cs="Calibri"/>
          <w:color w:val="000000"/>
          <w:sz w:val="20"/>
          <w:szCs w:val="20"/>
        </w:rPr>
        <w:t xml:space="preserve"> </w:t>
      </w:r>
      <w:r w:rsidRPr="002D06BB">
        <w:rPr>
          <w:rFonts w:cs="Calibri"/>
          <w:color w:val="000000"/>
          <w:sz w:val="20"/>
          <w:szCs w:val="20"/>
        </w:rPr>
        <w:t>deve essere consegnat</w:t>
      </w:r>
      <w:r w:rsidR="000B2465" w:rsidRPr="002D06BB">
        <w:rPr>
          <w:rFonts w:cs="Calibri"/>
          <w:color w:val="000000"/>
          <w:sz w:val="20"/>
          <w:szCs w:val="20"/>
        </w:rPr>
        <w:t>a</w:t>
      </w:r>
      <w:r w:rsidRPr="002D06BB">
        <w:rPr>
          <w:rFonts w:cs="Calibri"/>
          <w:color w:val="000000"/>
          <w:sz w:val="20"/>
          <w:szCs w:val="20"/>
        </w:rPr>
        <w:t xml:space="preserve"> complet</w:t>
      </w:r>
      <w:r w:rsidR="000B2465" w:rsidRPr="002D06BB">
        <w:rPr>
          <w:rFonts w:cs="Calibri"/>
          <w:color w:val="000000"/>
          <w:sz w:val="20"/>
          <w:szCs w:val="20"/>
        </w:rPr>
        <w:t>a</w:t>
      </w:r>
      <w:r w:rsidRPr="002D06BB">
        <w:rPr>
          <w:rFonts w:cs="Calibri"/>
          <w:color w:val="000000"/>
          <w:sz w:val="20"/>
          <w:szCs w:val="20"/>
        </w:rPr>
        <w:t xml:space="preserve"> di tutta la documentazione.</w:t>
      </w:r>
    </w:p>
    <w:p w14:paraId="54E44AED" w14:textId="77777777" w:rsidR="00D80DAD" w:rsidRPr="002D06BB" w:rsidRDefault="00D80DAD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551B5956" w14:textId="4FAD803C" w:rsidR="002E6A36" w:rsidRPr="002D06BB" w:rsidRDefault="002E6A36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>Le informazioni contenute in questo manuale non intendono e non possono sostituire le conoscenze e le esperienze possedut</w:t>
      </w:r>
      <w:r w:rsidR="0055696A" w:rsidRPr="002D06BB">
        <w:rPr>
          <w:rFonts w:cs="Calibri"/>
          <w:color w:val="000000"/>
          <w:sz w:val="20"/>
          <w:szCs w:val="20"/>
        </w:rPr>
        <w:t>e dall’</w:t>
      </w:r>
      <w:r w:rsidRPr="002D06BB">
        <w:rPr>
          <w:rFonts w:cs="Calibri"/>
          <w:color w:val="000000"/>
          <w:sz w:val="20"/>
          <w:szCs w:val="20"/>
        </w:rPr>
        <w:t xml:space="preserve">utilizzatore, al quale compete comunque in modo esclusivo la responsabilità dell’uso per cui </w:t>
      </w:r>
      <w:r w:rsidR="00523E75" w:rsidRPr="002D06BB">
        <w:rPr>
          <w:rFonts w:cs="Calibri"/>
          <w:color w:val="000000"/>
          <w:sz w:val="20"/>
          <w:szCs w:val="20"/>
        </w:rPr>
        <w:t xml:space="preserve">la </w:t>
      </w:r>
      <w:r w:rsidR="00A4456C">
        <w:rPr>
          <w:rFonts w:cs="Calibri"/>
          <w:b/>
          <w:sz w:val="20"/>
          <w:szCs w:val="20"/>
        </w:rPr>
        <w:t>macchina</w:t>
      </w:r>
      <w:r w:rsidR="00117373" w:rsidRPr="002D06BB">
        <w:rPr>
          <w:rFonts w:cs="Calibri"/>
          <w:color w:val="000000"/>
          <w:sz w:val="20"/>
          <w:szCs w:val="20"/>
        </w:rPr>
        <w:t xml:space="preserve"> </w:t>
      </w:r>
      <w:r w:rsidR="00DB2304" w:rsidRPr="002D06BB">
        <w:rPr>
          <w:rFonts w:cs="Calibri"/>
          <w:color w:val="000000"/>
          <w:sz w:val="20"/>
          <w:szCs w:val="20"/>
        </w:rPr>
        <w:t>è stata progettata</w:t>
      </w:r>
      <w:r w:rsidR="0034536A" w:rsidRPr="002D06BB">
        <w:rPr>
          <w:rFonts w:cs="Calibri"/>
          <w:color w:val="000000"/>
          <w:sz w:val="20"/>
          <w:szCs w:val="20"/>
        </w:rPr>
        <w:t xml:space="preserve">. </w:t>
      </w:r>
    </w:p>
    <w:p w14:paraId="153F2005" w14:textId="77777777" w:rsidR="003128E3" w:rsidRPr="002D06BB" w:rsidRDefault="003128E3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FFFFFF"/>
          <w:sz w:val="20"/>
          <w:szCs w:val="20"/>
        </w:rPr>
      </w:pPr>
    </w:p>
    <w:p w14:paraId="31BC293F" w14:textId="77777777" w:rsidR="002E6A36" w:rsidRPr="002D06BB" w:rsidRDefault="002E6A36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>Prima di iniziare qualsiasi operazione su qualsiasi unità è necessario avere almeno letto l'intero manuale e poi approfondito l'argomento relativo alle operazioni che si intendono effettuare.</w:t>
      </w:r>
    </w:p>
    <w:p w14:paraId="1A873007" w14:textId="77777777" w:rsidR="00D80DAD" w:rsidRPr="002D06BB" w:rsidRDefault="00D80DAD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4F4A43B9" w14:textId="6A32E33F" w:rsidR="002E6A36" w:rsidRPr="002D06BB" w:rsidRDefault="002E6A36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</w:rPr>
      </w:pPr>
      <w:r w:rsidRPr="002D06BB">
        <w:rPr>
          <w:rFonts w:cs="Calibri"/>
          <w:sz w:val="20"/>
          <w:szCs w:val="20"/>
        </w:rPr>
        <w:t xml:space="preserve">Questo manuale contiene informazioni di proprietà riservata e non può essere anche parzialmente fornito a terzi per alcun uso ed in qualsiasi forma, senza il preventivo consenso scritto della </w:t>
      </w:r>
      <w:r w:rsidR="00FC7D54">
        <w:rPr>
          <w:rFonts w:cs="Calibri"/>
          <w:b/>
          <w:sz w:val="20"/>
          <w:szCs w:val="20"/>
        </w:rPr>
        <w:t xml:space="preserve">Acerbis Italia </w:t>
      </w:r>
      <w:proofErr w:type="gramStart"/>
      <w:r w:rsidR="00FC7D54">
        <w:rPr>
          <w:rFonts w:cs="Calibri"/>
          <w:b/>
          <w:sz w:val="20"/>
          <w:szCs w:val="20"/>
        </w:rPr>
        <w:t>S.p.a.</w:t>
      </w:r>
      <w:r w:rsidR="00220BB4" w:rsidRPr="002D06BB">
        <w:rPr>
          <w:rFonts w:cs="Calibri"/>
          <w:sz w:val="20"/>
          <w:szCs w:val="20"/>
        </w:rPr>
        <w:t>.</w:t>
      </w:r>
      <w:proofErr w:type="gramEnd"/>
    </w:p>
    <w:p w14:paraId="6F14FF79" w14:textId="77777777" w:rsidR="003128E3" w:rsidRPr="002D06BB" w:rsidRDefault="003128E3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</w:rPr>
      </w:pPr>
    </w:p>
    <w:p w14:paraId="1399BB0C" w14:textId="40A6115C" w:rsidR="002E6A36" w:rsidRPr="002D06BB" w:rsidRDefault="00650BF3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Il fabbricante</w:t>
      </w:r>
      <w:r w:rsidR="002E6A36" w:rsidRPr="002D06BB">
        <w:rPr>
          <w:rFonts w:cs="Calibri"/>
          <w:sz w:val="20"/>
          <w:szCs w:val="20"/>
        </w:rPr>
        <w:t xml:space="preserve"> dichiara che le informazioni contenute in questo manuale sono congruenti con le specifiche tecniche e di sicurezza </w:t>
      </w:r>
      <w:r w:rsidR="00605EB8" w:rsidRPr="002D06BB">
        <w:rPr>
          <w:rFonts w:cs="Calibri"/>
          <w:sz w:val="20"/>
          <w:szCs w:val="20"/>
        </w:rPr>
        <w:t>del</w:t>
      </w:r>
      <w:r w:rsidR="00135EFA" w:rsidRPr="002D06BB">
        <w:rPr>
          <w:rFonts w:cs="Calibri"/>
          <w:sz w:val="20"/>
          <w:szCs w:val="20"/>
        </w:rPr>
        <w:t xml:space="preserve">la </w:t>
      </w:r>
      <w:r w:rsidR="00B12E1E" w:rsidRPr="002D06BB">
        <w:rPr>
          <w:rFonts w:cs="Calibri"/>
          <w:sz w:val="20"/>
          <w:szCs w:val="20"/>
          <w:lang w:eastAsia="it-IT"/>
        </w:rPr>
        <w:t xml:space="preserve">macchina </w:t>
      </w:r>
      <w:r w:rsidR="002E6A36" w:rsidRPr="002D06BB">
        <w:rPr>
          <w:rFonts w:cs="Calibri"/>
          <w:sz w:val="20"/>
          <w:szCs w:val="20"/>
        </w:rPr>
        <w:t>cui il manuale si riferisce.</w:t>
      </w:r>
    </w:p>
    <w:p w14:paraId="0BA97907" w14:textId="77777777" w:rsidR="00CD45D7" w:rsidRPr="002D06BB" w:rsidRDefault="00CD45D7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</w:rPr>
      </w:pPr>
    </w:p>
    <w:p w14:paraId="7F94C7D2" w14:textId="13CE36F7" w:rsidR="002E6A36" w:rsidRPr="002D06BB" w:rsidRDefault="002E6A36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sz w:val="20"/>
          <w:szCs w:val="20"/>
        </w:rPr>
      </w:pPr>
      <w:r w:rsidRPr="002D06BB">
        <w:rPr>
          <w:rFonts w:cs="Calibri"/>
          <w:b/>
          <w:sz w:val="20"/>
          <w:szCs w:val="20"/>
        </w:rPr>
        <w:t xml:space="preserve">Copia conforme di questo manuale è depositata nel fascicolo tecnico </w:t>
      </w:r>
      <w:r w:rsidR="004A2376" w:rsidRPr="002D06BB">
        <w:rPr>
          <w:rFonts w:cs="Calibri"/>
          <w:b/>
          <w:sz w:val="20"/>
          <w:szCs w:val="20"/>
        </w:rPr>
        <w:t xml:space="preserve">della </w:t>
      </w:r>
      <w:r w:rsidR="00C81B42" w:rsidRPr="002D06BB">
        <w:rPr>
          <w:rFonts w:cs="Calibri"/>
          <w:b/>
          <w:sz w:val="20"/>
          <w:szCs w:val="20"/>
        </w:rPr>
        <w:t>macchina</w:t>
      </w:r>
      <w:r w:rsidRPr="002D06BB">
        <w:rPr>
          <w:rFonts w:cs="Calibri"/>
          <w:b/>
          <w:sz w:val="20"/>
          <w:szCs w:val="20"/>
        </w:rPr>
        <w:t>, conserv</w:t>
      </w:r>
      <w:r w:rsidR="002A1B2C" w:rsidRPr="002D06BB">
        <w:rPr>
          <w:rFonts w:cs="Calibri"/>
          <w:b/>
          <w:sz w:val="20"/>
          <w:szCs w:val="20"/>
        </w:rPr>
        <w:t>ato presso l</w:t>
      </w:r>
      <w:r w:rsidR="00ED3C8B" w:rsidRPr="002D06BB">
        <w:rPr>
          <w:rFonts w:cs="Calibri"/>
          <w:b/>
          <w:sz w:val="20"/>
          <w:szCs w:val="20"/>
        </w:rPr>
        <w:t xml:space="preserve">a ditta </w:t>
      </w:r>
      <w:r w:rsidR="00FC7D54">
        <w:rPr>
          <w:rFonts w:cs="Calibri"/>
          <w:b/>
          <w:sz w:val="20"/>
          <w:szCs w:val="20"/>
        </w:rPr>
        <w:t xml:space="preserve">Acerbis Italia </w:t>
      </w:r>
      <w:proofErr w:type="gramStart"/>
      <w:r w:rsidR="00FC7D54">
        <w:rPr>
          <w:rFonts w:cs="Calibri"/>
          <w:b/>
          <w:sz w:val="20"/>
          <w:szCs w:val="20"/>
        </w:rPr>
        <w:t>S.p.a.</w:t>
      </w:r>
      <w:r w:rsidR="00243060" w:rsidRPr="002D06BB">
        <w:rPr>
          <w:rFonts w:cs="Calibri"/>
          <w:b/>
          <w:sz w:val="20"/>
          <w:szCs w:val="20"/>
        </w:rPr>
        <w:t>.</w:t>
      </w:r>
      <w:proofErr w:type="gramEnd"/>
    </w:p>
    <w:p w14:paraId="09C2D208" w14:textId="77777777" w:rsidR="00CD45D7" w:rsidRPr="002D06BB" w:rsidRDefault="00CD45D7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</w:rPr>
      </w:pPr>
    </w:p>
    <w:p w14:paraId="1200316F" w14:textId="75D4B8BA" w:rsidR="002E6A36" w:rsidRPr="002D06BB" w:rsidRDefault="00FC7D54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b/>
          <w:sz w:val="20"/>
          <w:szCs w:val="20"/>
        </w:rPr>
        <w:t>Acerbis Italia S.p.a.</w:t>
      </w:r>
      <w:r w:rsidR="00056316" w:rsidRPr="002D06BB">
        <w:rPr>
          <w:rFonts w:cs="Calibri"/>
          <w:sz w:val="20"/>
          <w:szCs w:val="20"/>
        </w:rPr>
        <w:t xml:space="preserve"> </w:t>
      </w:r>
      <w:r w:rsidR="002E6A36" w:rsidRPr="002D06BB">
        <w:rPr>
          <w:rFonts w:cs="Calibri"/>
          <w:sz w:val="20"/>
          <w:szCs w:val="20"/>
        </w:rPr>
        <w:t xml:space="preserve">non riconosce alcuna documentazione che non sia stata prodotta, rilasciata o distribuita da </w:t>
      </w:r>
      <w:r w:rsidR="004F43A6" w:rsidRPr="002D06BB">
        <w:rPr>
          <w:rFonts w:cs="Calibri"/>
          <w:sz w:val="20"/>
          <w:szCs w:val="20"/>
        </w:rPr>
        <w:t>sé</w:t>
      </w:r>
      <w:r w:rsidR="002E6A36" w:rsidRPr="002D06BB">
        <w:rPr>
          <w:rFonts w:cs="Calibri"/>
          <w:sz w:val="20"/>
          <w:szCs w:val="20"/>
        </w:rPr>
        <w:t xml:space="preserve"> stessa o da un suo mandatario autorizzato.</w:t>
      </w:r>
    </w:p>
    <w:p w14:paraId="17FECD5B" w14:textId="77777777" w:rsidR="004F43A6" w:rsidRPr="002D06BB" w:rsidRDefault="004F43A6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</w:rPr>
      </w:pPr>
    </w:p>
    <w:p w14:paraId="47E39E24" w14:textId="602B2E3E" w:rsidR="004F43A6" w:rsidRPr="002D06BB" w:rsidRDefault="0051791E" w:rsidP="004F43A6">
      <w:pPr>
        <w:jc w:val="both"/>
        <w:rPr>
          <w:rFonts w:cs="Calibri"/>
          <w:sz w:val="20"/>
        </w:rPr>
      </w:pPr>
      <w:r w:rsidRPr="002D06BB">
        <w:rPr>
          <w:rFonts w:cs="Calibri"/>
          <w:sz w:val="20"/>
        </w:rPr>
        <w:t>Il presente manuale come tutto il fascicolo tecnico</w:t>
      </w:r>
      <w:r w:rsidR="004F43A6" w:rsidRPr="002D06BB">
        <w:rPr>
          <w:rFonts w:cs="Calibri"/>
          <w:sz w:val="20"/>
        </w:rPr>
        <w:t xml:space="preserve"> sarà conservato a cura del fabbricante per il periodo previsto dalla legge.</w:t>
      </w:r>
    </w:p>
    <w:p w14:paraId="0236B94D" w14:textId="77777777" w:rsidR="004F43A6" w:rsidRPr="002D06BB" w:rsidRDefault="004F43A6" w:rsidP="004F43A6">
      <w:pPr>
        <w:jc w:val="both"/>
        <w:rPr>
          <w:rFonts w:cs="Calibri"/>
          <w:sz w:val="20"/>
        </w:rPr>
      </w:pPr>
    </w:p>
    <w:p w14:paraId="086F79DF" w14:textId="77777777" w:rsidR="004F43A6" w:rsidRPr="002D06BB" w:rsidRDefault="004F43A6" w:rsidP="004F43A6">
      <w:pPr>
        <w:jc w:val="both"/>
        <w:rPr>
          <w:rFonts w:cs="Calibri"/>
          <w:sz w:val="20"/>
        </w:rPr>
      </w:pPr>
      <w:r w:rsidRPr="002D06BB">
        <w:rPr>
          <w:rFonts w:cs="Calibri"/>
          <w:sz w:val="20"/>
        </w:rPr>
        <w:t>Durante tale periodo potrà essere richiesta copia della documentazione che accompagna il prodotto, al momento della vendita.</w:t>
      </w:r>
    </w:p>
    <w:p w14:paraId="37A30AA6" w14:textId="77777777" w:rsidR="004F43A6" w:rsidRPr="002D06BB" w:rsidRDefault="004F43A6" w:rsidP="004F43A6">
      <w:pPr>
        <w:jc w:val="both"/>
        <w:rPr>
          <w:rFonts w:cs="Calibri"/>
          <w:sz w:val="20"/>
        </w:rPr>
      </w:pPr>
    </w:p>
    <w:p w14:paraId="04DC5A57" w14:textId="77777777" w:rsidR="004F43A6" w:rsidRPr="002D06BB" w:rsidRDefault="004F43A6" w:rsidP="004F43A6">
      <w:pPr>
        <w:jc w:val="both"/>
        <w:rPr>
          <w:rFonts w:cs="Calibri"/>
          <w:sz w:val="20"/>
        </w:rPr>
      </w:pPr>
      <w:r w:rsidRPr="002D06BB">
        <w:rPr>
          <w:rFonts w:cs="Calibri"/>
          <w:sz w:val="20"/>
        </w:rPr>
        <w:t>L’intero fascicolo tecnico rimane disponibile per tale periodo esclusivamente per le autorità di controllo, che ne potranno richiedere copia.</w:t>
      </w:r>
    </w:p>
    <w:p w14:paraId="14827035" w14:textId="77777777" w:rsidR="004F43A6" w:rsidRPr="002D06BB" w:rsidRDefault="004F43A6" w:rsidP="004F43A6">
      <w:pPr>
        <w:jc w:val="both"/>
        <w:rPr>
          <w:rFonts w:cs="Calibri"/>
          <w:sz w:val="20"/>
        </w:rPr>
      </w:pPr>
    </w:p>
    <w:p w14:paraId="34A9AD5F" w14:textId="30CF7C7F" w:rsidR="00A10857" w:rsidRPr="00D559EA" w:rsidRDefault="004F43A6" w:rsidP="00D559EA">
      <w:pPr>
        <w:jc w:val="both"/>
        <w:rPr>
          <w:rFonts w:cs="Calibri"/>
          <w:sz w:val="20"/>
        </w:rPr>
      </w:pPr>
      <w:r w:rsidRPr="002D06BB">
        <w:rPr>
          <w:rFonts w:cs="Calibri"/>
          <w:sz w:val="20"/>
        </w:rPr>
        <w:t>Trascorso tale periodo, sarà obbligo e cura di chi gestisce il prodotto, accertarsi che</w:t>
      </w:r>
      <w:r w:rsidR="00607FDF" w:rsidRPr="002D06BB">
        <w:rPr>
          <w:rFonts w:cs="Calibri"/>
          <w:sz w:val="20"/>
        </w:rPr>
        <w:t>,</w:t>
      </w:r>
      <w:r w:rsidRPr="002D06BB">
        <w:rPr>
          <w:rFonts w:cs="Calibri"/>
          <w:sz w:val="20"/>
        </w:rPr>
        <w:t xml:space="preserve"> sia il prodotto</w:t>
      </w:r>
      <w:r w:rsidR="00607FDF" w:rsidRPr="002D06BB">
        <w:rPr>
          <w:rFonts w:cs="Calibri"/>
          <w:sz w:val="20"/>
        </w:rPr>
        <w:t>,</w:t>
      </w:r>
      <w:r w:rsidRPr="002D06BB">
        <w:rPr>
          <w:rFonts w:cs="Calibri"/>
          <w:sz w:val="20"/>
        </w:rPr>
        <w:t xml:space="preserve"> che la documentazione, rispettino le leggi in vigore, al momento del controllo.</w:t>
      </w:r>
    </w:p>
    <w:p w14:paraId="7CED2059" w14:textId="16E04452" w:rsidR="005C0345" w:rsidRPr="002D06BB" w:rsidRDefault="00F252D6" w:rsidP="007E4817">
      <w:pPr>
        <w:pStyle w:val="Titolo3"/>
      </w:pPr>
      <w:bookmarkStart w:id="17" w:name="_Toc177625935"/>
      <w:r w:rsidRPr="002D06BB">
        <w:t>Convenzioni</w:t>
      </w:r>
      <w:bookmarkEnd w:id="17"/>
    </w:p>
    <w:p w14:paraId="2FFF03DF" w14:textId="77777777" w:rsidR="005C0345" w:rsidRPr="002D06BB" w:rsidRDefault="005C0345" w:rsidP="005C0345">
      <w:pPr>
        <w:jc w:val="both"/>
        <w:rPr>
          <w:rFonts w:cs="Calibri"/>
          <w:b/>
          <w:bCs/>
          <w:iCs/>
          <w:sz w:val="21"/>
          <w:szCs w:val="24"/>
        </w:rPr>
      </w:pPr>
      <w:r w:rsidRPr="002D06BB">
        <w:rPr>
          <w:rFonts w:cs="Calibri"/>
          <w:sz w:val="20"/>
        </w:rPr>
        <w:t>Allo scopo di ottenere una più immediata comprensione degli argomenti, nel manuale sono state adottate le simbologie grafiche e tipografiche e convenzioni che vengono di seguito descritte.</w:t>
      </w:r>
    </w:p>
    <w:p w14:paraId="6544607F" w14:textId="77777777" w:rsidR="005C0345" w:rsidRPr="002D06BB" w:rsidRDefault="005C0345" w:rsidP="003C1C2A">
      <w:pPr>
        <w:pStyle w:val="Titolo4"/>
      </w:pPr>
      <w:r w:rsidRPr="002D06BB">
        <w:t>Convenzioni grafiche di avvertenza</w:t>
      </w:r>
    </w:p>
    <w:tbl>
      <w:tblPr>
        <w:tblW w:w="9072" w:type="dxa"/>
        <w:tblInd w:w="534" w:type="dxa"/>
        <w:tblBorders>
          <w:top w:val="single" w:sz="12" w:space="0" w:color="000000"/>
          <w:bottom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056"/>
        <w:gridCol w:w="8016"/>
      </w:tblGrid>
      <w:tr w:rsidR="004F43A6" w:rsidRPr="002D06BB" w14:paraId="5A195EE4" w14:textId="77777777" w:rsidTr="0026061B">
        <w:trPr>
          <w:trHeight w:val="214"/>
        </w:trPr>
        <w:tc>
          <w:tcPr>
            <w:tcW w:w="9072" w:type="dxa"/>
            <w:gridSpan w:val="2"/>
            <w:tcBorders>
              <w:top w:val="single" w:sz="18" w:space="0" w:color="5B9BD5"/>
              <w:bottom w:val="nil"/>
            </w:tcBorders>
            <w:tcMar>
              <w:top w:w="0" w:type="dxa"/>
              <w:bottom w:w="28" w:type="dxa"/>
            </w:tcMar>
            <w:vAlign w:val="bottom"/>
          </w:tcPr>
          <w:p w14:paraId="17635DFD" w14:textId="77777777" w:rsidR="004F43A6" w:rsidRPr="002D06BB" w:rsidRDefault="004F43A6" w:rsidP="0026061B">
            <w:pPr>
              <w:rPr>
                <w:rFonts w:cs="Calibri"/>
                <w:b/>
                <w:bCs/>
                <w:iCs/>
                <w:sz w:val="24"/>
                <w:szCs w:val="24"/>
              </w:rPr>
            </w:pPr>
            <w:bookmarkStart w:id="18" w:name="_Toc287275830"/>
          </w:p>
        </w:tc>
      </w:tr>
      <w:tr w:rsidR="004F43A6" w:rsidRPr="002D06BB" w14:paraId="2E733F42" w14:textId="77777777" w:rsidTr="0026061B">
        <w:trPr>
          <w:trHeight w:val="337"/>
        </w:trPr>
        <w:tc>
          <w:tcPr>
            <w:tcW w:w="1056" w:type="dxa"/>
            <w:vMerge w:val="restart"/>
            <w:tcBorders>
              <w:top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1A5A4292" w14:textId="77777777" w:rsidR="004F43A6" w:rsidRPr="002D06BB" w:rsidRDefault="004F43A6" w:rsidP="0026061B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2D06BB">
              <w:rPr>
                <w:rFonts w:cs="Calibri"/>
                <w:b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01654BFE" wp14:editId="2620F590">
                  <wp:extent cx="533400" cy="571500"/>
                  <wp:effectExtent l="0" t="0" r="0" b="0"/>
                  <wp:docPr id="148" name="Immagine 0" descr="fl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0" descr="fl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3B8AA8A" w14:textId="77777777" w:rsidR="004F43A6" w:rsidRPr="002D06BB" w:rsidRDefault="004F43A6" w:rsidP="0026061B">
            <w:pPr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2D06BB"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  <w:t>NOTA</w:t>
            </w:r>
          </w:p>
        </w:tc>
      </w:tr>
      <w:tr w:rsidR="004F43A6" w:rsidRPr="002D06BB" w14:paraId="1CD26878" w14:textId="77777777" w:rsidTr="0026061B">
        <w:trPr>
          <w:trHeight w:val="337"/>
        </w:trPr>
        <w:tc>
          <w:tcPr>
            <w:tcW w:w="1056" w:type="dxa"/>
            <w:vMerge/>
            <w:tcBorders>
              <w:right w:val="nil"/>
            </w:tcBorders>
            <w:tcMar>
              <w:top w:w="28" w:type="dxa"/>
              <w:bottom w:w="28" w:type="dxa"/>
            </w:tcMar>
          </w:tcPr>
          <w:p w14:paraId="164E99A0" w14:textId="77777777" w:rsidR="004F43A6" w:rsidRPr="002D06BB" w:rsidRDefault="004F43A6" w:rsidP="0026061B">
            <w:pPr>
              <w:rPr>
                <w:rFonts w:cs="Calibr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0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0685003" w14:textId="77777777" w:rsidR="004F43A6" w:rsidRPr="002D06BB" w:rsidRDefault="004F43A6" w:rsidP="0026061B">
            <w:pPr>
              <w:rPr>
                <w:rFonts w:cs="Calibri"/>
                <w:b/>
                <w:bCs/>
                <w:iCs/>
                <w:sz w:val="24"/>
                <w:szCs w:val="24"/>
              </w:rPr>
            </w:pPr>
          </w:p>
        </w:tc>
      </w:tr>
      <w:tr w:rsidR="004F43A6" w:rsidRPr="002D06BB" w14:paraId="7AF53B79" w14:textId="77777777" w:rsidTr="0026061B">
        <w:trPr>
          <w:trHeight w:val="276"/>
        </w:trPr>
        <w:tc>
          <w:tcPr>
            <w:tcW w:w="1056" w:type="dxa"/>
            <w:vMerge/>
            <w:tcBorders>
              <w:bottom w:val="nil"/>
              <w:right w:val="nil"/>
            </w:tcBorders>
            <w:tcMar>
              <w:top w:w="28" w:type="dxa"/>
              <w:bottom w:w="28" w:type="dxa"/>
            </w:tcMar>
          </w:tcPr>
          <w:p w14:paraId="4EFE9437" w14:textId="77777777" w:rsidR="004F43A6" w:rsidRPr="002D06BB" w:rsidRDefault="004F43A6" w:rsidP="0026061B">
            <w:pPr>
              <w:rPr>
                <w:rFonts w:cs="Calibr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016" w:type="dxa"/>
            <w:tcBorders>
              <w:top w:val="nil"/>
              <w:left w:val="nil"/>
              <w:bottom w:val="nil"/>
            </w:tcBorders>
            <w:tcMar>
              <w:top w:w="28" w:type="dxa"/>
              <w:bottom w:w="28" w:type="dxa"/>
            </w:tcMar>
          </w:tcPr>
          <w:p w14:paraId="1788ECE8" w14:textId="77777777" w:rsidR="004F43A6" w:rsidRPr="002D06BB" w:rsidRDefault="004F43A6" w:rsidP="0026061B">
            <w:pPr>
              <w:jc w:val="both"/>
              <w:rPr>
                <w:rFonts w:cs="Calibri"/>
                <w:bCs/>
                <w:i/>
                <w:iCs/>
              </w:rPr>
            </w:pPr>
            <w:r w:rsidRPr="002D06BB">
              <w:rPr>
                <w:rFonts w:cs="Calibri"/>
                <w:bCs/>
                <w:i/>
                <w:iCs/>
                <w:sz w:val="20"/>
              </w:rPr>
              <w:t xml:space="preserve">LE NOTE CONTENGONO INFORMAZIONI IMPORTANTI, EVIDENZIATE AL DI FUORI DEL TESTO CUI SI RIFERISCONO </w:t>
            </w:r>
          </w:p>
        </w:tc>
      </w:tr>
      <w:tr w:rsidR="004F43A6" w:rsidRPr="002D06BB" w14:paraId="2DA30502" w14:textId="77777777" w:rsidTr="0026061B">
        <w:trPr>
          <w:trHeight w:val="276"/>
        </w:trPr>
        <w:tc>
          <w:tcPr>
            <w:tcW w:w="9072" w:type="dxa"/>
            <w:gridSpan w:val="2"/>
            <w:tcBorders>
              <w:top w:val="nil"/>
              <w:bottom w:val="single" w:sz="18" w:space="0" w:color="5B9BD5"/>
            </w:tcBorders>
            <w:tcMar>
              <w:top w:w="28" w:type="dxa"/>
              <w:bottom w:w="28" w:type="dxa"/>
            </w:tcMar>
          </w:tcPr>
          <w:p w14:paraId="2CF77DD4" w14:textId="77777777" w:rsidR="004F43A6" w:rsidRPr="002D06BB" w:rsidRDefault="004F43A6" w:rsidP="0026061B">
            <w:pPr>
              <w:rPr>
                <w:rFonts w:cs="Calibri"/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6203F325" w14:textId="77777777" w:rsidR="004F43A6" w:rsidRPr="002D06BB" w:rsidRDefault="004F43A6" w:rsidP="004F43A6">
      <w:pPr>
        <w:rPr>
          <w:rFonts w:cs="Calibri"/>
        </w:rPr>
      </w:pPr>
    </w:p>
    <w:tbl>
      <w:tblPr>
        <w:tblW w:w="9072" w:type="dxa"/>
        <w:tblInd w:w="534" w:type="dxa"/>
        <w:tblBorders>
          <w:top w:val="single" w:sz="12" w:space="0" w:color="000000"/>
          <w:bottom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136"/>
        <w:gridCol w:w="7936"/>
      </w:tblGrid>
      <w:tr w:rsidR="004F43A6" w:rsidRPr="002D06BB" w14:paraId="58AC932C" w14:textId="77777777" w:rsidTr="0026061B">
        <w:trPr>
          <w:trHeight w:val="214"/>
        </w:trPr>
        <w:tc>
          <w:tcPr>
            <w:tcW w:w="9072" w:type="dxa"/>
            <w:gridSpan w:val="2"/>
            <w:tcBorders>
              <w:top w:val="single" w:sz="18" w:space="0" w:color="FFFF00"/>
            </w:tcBorders>
            <w:shd w:val="clear" w:color="auto" w:fill="auto"/>
            <w:tcMar>
              <w:top w:w="0" w:type="dxa"/>
              <w:bottom w:w="28" w:type="dxa"/>
            </w:tcMar>
            <w:vAlign w:val="bottom"/>
          </w:tcPr>
          <w:p w14:paraId="4C93AEFA" w14:textId="77777777" w:rsidR="004F43A6" w:rsidRPr="002D06BB" w:rsidRDefault="004F43A6" w:rsidP="0026061B">
            <w:pPr>
              <w:rPr>
                <w:rFonts w:cs="Calibri"/>
                <w:b/>
                <w:bCs/>
                <w:iCs/>
                <w:sz w:val="24"/>
                <w:szCs w:val="24"/>
              </w:rPr>
            </w:pPr>
          </w:p>
        </w:tc>
      </w:tr>
      <w:tr w:rsidR="004F43A6" w:rsidRPr="002D06BB" w14:paraId="6AD336C3" w14:textId="77777777" w:rsidTr="0026061B">
        <w:trPr>
          <w:trHeight w:val="337"/>
        </w:trPr>
        <w:tc>
          <w:tcPr>
            <w:tcW w:w="1056" w:type="dxa"/>
            <w:vMerge w:val="restart"/>
            <w:tcBorders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F96DD77" w14:textId="77777777" w:rsidR="004F43A6" w:rsidRPr="002D06BB" w:rsidRDefault="004F43A6" w:rsidP="0026061B">
            <w:pPr>
              <w:jc w:val="center"/>
              <w:rPr>
                <w:rFonts w:cs="Calibri"/>
                <w:b/>
                <w:bCs/>
                <w:iCs/>
                <w:sz w:val="24"/>
                <w:szCs w:val="24"/>
              </w:rPr>
            </w:pPr>
            <w:r w:rsidRPr="002D06BB">
              <w:rPr>
                <w:rFonts w:cs="Calibri"/>
                <w:b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5979682F" wp14:editId="219EB45F">
                  <wp:extent cx="584200" cy="552450"/>
                  <wp:effectExtent l="0" t="0" r="0" b="0"/>
                  <wp:docPr id="149" name="Immagine 143" descr="M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3" descr="M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9BB204F" w14:textId="77777777" w:rsidR="004F43A6" w:rsidRPr="002D06BB" w:rsidRDefault="004F43A6" w:rsidP="0026061B">
            <w:pPr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2D06BB"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  <w:t>ATTENZIONE</w:t>
            </w:r>
          </w:p>
        </w:tc>
      </w:tr>
      <w:tr w:rsidR="004F43A6" w:rsidRPr="002D06BB" w14:paraId="6E719848" w14:textId="77777777" w:rsidTr="0026061B">
        <w:trPr>
          <w:trHeight w:val="337"/>
        </w:trPr>
        <w:tc>
          <w:tcPr>
            <w:tcW w:w="1056" w:type="dxa"/>
            <w:vMerge/>
            <w:tcBorders>
              <w:righ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3E8BC4B" w14:textId="77777777" w:rsidR="004F43A6" w:rsidRPr="002D06BB" w:rsidRDefault="004F43A6" w:rsidP="0026061B">
            <w:pPr>
              <w:rPr>
                <w:rFonts w:cs="Calibr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0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28C60FC" w14:textId="77777777" w:rsidR="004F43A6" w:rsidRPr="002D06BB" w:rsidRDefault="004F43A6" w:rsidP="0026061B">
            <w:pPr>
              <w:rPr>
                <w:rFonts w:cs="Calibri"/>
                <w:b/>
                <w:bCs/>
                <w:iCs/>
                <w:sz w:val="24"/>
                <w:szCs w:val="24"/>
              </w:rPr>
            </w:pPr>
          </w:p>
        </w:tc>
      </w:tr>
      <w:tr w:rsidR="004F43A6" w:rsidRPr="002D06BB" w14:paraId="44FA5F33" w14:textId="77777777" w:rsidTr="0026061B">
        <w:trPr>
          <w:trHeight w:val="276"/>
        </w:trPr>
        <w:tc>
          <w:tcPr>
            <w:tcW w:w="1056" w:type="dxa"/>
            <w:vMerge/>
            <w:tcBorders>
              <w:righ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6EC0236" w14:textId="77777777" w:rsidR="004F43A6" w:rsidRPr="002D06BB" w:rsidRDefault="004F43A6" w:rsidP="0026061B">
            <w:pPr>
              <w:rPr>
                <w:rFonts w:cs="Calibr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016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71D956D" w14:textId="77777777" w:rsidR="004F43A6" w:rsidRPr="002D06BB" w:rsidRDefault="004F43A6" w:rsidP="0026061B">
            <w:pPr>
              <w:jc w:val="both"/>
              <w:rPr>
                <w:rFonts w:cs="Calibri"/>
                <w:i/>
                <w:iCs/>
                <w:caps/>
              </w:rPr>
            </w:pPr>
            <w:r w:rsidRPr="002D06BB">
              <w:rPr>
                <w:rFonts w:cs="Calibri"/>
                <w:i/>
                <w:iCs/>
                <w:caps/>
                <w:sz w:val="20"/>
              </w:rPr>
              <w:t>LE INDICAZIONI DI ATTENZIONE INDICANO QUELLE PROCEDURE LA CUI MANCATA O PARZIALE INOSSERVANZA PUò PROVOCARE DANNI ALLA MACCHINA, alle sue componenti e può esporre UN operatore/UTENTE a pericol DI LIEVE E MEDIA ENTITà.</w:t>
            </w:r>
          </w:p>
        </w:tc>
      </w:tr>
      <w:tr w:rsidR="004F43A6" w:rsidRPr="002D06BB" w14:paraId="5B7FE145" w14:textId="77777777" w:rsidTr="0026061B">
        <w:trPr>
          <w:trHeight w:val="276"/>
        </w:trPr>
        <w:tc>
          <w:tcPr>
            <w:tcW w:w="9072" w:type="dxa"/>
            <w:gridSpan w:val="2"/>
            <w:tcBorders>
              <w:bottom w:val="single" w:sz="18" w:space="0" w:color="FFFF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422F0E2" w14:textId="77777777" w:rsidR="004F43A6" w:rsidRPr="002D06BB" w:rsidRDefault="004F43A6" w:rsidP="0026061B">
            <w:pPr>
              <w:rPr>
                <w:rFonts w:cs="Calibri"/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53F205BB" w14:textId="77777777" w:rsidR="004F43A6" w:rsidRDefault="004F43A6" w:rsidP="004F43A6">
      <w:pPr>
        <w:rPr>
          <w:rFonts w:cs="Calibri"/>
        </w:rPr>
      </w:pPr>
    </w:p>
    <w:p w14:paraId="7AC71197" w14:textId="77777777" w:rsidR="00195B76" w:rsidRDefault="00195B76" w:rsidP="004F43A6">
      <w:pPr>
        <w:rPr>
          <w:rFonts w:cs="Calibri"/>
        </w:rPr>
      </w:pPr>
    </w:p>
    <w:p w14:paraId="4E4CC0C9" w14:textId="77777777" w:rsidR="00195B76" w:rsidRDefault="00195B76" w:rsidP="004F43A6">
      <w:pPr>
        <w:rPr>
          <w:rFonts w:cs="Calibri"/>
        </w:rPr>
      </w:pPr>
    </w:p>
    <w:p w14:paraId="3D0753D4" w14:textId="77777777" w:rsidR="00195B76" w:rsidRDefault="00195B76" w:rsidP="004F43A6">
      <w:pPr>
        <w:rPr>
          <w:rFonts w:cs="Calibri"/>
        </w:rPr>
      </w:pPr>
    </w:p>
    <w:p w14:paraId="5AA76B2D" w14:textId="77777777" w:rsidR="00195B76" w:rsidRDefault="00195B76" w:rsidP="004F43A6">
      <w:pPr>
        <w:rPr>
          <w:rFonts w:cs="Calibri"/>
        </w:rPr>
      </w:pPr>
    </w:p>
    <w:p w14:paraId="78E61F11" w14:textId="77777777" w:rsidR="00195B76" w:rsidRDefault="00195B76" w:rsidP="004F43A6">
      <w:pPr>
        <w:rPr>
          <w:rFonts w:cs="Calibri"/>
        </w:rPr>
      </w:pPr>
    </w:p>
    <w:p w14:paraId="324B4047" w14:textId="77777777" w:rsidR="00195B76" w:rsidRPr="002D06BB" w:rsidRDefault="00195B76" w:rsidP="004F43A6">
      <w:pPr>
        <w:rPr>
          <w:rFonts w:cs="Calibri"/>
        </w:rPr>
      </w:pPr>
    </w:p>
    <w:tbl>
      <w:tblPr>
        <w:tblW w:w="9072" w:type="dxa"/>
        <w:tblInd w:w="534" w:type="dxa"/>
        <w:tblBorders>
          <w:top w:val="single" w:sz="18" w:space="0" w:color="FF0000"/>
          <w:bottom w:val="single" w:sz="18" w:space="0" w:color="FF0000"/>
        </w:tblBorders>
        <w:tblLook w:val="04A0" w:firstRow="1" w:lastRow="0" w:firstColumn="1" w:lastColumn="0" w:noHBand="0" w:noVBand="1"/>
      </w:tblPr>
      <w:tblGrid>
        <w:gridCol w:w="1136"/>
        <w:gridCol w:w="7936"/>
      </w:tblGrid>
      <w:tr w:rsidR="004F43A6" w:rsidRPr="002D06BB" w14:paraId="5EFC2942" w14:textId="77777777" w:rsidTr="0026061B">
        <w:trPr>
          <w:trHeight w:val="214"/>
        </w:trPr>
        <w:tc>
          <w:tcPr>
            <w:tcW w:w="9072" w:type="dxa"/>
            <w:gridSpan w:val="2"/>
            <w:shd w:val="clear" w:color="auto" w:fill="auto"/>
            <w:tcMar>
              <w:top w:w="0" w:type="dxa"/>
              <w:bottom w:w="28" w:type="dxa"/>
            </w:tcMar>
            <w:vAlign w:val="bottom"/>
          </w:tcPr>
          <w:p w14:paraId="06D2C5D5" w14:textId="77777777" w:rsidR="004F43A6" w:rsidRPr="002D06BB" w:rsidRDefault="004F43A6" w:rsidP="0026061B">
            <w:pPr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4F43A6" w:rsidRPr="002D06BB" w14:paraId="49C2B109" w14:textId="77777777" w:rsidTr="0026061B">
        <w:trPr>
          <w:trHeight w:val="337"/>
        </w:trPr>
        <w:tc>
          <w:tcPr>
            <w:tcW w:w="1056" w:type="dxa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AC7C19D" w14:textId="77777777" w:rsidR="004F43A6" w:rsidRPr="002D06BB" w:rsidRDefault="004F43A6" w:rsidP="0026061B">
            <w:pPr>
              <w:jc w:val="center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2D06BB">
              <w:rPr>
                <w:rFonts w:cs="Calibri"/>
                <w:b/>
                <w:noProof/>
                <w:color w:val="000000" w:themeColor="text1"/>
                <w:sz w:val="24"/>
                <w:szCs w:val="24"/>
                <w:lang w:eastAsia="it-IT"/>
              </w:rPr>
              <w:drawing>
                <wp:inline distT="0" distB="0" distL="0" distR="0" wp14:anchorId="607A61D9" wp14:editId="5208AAA8">
                  <wp:extent cx="584200" cy="552450"/>
                  <wp:effectExtent l="0" t="0" r="0" b="0"/>
                  <wp:docPr id="151" name="Immagine 146" descr="PUNTOESCLAM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6" descr="PUNTOESCLAM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6" w:type="dxa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C5B6872" w14:textId="77777777" w:rsidR="004F43A6" w:rsidRPr="002D06BB" w:rsidRDefault="004F43A6" w:rsidP="0026061B">
            <w:pPr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2D06BB"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  <w:t>PERICOLO</w:t>
            </w:r>
          </w:p>
        </w:tc>
      </w:tr>
      <w:tr w:rsidR="004F43A6" w:rsidRPr="002D06BB" w14:paraId="6AFA970A" w14:textId="77777777" w:rsidTr="0026061B">
        <w:trPr>
          <w:trHeight w:val="337"/>
        </w:trPr>
        <w:tc>
          <w:tcPr>
            <w:tcW w:w="1056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4D0E7505" w14:textId="77777777" w:rsidR="004F43A6" w:rsidRPr="002D06BB" w:rsidRDefault="004F43A6" w:rsidP="0026061B">
            <w:pPr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8016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3EAC16FC" w14:textId="77777777" w:rsidR="004F43A6" w:rsidRPr="002D06BB" w:rsidRDefault="004F43A6" w:rsidP="0026061B">
            <w:pPr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4F43A6" w:rsidRPr="002D06BB" w14:paraId="2DC670C6" w14:textId="77777777" w:rsidTr="0026061B">
        <w:trPr>
          <w:trHeight w:val="276"/>
        </w:trPr>
        <w:tc>
          <w:tcPr>
            <w:tcW w:w="1056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2A813E24" w14:textId="77777777" w:rsidR="004F43A6" w:rsidRPr="002D06BB" w:rsidRDefault="004F43A6" w:rsidP="0026061B">
            <w:pPr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8016" w:type="dxa"/>
            <w:shd w:val="clear" w:color="auto" w:fill="auto"/>
            <w:tcMar>
              <w:top w:w="28" w:type="dxa"/>
              <w:bottom w:w="28" w:type="dxa"/>
            </w:tcMar>
          </w:tcPr>
          <w:p w14:paraId="3B39A6F2" w14:textId="77777777" w:rsidR="004F43A6" w:rsidRPr="002D06BB" w:rsidRDefault="004F43A6" w:rsidP="0026061B">
            <w:pPr>
              <w:jc w:val="both"/>
              <w:rPr>
                <w:rFonts w:cs="Calibri"/>
                <w:i/>
                <w:iCs/>
                <w:caps/>
                <w:color w:val="000000" w:themeColor="text1"/>
              </w:rPr>
            </w:pPr>
            <w:r w:rsidRPr="002D06BB">
              <w:rPr>
                <w:rFonts w:cs="Calibri"/>
                <w:i/>
                <w:iCs/>
                <w:caps/>
                <w:color w:val="000000" w:themeColor="text1"/>
                <w:sz w:val="20"/>
              </w:rPr>
              <w:t>LE INDICAZIONI DI PERICOLO INDICANO QUELLE PROCEDURE LA CUI MANCATA O PARZIALE INOSSERVANZA PUò PROVOCARE DANNI O LESIONI GRAVI ALLA SALUTE DELL’OPERATORE/UTENTE O DI ALTRE PERSONE NELLE VICINANZE. DANNI GRAVI ALLA MACCHINA.</w:t>
            </w:r>
          </w:p>
        </w:tc>
      </w:tr>
      <w:tr w:rsidR="004F43A6" w:rsidRPr="002D06BB" w14:paraId="4A995B15" w14:textId="77777777" w:rsidTr="0026061B">
        <w:trPr>
          <w:trHeight w:val="276"/>
        </w:trPr>
        <w:tc>
          <w:tcPr>
            <w:tcW w:w="9072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30E1341F" w14:textId="77777777" w:rsidR="004F43A6" w:rsidRPr="002D06BB" w:rsidRDefault="004F43A6" w:rsidP="0026061B">
            <w:pPr>
              <w:rPr>
                <w:rFonts w:cs="Calibri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</w:tc>
      </w:tr>
    </w:tbl>
    <w:p w14:paraId="545AB6B6" w14:textId="73F37F45" w:rsidR="00207EC4" w:rsidRDefault="00207EC4">
      <w:pPr>
        <w:spacing w:line="240" w:lineRule="auto"/>
        <w:rPr>
          <w:rFonts w:eastAsia="Times New Roman" w:cs="Calibri"/>
          <w:b/>
          <w:i/>
          <w:iCs/>
          <w:sz w:val="24"/>
          <w:szCs w:val="24"/>
        </w:rPr>
      </w:pPr>
      <w:bookmarkStart w:id="19" w:name="_Toc74756348"/>
      <w:bookmarkEnd w:id="18"/>
    </w:p>
    <w:p w14:paraId="1DF038A6" w14:textId="5FB5967A" w:rsidR="00902409" w:rsidRDefault="00902409" w:rsidP="007E4817">
      <w:pPr>
        <w:pStyle w:val="Titolo3"/>
      </w:pPr>
      <w:bookmarkStart w:id="20" w:name="_Toc177625936"/>
      <w:r w:rsidRPr="002D06BB">
        <w:t>Pittogrammi</w:t>
      </w:r>
      <w:bookmarkEnd w:id="19"/>
      <w:bookmarkEnd w:id="20"/>
    </w:p>
    <w:p w14:paraId="73D6D6DB" w14:textId="77777777" w:rsidR="00C9151D" w:rsidRPr="00C9151D" w:rsidRDefault="00C9151D" w:rsidP="00C9151D"/>
    <w:p w14:paraId="021C4826" w14:textId="13FD819A" w:rsidR="00E109E8" w:rsidRPr="00C9151D" w:rsidRDefault="00902409" w:rsidP="00C9151D">
      <w:pPr>
        <w:rPr>
          <w:rFonts w:cs="Calibri"/>
          <w:sz w:val="20"/>
          <w:szCs w:val="20"/>
        </w:rPr>
      </w:pPr>
      <w:r w:rsidRPr="002D06BB">
        <w:rPr>
          <w:rFonts w:cs="Calibri"/>
          <w:sz w:val="20"/>
          <w:szCs w:val="20"/>
        </w:rPr>
        <w:t xml:space="preserve">Nella macchina sono presenti i seguenti pittogrammi: </w:t>
      </w:r>
    </w:p>
    <w:p w14:paraId="49F59247" w14:textId="77777777" w:rsidR="00A94C22" w:rsidRPr="00906123" w:rsidRDefault="00A94C22" w:rsidP="003C1C2A">
      <w:pPr>
        <w:pStyle w:val="Titolo4"/>
      </w:pPr>
      <w:r>
        <w:t>Pericoli</w:t>
      </w:r>
    </w:p>
    <w:tbl>
      <w:tblPr>
        <w:tblW w:w="9889" w:type="dxa"/>
        <w:tblLook w:val="01E0" w:firstRow="1" w:lastRow="1" w:firstColumn="1" w:lastColumn="1" w:noHBand="0" w:noVBand="0"/>
      </w:tblPr>
      <w:tblGrid>
        <w:gridCol w:w="3280"/>
        <w:gridCol w:w="3349"/>
        <w:gridCol w:w="3260"/>
      </w:tblGrid>
      <w:tr w:rsidR="002A212E" w:rsidRPr="00906123" w14:paraId="0852BDE6" w14:textId="77777777" w:rsidTr="00DA5EF9">
        <w:trPr>
          <w:trHeight w:val="1608"/>
        </w:trPr>
        <w:tc>
          <w:tcPr>
            <w:tcW w:w="3280" w:type="dxa"/>
          </w:tcPr>
          <w:p w14:paraId="6CF98049" w14:textId="3ABC1EA5" w:rsidR="00DA5EF9" w:rsidRPr="00906123" w:rsidRDefault="00DA5EF9" w:rsidP="00DA5EF9">
            <w:pPr>
              <w:jc w:val="center"/>
              <w:rPr>
                <w:bCs/>
                <w:sz w:val="20"/>
                <w:szCs w:val="20"/>
              </w:rPr>
            </w:pPr>
            <w:bookmarkStart w:id="21" w:name="_Hlk178866659"/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5DF067DF" wp14:editId="75B9CFEA">
                  <wp:extent cx="1208137" cy="1089025"/>
                  <wp:effectExtent l="0" t="0" r="0" b="3175"/>
                  <wp:docPr id="1798825273" name="Immagine 1798825273" descr="Immagine che contiene clipart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ericolo generico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230" cy="111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</w:tcPr>
          <w:p w14:paraId="6BE8DA85" w14:textId="7AD3AE91" w:rsidR="00DA5EF9" w:rsidRPr="00195B76" w:rsidRDefault="00C5208E" w:rsidP="00DA5EF9">
            <w:pPr>
              <w:jc w:val="center"/>
              <w:rPr>
                <w:bCs/>
                <w:color w:val="00B050"/>
                <w:sz w:val="20"/>
                <w:szCs w:val="20"/>
              </w:rPr>
            </w:pPr>
            <w:r w:rsidRPr="00C5208E">
              <w:rPr>
                <w:bCs/>
                <w:noProof/>
                <w:color w:val="00B050"/>
                <w:sz w:val="20"/>
                <w:szCs w:val="20"/>
              </w:rPr>
              <w:drawing>
                <wp:inline distT="0" distB="0" distL="0" distR="0" wp14:anchorId="25DCDA2D" wp14:editId="344F25DE">
                  <wp:extent cx="1298731" cy="1024864"/>
                  <wp:effectExtent l="0" t="0" r="0" b="4445"/>
                  <wp:docPr id="137519430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194306" name=""/>
                          <pic:cNvPicPr/>
                        </pic:nvPicPr>
                        <pic:blipFill rotWithShape="1">
                          <a:blip r:embed="rId21"/>
                          <a:srcRect t="10706" b="10381"/>
                          <a:stretch/>
                        </pic:blipFill>
                        <pic:spPr bwMode="auto">
                          <a:xfrm>
                            <a:off x="0" y="0"/>
                            <a:ext cx="1325009" cy="104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0D7A2BD7" w14:textId="77777777" w:rsidR="002A212E" w:rsidRDefault="002A212E" w:rsidP="002A212E">
            <w:pPr>
              <w:rPr>
                <w:bCs/>
                <w:sz w:val="20"/>
                <w:szCs w:val="20"/>
              </w:rPr>
            </w:pPr>
          </w:p>
          <w:p w14:paraId="43CC1BC9" w14:textId="2665325F" w:rsidR="00DA5EF9" w:rsidRPr="00906123" w:rsidRDefault="00DA5EF9" w:rsidP="00527FCC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527FCC" w:rsidRPr="00527FCC" w14:paraId="5243193B" w14:textId="77777777" w:rsidTr="00DA5EF9">
        <w:tc>
          <w:tcPr>
            <w:tcW w:w="3280" w:type="dxa"/>
          </w:tcPr>
          <w:p w14:paraId="694BC5CB" w14:textId="0DDDD9B6" w:rsidR="00DA5EF9" w:rsidRPr="00527FCC" w:rsidRDefault="002A212E" w:rsidP="00DA5EF9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527FCC">
              <w:rPr>
                <w:bCs/>
                <w:color w:val="000000" w:themeColor="text1"/>
                <w:sz w:val="20"/>
                <w:szCs w:val="20"/>
              </w:rPr>
              <w:t>ATTENZIONE: leggere il manuale di uso e manutenzione prima dell’utilizzo della macchina</w:t>
            </w:r>
          </w:p>
        </w:tc>
        <w:tc>
          <w:tcPr>
            <w:tcW w:w="3349" w:type="dxa"/>
          </w:tcPr>
          <w:p w14:paraId="2019B81F" w14:textId="6407A9F6" w:rsidR="00DA5EF9" w:rsidRPr="00527FCC" w:rsidRDefault="002A212E" w:rsidP="00DA5EF9">
            <w:pPr>
              <w:jc w:val="center"/>
              <w:rPr>
                <w:bCs/>
                <w:noProof/>
                <w:color w:val="000000" w:themeColor="text1"/>
                <w:sz w:val="20"/>
                <w:szCs w:val="20"/>
                <w:lang w:eastAsia="it-IT"/>
              </w:rPr>
            </w:pPr>
            <w:r w:rsidRPr="00527FCC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5EF9" w:rsidRPr="00527FCC">
              <w:rPr>
                <w:bCs/>
                <w:color w:val="000000" w:themeColor="text1"/>
                <w:sz w:val="20"/>
                <w:szCs w:val="20"/>
              </w:rPr>
              <w:t>Pericolo di schiacciamento mani</w:t>
            </w:r>
            <w:r w:rsidR="00C5208E">
              <w:rPr>
                <w:bCs/>
                <w:color w:val="000000" w:themeColor="text1"/>
                <w:sz w:val="20"/>
                <w:szCs w:val="20"/>
              </w:rPr>
              <w:t xml:space="preserve"> e piedi</w:t>
            </w:r>
          </w:p>
        </w:tc>
        <w:tc>
          <w:tcPr>
            <w:tcW w:w="3260" w:type="dxa"/>
          </w:tcPr>
          <w:p w14:paraId="7F9D57ED" w14:textId="2E798124" w:rsidR="00DA5EF9" w:rsidRPr="00527FCC" w:rsidRDefault="00DA5EF9" w:rsidP="00DA5EF9">
            <w:pPr>
              <w:jc w:val="center"/>
              <w:rPr>
                <w:bCs/>
                <w:noProof/>
                <w:color w:val="000000" w:themeColor="text1"/>
                <w:sz w:val="20"/>
                <w:szCs w:val="20"/>
                <w:lang w:eastAsia="it-IT"/>
              </w:rPr>
            </w:pPr>
          </w:p>
        </w:tc>
      </w:tr>
    </w:tbl>
    <w:p w14:paraId="3E0E266B" w14:textId="20BA4E93" w:rsidR="00527FCC" w:rsidRPr="00906123" w:rsidRDefault="00527FCC" w:rsidP="00527FCC">
      <w:pPr>
        <w:pStyle w:val="Titolo4"/>
      </w:pPr>
      <w:r>
        <w:t>Obblighi</w:t>
      </w:r>
    </w:p>
    <w:tbl>
      <w:tblPr>
        <w:tblW w:w="9889" w:type="dxa"/>
        <w:tblLook w:val="01E0" w:firstRow="1" w:lastRow="1" w:firstColumn="1" w:lastColumn="1" w:noHBand="0" w:noVBand="0"/>
      </w:tblPr>
      <w:tblGrid>
        <w:gridCol w:w="3280"/>
        <w:gridCol w:w="3349"/>
        <w:gridCol w:w="3260"/>
      </w:tblGrid>
      <w:tr w:rsidR="00527FCC" w:rsidRPr="00906123" w14:paraId="11E7D8C3" w14:textId="77777777" w:rsidTr="009A6E02">
        <w:trPr>
          <w:trHeight w:val="1608"/>
        </w:trPr>
        <w:tc>
          <w:tcPr>
            <w:tcW w:w="3280" w:type="dxa"/>
          </w:tcPr>
          <w:p w14:paraId="3FE4A300" w14:textId="127632DC" w:rsidR="00527FCC" w:rsidRPr="00906123" w:rsidRDefault="00527FCC" w:rsidP="009A6E02">
            <w:pPr>
              <w:jc w:val="center"/>
              <w:rPr>
                <w:bCs/>
                <w:sz w:val="20"/>
                <w:szCs w:val="20"/>
              </w:rPr>
            </w:pPr>
            <w:r w:rsidRPr="0033717E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5B89D1BA" wp14:editId="513FAFE8">
                  <wp:extent cx="865141" cy="897686"/>
                  <wp:effectExtent l="0" t="0" r="0" b="0"/>
                  <wp:docPr id="669943874" name="Immagine 1" descr="Immagine che contiene Elementi grafici, clipart, design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43874" name="Immagine 1" descr="Immagine che contiene Elementi grafici, clipart, design&#10;&#10;Descrizione generata automaticamente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534" cy="921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</w:tcPr>
          <w:p w14:paraId="414DFF75" w14:textId="35D255BC" w:rsidR="00527FCC" w:rsidRPr="00195B76" w:rsidRDefault="00527FCC" w:rsidP="009A6E02">
            <w:pPr>
              <w:jc w:val="center"/>
              <w:rPr>
                <w:bCs/>
                <w:color w:val="00B050"/>
                <w:sz w:val="20"/>
                <w:szCs w:val="20"/>
              </w:rPr>
            </w:pPr>
          </w:p>
        </w:tc>
        <w:tc>
          <w:tcPr>
            <w:tcW w:w="3260" w:type="dxa"/>
          </w:tcPr>
          <w:p w14:paraId="684DF7C7" w14:textId="77777777" w:rsidR="00527FCC" w:rsidRDefault="00527FCC" w:rsidP="009A6E02">
            <w:pPr>
              <w:rPr>
                <w:bCs/>
                <w:sz w:val="20"/>
                <w:szCs w:val="20"/>
              </w:rPr>
            </w:pPr>
          </w:p>
          <w:p w14:paraId="12278A0D" w14:textId="3F216A98" w:rsidR="00527FCC" w:rsidRPr="00906123" w:rsidRDefault="00527FCC" w:rsidP="009A6E02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527FCC" w:rsidRPr="00527FCC" w14:paraId="20D531E3" w14:textId="77777777" w:rsidTr="00034532">
        <w:trPr>
          <w:trHeight w:val="57"/>
        </w:trPr>
        <w:tc>
          <w:tcPr>
            <w:tcW w:w="3280" w:type="dxa"/>
          </w:tcPr>
          <w:p w14:paraId="0673619F" w14:textId="1DDCAC7F" w:rsidR="00527FCC" w:rsidRPr="00527FCC" w:rsidRDefault="00527FCC" w:rsidP="009A6E02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L</w:t>
            </w:r>
            <w:r w:rsidRPr="00527FCC">
              <w:rPr>
                <w:bCs/>
                <w:color w:val="000000" w:themeColor="text1"/>
                <w:sz w:val="20"/>
                <w:szCs w:val="20"/>
              </w:rPr>
              <w:t>eggere il manuale di uso e manutenzione prima dell’utilizzo della macchina</w:t>
            </w:r>
          </w:p>
        </w:tc>
        <w:tc>
          <w:tcPr>
            <w:tcW w:w="3349" w:type="dxa"/>
          </w:tcPr>
          <w:p w14:paraId="1374CDC2" w14:textId="612FDFB7" w:rsidR="00527FCC" w:rsidRPr="00527FCC" w:rsidRDefault="00527FCC" w:rsidP="009A6E02">
            <w:pPr>
              <w:jc w:val="center"/>
              <w:rPr>
                <w:bCs/>
                <w:noProof/>
                <w:color w:val="000000" w:themeColor="text1"/>
                <w:sz w:val="20"/>
                <w:szCs w:val="20"/>
                <w:lang w:eastAsia="it-IT"/>
              </w:rPr>
            </w:pPr>
            <w:r w:rsidRPr="00527FCC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14:paraId="03063969" w14:textId="77777777" w:rsidR="00527FCC" w:rsidRPr="00527FCC" w:rsidRDefault="00527FCC" w:rsidP="009A6E02">
            <w:pPr>
              <w:jc w:val="center"/>
              <w:rPr>
                <w:bCs/>
                <w:noProof/>
                <w:color w:val="000000" w:themeColor="text1"/>
                <w:sz w:val="20"/>
                <w:szCs w:val="20"/>
                <w:lang w:eastAsia="it-IT"/>
              </w:rPr>
            </w:pPr>
          </w:p>
        </w:tc>
      </w:tr>
      <w:bookmarkEnd w:id="21"/>
    </w:tbl>
    <w:p w14:paraId="244007D1" w14:textId="77777777" w:rsidR="00527FCC" w:rsidRDefault="00527FCC" w:rsidP="00E16852">
      <w:pPr>
        <w:rPr>
          <w:rFonts w:cs="Calibri"/>
        </w:rPr>
      </w:pPr>
    </w:p>
    <w:p w14:paraId="72D29499" w14:textId="77777777" w:rsidR="00527FCC" w:rsidRDefault="00527FCC" w:rsidP="00E16852">
      <w:pPr>
        <w:rPr>
          <w:rFonts w:cs="Calibri"/>
        </w:rPr>
      </w:pPr>
    </w:p>
    <w:tbl>
      <w:tblPr>
        <w:tblW w:w="9889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1E0" w:firstRow="1" w:lastRow="1" w:firstColumn="1" w:lastColumn="1" w:noHBand="0" w:noVBand="0"/>
      </w:tblPr>
      <w:tblGrid>
        <w:gridCol w:w="2484"/>
        <w:gridCol w:w="7405"/>
      </w:tblGrid>
      <w:tr w:rsidR="007D3420" w:rsidRPr="007D3420" w14:paraId="16BFC377" w14:textId="77777777" w:rsidTr="00514569">
        <w:trPr>
          <w:trHeight w:val="1408"/>
        </w:trPr>
        <w:tc>
          <w:tcPr>
            <w:tcW w:w="2484" w:type="dxa"/>
          </w:tcPr>
          <w:p w14:paraId="20DDF451" w14:textId="62F3E1D8" w:rsidR="00112287" w:rsidRPr="007D3420" w:rsidRDefault="00112287" w:rsidP="00514569">
            <w:pPr>
              <w:pStyle w:val="AMA"/>
              <w:spacing w:before="120" w:line="360" w:lineRule="auto"/>
              <w:jc w:val="center"/>
              <w:rPr>
                <w:rFonts w:ascii="Calibri" w:hAnsi="Calibri"/>
                <w:bCs/>
                <w:color w:val="000000" w:themeColor="text1"/>
                <w:sz w:val="20"/>
              </w:rPr>
            </w:pPr>
            <w:bookmarkStart w:id="22" w:name="_Hlk117085790"/>
            <w:r w:rsidRPr="007D3420">
              <w:rPr>
                <w:bCs/>
                <w:noProof/>
                <w:color w:val="000000" w:themeColor="text1"/>
                <w:sz w:val="20"/>
              </w:rPr>
              <w:drawing>
                <wp:inline distT="0" distB="0" distL="0" distR="0" wp14:anchorId="412C0BB6" wp14:editId="51CA22B4">
                  <wp:extent cx="1062281" cy="957548"/>
                  <wp:effectExtent l="0" t="0" r="5080" b="0"/>
                  <wp:docPr id="1744155683" name="Immagine 1744155683" descr="Immagine che contiene clipart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ericolo generico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840" cy="980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5" w:type="dxa"/>
            <w:vAlign w:val="center"/>
          </w:tcPr>
          <w:p w14:paraId="7DF27AC0" w14:textId="77777777" w:rsidR="00112287" w:rsidRPr="007D3420" w:rsidRDefault="00112287" w:rsidP="00514569">
            <w:pPr>
              <w:pStyle w:val="AMA"/>
              <w:jc w:val="center"/>
              <w:rPr>
                <w:rFonts w:ascii="Calibri" w:hAnsi="Calibri"/>
                <w:b/>
                <w:bCs/>
                <w:color w:val="000000" w:themeColor="text1"/>
                <w:sz w:val="20"/>
              </w:rPr>
            </w:pPr>
            <w:r w:rsidRPr="007D3420">
              <w:rPr>
                <w:rFonts w:ascii="Calibri" w:hAnsi="Calibri"/>
                <w:b/>
                <w:bCs/>
                <w:color w:val="000000" w:themeColor="text1"/>
                <w:sz w:val="20"/>
              </w:rPr>
              <w:t>ATTENZIONE!</w:t>
            </w:r>
          </w:p>
          <w:p w14:paraId="5A5C01D9" w14:textId="77777777" w:rsidR="00112287" w:rsidRPr="007D3420" w:rsidRDefault="00112287" w:rsidP="00514569">
            <w:pPr>
              <w:pStyle w:val="AMA"/>
              <w:jc w:val="center"/>
              <w:rPr>
                <w:rFonts w:ascii="Calibri" w:hAnsi="Calibri"/>
                <w:bCs/>
                <w:i/>
                <w:color w:val="000000" w:themeColor="text1"/>
                <w:sz w:val="20"/>
              </w:rPr>
            </w:pPr>
            <w:r w:rsidRPr="007D3420">
              <w:rPr>
                <w:rFonts w:ascii="Calibri" w:hAnsi="Calibri"/>
                <w:bCs/>
                <w:color w:val="000000" w:themeColor="text1"/>
                <w:sz w:val="20"/>
              </w:rPr>
              <w:t>I pittogrammi che svolgono funzione di sicurezza non devono essere rimossi, coperti o danneggiati.</w:t>
            </w:r>
          </w:p>
        </w:tc>
      </w:tr>
      <w:bookmarkEnd w:id="22"/>
    </w:tbl>
    <w:p w14:paraId="5EB67E4B" w14:textId="47ACAF9A" w:rsidR="00905BAB" w:rsidRPr="002D06BB" w:rsidRDefault="004A2376" w:rsidP="00E16852">
      <w:pPr>
        <w:rPr>
          <w:rFonts w:cs="Calibri"/>
          <w:b/>
          <w:i/>
        </w:rPr>
      </w:pPr>
      <w:r w:rsidRPr="002D06BB">
        <w:rPr>
          <w:rFonts w:cs="Calibri"/>
        </w:rPr>
        <w:br w:type="page"/>
      </w:r>
    </w:p>
    <w:p w14:paraId="1A17F97C" w14:textId="467A3ECD" w:rsidR="009424B5" w:rsidRPr="002D06BB" w:rsidRDefault="008D432E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  <w:r w:rsidRPr="002D06BB">
        <w:rPr>
          <w:rFonts w:cs="Calibri"/>
          <w:noProof/>
          <w:lang w:eastAsia="it-IT"/>
        </w:rPr>
        <w:lastRenderedPageBreak/>
        <w:drawing>
          <wp:anchor distT="0" distB="0" distL="114300" distR="114300" simplePos="0" relativeHeight="251721216" behindDoc="0" locked="0" layoutInCell="1" allowOverlap="1" wp14:anchorId="5AC81EC1" wp14:editId="10BF9627">
            <wp:simplePos x="0" y="0"/>
            <wp:positionH relativeFrom="margin">
              <wp:posOffset>-1539143</wp:posOffset>
            </wp:positionH>
            <wp:positionV relativeFrom="margin">
              <wp:posOffset>-836539</wp:posOffset>
            </wp:positionV>
            <wp:extent cx="1003935" cy="10873740"/>
            <wp:effectExtent l="0" t="0" r="0" b="0"/>
            <wp:wrapSquare wrapText="bothSides"/>
            <wp:docPr id="1481948697" name="Immagine 1481948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087374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CAD5A7" w14:textId="77777777" w:rsidR="009424B5" w:rsidRPr="002D06BB" w:rsidRDefault="009424B5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147325B6" w14:textId="77777777" w:rsidR="009424B5" w:rsidRPr="002D06BB" w:rsidRDefault="009424B5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207A79E1" w14:textId="77777777" w:rsidR="009424B5" w:rsidRPr="002D06BB" w:rsidRDefault="009424B5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15A28083" w14:textId="77777777" w:rsidR="002A1B2C" w:rsidRPr="002D06BB" w:rsidRDefault="002A1B2C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1628D7EA" w14:textId="77777777" w:rsidR="002A1B2C" w:rsidRPr="002D06BB" w:rsidRDefault="002A1B2C" w:rsidP="008D432E">
      <w:pPr>
        <w:pStyle w:val="Titolo1"/>
        <w:spacing w:before="0"/>
        <w:jc w:val="center"/>
        <w:rPr>
          <w:rFonts w:ascii="Calibri" w:hAnsi="Calibri" w:cs="Calibri"/>
          <w:sz w:val="52"/>
          <w:szCs w:val="52"/>
        </w:rPr>
      </w:pPr>
      <w:bookmarkStart w:id="23" w:name="_Toc287275814"/>
      <w:bookmarkStart w:id="24" w:name="_Toc177625937"/>
      <w:r w:rsidRPr="002D06BB">
        <w:rPr>
          <w:rFonts w:ascii="Calibri" w:hAnsi="Calibri" w:cs="Calibri"/>
          <w:sz w:val="52"/>
          <w:szCs w:val="52"/>
        </w:rPr>
        <w:t>Sezione 2</w:t>
      </w:r>
      <w:bookmarkEnd w:id="23"/>
      <w:bookmarkEnd w:id="24"/>
    </w:p>
    <w:p w14:paraId="37EFF9EF" w14:textId="77777777" w:rsidR="002D3FE1" w:rsidRPr="002D06BB" w:rsidRDefault="002D3FE1" w:rsidP="008D432E">
      <w:pPr>
        <w:jc w:val="center"/>
        <w:rPr>
          <w:rFonts w:cs="Calibri"/>
          <w:b/>
          <w:sz w:val="36"/>
          <w:szCs w:val="36"/>
        </w:rPr>
      </w:pPr>
      <w:r w:rsidRPr="002D06BB">
        <w:rPr>
          <w:rFonts w:cs="Calibri"/>
          <w:b/>
          <w:sz w:val="36"/>
          <w:szCs w:val="36"/>
        </w:rPr>
        <w:t>Garanzia</w:t>
      </w:r>
    </w:p>
    <w:p w14:paraId="0C541C12" w14:textId="77777777" w:rsidR="002A1B2C" w:rsidRPr="002D06BB" w:rsidRDefault="002A1B2C" w:rsidP="008D432E">
      <w:pPr>
        <w:jc w:val="center"/>
        <w:rPr>
          <w:rFonts w:cs="Calibri"/>
          <w:b/>
          <w:sz w:val="36"/>
          <w:szCs w:val="36"/>
        </w:rPr>
      </w:pPr>
      <w:r w:rsidRPr="002D06BB">
        <w:rPr>
          <w:rFonts w:cs="Calibri"/>
          <w:b/>
          <w:sz w:val="36"/>
          <w:szCs w:val="36"/>
        </w:rPr>
        <w:t>Norme generali di sicurezza</w:t>
      </w:r>
    </w:p>
    <w:p w14:paraId="11C594A4" w14:textId="77777777" w:rsidR="00E47626" w:rsidRPr="002D06BB" w:rsidRDefault="00E47626" w:rsidP="008D432E">
      <w:pPr>
        <w:jc w:val="center"/>
        <w:rPr>
          <w:rFonts w:cs="Calibri"/>
          <w:b/>
          <w:sz w:val="36"/>
          <w:szCs w:val="36"/>
        </w:rPr>
      </w:pPr>
      <w:r w:rsidRPr="002D06BB">
        <w:rPr>
          <w:rFonts w:cs="Calibri"/>
          <w:b/>
          <w:sz w:val="36"/>
          <w:szCs w:val="36"/>
        </w:rPr>
        <w:t>Descrizione generale</w:t>
      </w:r>
      <w:r w:rsidR="00F65928" w:rsidRPr="002D06BB">
        <w:rPr>
          <w:rFonts w:cs="Calibri"/>
          <w:b/>
          <w:sz w:val="36"/>
          <w:szCs w:val="36"/>
        </w:rPr>
        <w:t xml:space="preserve"> e dati tecnici</w:t>
      </w:r>
    </w:p>
    <w:p w14:paraId="3F5DA030" w14:textId="77777777" w:rsidR="002A1B2C" w:rsidRPr="002D06BB" w:rsidRDefault="002A1B2C" w:rsidP="008D432E">
      <w:pPr>
        <w:autoSpaceDE w:val="0"/>
        <w:autoSpaceDN w:val="0"/>
        <w:adjustRightInd w:val="0"/>
        <w:jc w:val="center"/>
        <w:rPr>
          <w:rFonts w:cs="Calibri"/>
          <w:b/>
          <w:sz w:val="36"/>
          <w:szCs w:val="36"/>
        </w:rPr>
      </w:pPr>
      <w:r w:rsidRPr="002D06BB">
        <w:rPr>
          <w:rFonts w:cs="Calibri"/>
          <w:b/>
          <w:sz w:val="36"/>
          <w:szCs w:val="36"/>
        </w:rPr>
        <w:t>Uso previsto e non previsto</w:t>
      </w:r>
    </w:p>
    <w:p w14:paraId="6C1A6161" w14:textId="4B16B85B" w:rsidR="0047182F" w:rsidRPr="002D06BB" w:rsidRDefault="0047182F" w:rsidP="008D432E">
      <w:pPr>
        <w:autoSpaceDE w:val="0"/>
        <w:autoSpaceDN w:val="0"/>
        <w:adjustRightInd w:val="0"/>
        <w:jc w:val="center"/>
        <w:rPr>
          <w:rFonts w:cs="Calibri"/>
          <w:b/>
          <w:bCs/>
          <w:iCs/>
          <w:color w:val="000000"/>
          <w:sz w:val="28"/>
          <w:szCs w:val="28"/>
        </w:rPr>
      </w:pPr>
      <w:r w:rsidRPr="002D06BB">
        <w:rPr>
          <w:rFonts w:cs="Calibri"/>
          <w:b/>
          <w:sz w:val="36"/>
          <w:szCs w:val="36"/>
        </w:rPr>
        <w:t>Rischi residui</w:t>
      </w:r>
    </w:p>
    <w:p w14:paraId="05D72CC7" w14:textId="77777777" w:rsidR="002A1B2C" w:rsidRPr="002D06BB" w:rsidRDefault="002A1B2C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2ADD91E1" w14:textId="77777777" w:rsidR="002A1B2C" w:rsidRPr="002D06BB" w:rsidRDefault="002A1B2C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11323870" w14:textId="77777777" w:rsidR="002A1B2C" w:rsidRPr="002D06BB" w:rsidRDefault="002A1B2C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4EABD00B" w14:textId="77777777" w:rsidR="002A1B2C" w:rsidRPr="002D06BB" w:rsidRDefault="002A1B2C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3059080B" w14:textId="77777777" w:rsidR="002A1B2C" w:rsidRPr="002D06BB" w:rsidRDefault="002A1B2C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629663DD" w14:textId="77777777" w:rsidR="002A1B2C" w:rsidRPr="002D06BB" w:rsidRDefault="002A1B2C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3E81F545" w14:textId="77777777" w:rsidR="002A1B2C" w:rsidRPr="002D06BB" w:rsidRDefault="002A1B2C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1AAB25B2" w14:textId="77777777" w:rsidR="002A1B2C" w:rsidRPr="002D06BB" w:rsidRDefault="002A1B2C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32D1D809" w14:textId="77777777" w:rsidR="002A1B2C" w:rsidRPr="002D06BB" w:rsidRDefault="002A1B2C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375997DA" w14:textId="77777777" w:rsidR="002A1B2C" w:rsidRPr="002D06BB" w:rsidRDefault="002A1B2C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03236416" w14:textId="77777777" w:rsidR="002E70FA" w:rsidRPr="002D06BB" w:rsidRDefault="002E70FA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7FC343F4" w14:textId="77777777" w:rsidR="002A1B2C" w:rsidRPr="002D06BB" w:rsidRDefault="002A1B2C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0112EF0B" w14:textId="77777777" w:rsidR="003274C6" w:rsidRPr="002D06BB" w:rsidRDefault="003274C6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4E6925BA" w14:textId="77777777" w:rsidR="003274C6" w:rsidRPr="002D06BB" w:rsidRDefault="003274C6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32D93B45" w14:textId="77777777" w:rsidR="00632A6B" w:rsidRPr="002D06BB" w:rsidRDefault="00632A6B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52C39E2E" w14:textId="77777777" w:rsidR="00632A6B" w:rsidRPr="002D06BB" w:rsidRDefault="00632A6B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35983BEE" w14:textId="77777777" w:rsidR="00632A6B" w:rsidRPr="002D06BB" w:rsidRDefault="00632A6B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2C3FDE8C" w14:textId="77777777" w:rsidR="003274C6" w:rsidRPr="002D06BB" w:rsidRDefault="003274C6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29496678" w14:textId="77777777" w:rsidR="002A1B2C" w:rsidRPr="002D06BB" w:rsidRDefault="002A1B2C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7FECD99D" w14:textId="77777777" w:rsidR="002C663C" w:rsidRPr="002D06BB" w:rsidRDefault="002C663C" w:rsidP="002E6A36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iCs/>
          <w:color w:val="000000"/>
          <w:sz w:val="28"/>
          <w:szCs w:val="28"/>
        </w:rPr>
      </w:pPr>
    </w:p>
    <w:p w14:paraId="3C655BF0" w14:textId="77777777" w:rsidR="002D3FE1" w:rsidRPr="002D06BB" w:rsidRDefault="00166049" w:rsidP="002D3FE1">
      <w:pPr>
        <w:pStyle w:val="Titolo2"/>
        <w:rPr>
          <w:rFonts w:cs="Calibri"/>
        </w:rPr>
      </w:pPr>
      <w:bookmarkStart w:id="25" w:name="_Toc260301384"/>
      <w:r w:rsidRPr="002D06BB">
        <w:rPr>
          <w:rFonts w:cs="Calibri"/>
        </w:rPr>
        <w:br w:type="page"/>
      </w:r>
      <w:bookmarkStart w:id="26" w:name="_Toc260301382"/>
      <w:bookmarkStart w:id="27" w:name="_Toc353802136"/>
      <w:bookmarkStart w:id="28" w:name="_Toc287275815"/>
      <w:bookmarkStart w:id="29" w:name="_Toc177625938"/>
      <w:r w:rsidR="002D3FE1" w:rsidRPr="002D06BB">
        <w:rPr>
          <w:rFonts w:cs="Calibri"/>
        </w:rPr>
        <w:lastRenderedPageBreak/>
        <w:t>GARANZIA</w:t>
      </w:r>
      <w:bookmarkEnd w:id="26"/>
      <w:bookmarkEnd w:id="27"/>
      <w:bookmarkEnd w:id="28"/>
      <w:bookmarkEnd w:id="29"/>
    </w:p>
    <w:p w14:paraId="7793D9DE" w14:textId="55508A0D" w:rsidR="002D3FE1" w:rsidRPr="002D06BB" w:rsidRDefault="002D3FE1" w:rsidP="002D3FE1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 xml:space="preserve">Le norme di garanzia, elencate integralmente nel contratto d’acquisto, hanno valore soltanto se la </w:t>
      </w:r>
      <w:r w:rsidR="00A4456C">
        <w:rPr>
          <w:rFonts w:cs="Calibri"/>
          <w:b/>
          <w:color w:val="000000"/>
          <w:sz w:val="20"/>
          <w:szCs w:val="20"/>
        </w:rPr>
        <w:t>macchina</w:t>
      </w:r>
      <w:r w:rsidR="000C62A8" w:rsidRPr="002D06BB">
        <w:rPr>
          <w:rFonts w:cs="Calibri"/>
          <w:sz w:val="20"/>
        </w:rPr>
        <w:t xml:space="preserve"> </w:t>
      </w:r>
      <w:r w:rsidRPr="002D06BB">
        <w:rPr>
          <w:rFonts w:cs="Calibri"/>
          <w:color w:val="000000"/>
          <w:sz w:val="20"/>
          <w:szCs w:val="20"/>
        </w:rPr>
        <w:t>è impiegata nelle condizioni di uso previsto.</w:t>
      </w:r>
      <w:r w:rsidR="00E05E55">
        <w:rPr>
          <w:rFonts w:cs="Calibri"/>
          <w:color w:val="000000"/>
          <w:sz w:val="20"/>
          <w:szCs w:val="20"/>
        </w:rPr>
        <w:t xml:space="preserve"> </w:t>
      </w:r>
      <w:r w:rsidRPr="002D06BB">
        <w:rPr>
          <w:rFonts w:cs="Calibri"/>
          <w:sz w:val="20"/>
          <w:szCs w:val="20"/>
        </w:rPr>
        <w:t>Fatta esclusione per gli interventi di manutenzione ordinaria e straordinaria descritti</w:t>
      </w:r>
      <w:r w:rsidRPr="002D06BB">
        <w:rPr>
          <w:rFonts w:cs="Calibri"/>
          <w:color w:val="000000"/>
          <w:sz w:val="20"/>
          <w:szCs w:val="20"/>
        </w:rPr>
        <w:t xml:space="preserve"> alla </w:t>
      </w:r>
      <w:r w:rsidRPr="002D06BB">
        <w:rPr>
          <w:rFonts w:cs="Calibri"/>
          <w:b/>
          <w:sz w:val="20"/>
          <w:szCs w:val="20"/>
        </w:rPr>
        <w:t>sez. MANUTENZIONE</w:t>
      </w:r>
      <w:r w:rsidRPr="002D06BB">
        <w:rPr>
          <w:rFonts w:cs="Calibri"/>
          <w:sz w:val="20"/>
          <w:szCs w:val="20"/>
        </w:rPr>
        <w:t xml:space="preserve"> ed eseguiti con le procedure indicate, qualsiasi riparazione o modifica apportata alla macchina dall’utilizzatore o da</w:t>
      </w:r>
      <w:r w:rsidRPr="002D06BB">
        <w:rPr>
          <w:rFonts w:cs="Calibri"/>
          <w:color w:val="000000"/>
          <w:sz w:val="20"/>
          <w:szCs w:val="20"/>
        </w:rPr>
        <w:t xml:space="preserve"> ditte non autorizzate determina il decadimento della garanzia.</w:t>
      </w:r>
    </w:p>
    <w:p w14:paraId="7E1A1A39" w14:textId="77777777" w:rsidR="00E429F3" w:rsidRPr="002D06BB" w:rsidRDefault="00E429F3" w:rsidP="002D3FE1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4A6CF138" w14:textId="77777777" w:rsidR="002D3FE1" w:rsidRPr="002D06BB" w:rsidRDefault="002D3FE1" w:rsidP="002D3FE1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>La garanzia non si estende ai danni causati da imperizia o negligenza nell'uso della macchina, o da cattiva o omessa manutenzione.</w:t>
      </w:r>
    </w:p>
    <w:p w14:paraId="506EDC91" w14:textId="77777777" w:rsidR="002D3FE1" w:rsidRPr="002D06BB" w:rsidRDefault="002D3FE1" w:rsidP="002D3FE1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tbl>
      <w:tblPr>
        <w:tblStyle w:val="Tabellagriglia1chiara-colore52"/>
        <w:tblW w:w="9639" w:type="dxa"/>
        <w:tblLayout w:type="fixed"/>
        <w:tblLook w:val="04A0" w:firstRow="1" w:lastRow="0" w:firstColumn="1" w:lastColumn="0" w:noHBand="0" w:noVBand="1"/>
      </w:tblPr>
      <w:tblGrid>
        <w:gridCol w:w="421"/>
        <w:gridCol w:w="9218"/>
      </w:tblGrid>
      <w:tr w:rsidR="002D3FE1" w:rsidRPr="002D06BB" w14:paraId="1FF99A90" w14:textId="77777777" w:rsidTr="00005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</w:tcPr>
          <w:p w14:paraId="48107DBE" w14:textId="77777777" w:rsidR="002D3FE1" w:rsidRPr="002D06BB" w:rsidRDefault="002D3FE1" w:rsidP="00120B60">
            <w:pPr>
              <w:spacing w:line="240" w:lineRule="auto"/>
              <w:jc w:val="both"/>
              <w:rPr>
                <w:rFonts w:cs="Calibri"/>
                <w:bCs w:val="0"/>
                <w:color w:val="5B9BD5" w:themeColor="accent1"/>
                <w:sz w:val="18"/>
              </w:rPr>
            </w:pPr>
            <w:r w:rsidRPr="002D06BB">
              <w:rPr>
                <w:rFonts w:cs="Calibri"/>
                <w:bCs w:val="0"/>
                <w:color w:val="5B9BD5" w:themeColor="accent1"/>
                <w:sz w:val="18"/>
              </w:rPr>
              <w:t>I prodotti da noi venduti sono coperti da garanzia per quanto riguarda le seguenti condizioni:</w:t>
            </w:r>
          </w:p>
          <w:p w14:paraId="3BB4BE69" w14:textId="77777777" w:rsidR="00FE1777" w:rsidRPr="002D06BB" w:rsidRDefault="00FE1777" w:rsidP="00120B60">
            <w:pPr>
              <w:spacing w:line="240" w:lineRule="auto"/>
              <w:jc w:val="both"/>
              <w:rPr>
                <w:rFonts w:cs="Calibri"/>
                <w:b w:val="0"/>
                <w:bCs w:val="0"/>
                <w:color w:val="5B9BD5" w:themeColor="accent1"/>
                <w:sz w:val="16"/>
              </w:rPr>
            </w:pPr>
          </w:p>
        </w:tc>
      </w:tr>
      <w:tr w:rsidR="002D3FE1" w:rsidRPr="002D06BB" w14:paraId="486F0F6C" w14:textId="77777777" w:rsidTr="00486E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45AB46AD" w14:textId="77777777" w:rsidR="002D3FE1" w:rsidRPr="002D06BB" w:rsidRDefault="002D3FE1" w:rsidP="00120B60">
            <w:pPr>
              <w:spacing w:line="240" w:lineRule="auto"/>
              <w:jc w:val="both"/>
              <w:rPr>
                <w:rFonts w:cs="Calibri"/>
                <w:bCs w:val="0"/>
                <w:i/>
                <w:color w:val="5B9BD5" w:themeColor="accent1"/>
                <w:sz w:val="16"/>
                <w:szCs w:val="20"/>
              </w:rPr>
            </w:pPr>
            <w:r w:rsidRPr="002D06BB">
              <w:rPr>
                <w:rFonts w:cs="Calibri"/>
                <w:bCs w:val="0"/>
                <w:i/>
                <w:color w:val="5B9BD5" w:themeColor="accent1"/>
                <w:sz w:val="16"/>
                <w:szCs w:val="20"/>
              </w:rPr>
              <w:t>1</w:t>
            </w:r>
          </w:p>
        </w:tc>
        <w:tc>
          <w:tcPr>
            <w:tcW w:w="9218" w:type="dxa"/>
          </w:tcPr>
          <w:p w14:paraId="56C335CF" w14:textId="7ADCE609" w:rsidR="002D3FE1" w:rsidRPr="002D06BB" w:rsidRDefault="002D3FE1" w:rsidP="00120B60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20"/>
              </w:rPr>
            </w:pPr>
            <w:r w:rsidRPr="002D06BB">
              <w:rPr>
                <w:rFonts w:cs="Calibri"/>
                <w:i/>
                <w:sz w:val="16"/>
                <w:szCs w:val="20"/>
              </w:rPr>
              <w:t xml:space="preserve">La garanzia è valida per un periodo di </w:t>
            </w:r>
            <w:r w:rsidRPr="002D06BB">
              <w:rPr>
                <w:rFonts w:cs="Calibri"/>
                <w:i/>
                <w:color w:val="000000" w:themeColor="text1"/>
                <w:sz w:val="16"/>
                <w:szCs w:val="20"/>
              </w:rPr>
              <w:t>dodici</w:t>
            </w:r>
            <w:r w:rsidR="005139B6" w:rsidRPr="002D06BB">
              <w:rPr>
                <w:rFonts w:cs="Calibri"/>
                <w:i/>
                <w:color w:val="000000" w:themeColor="text1"/>
                <w:sz w:val="16"/>
                <w:szCs w:val="20"/>
              </w:rPr>
              <w:t>/ventiquattro</w:t>
            </w:r>
            <w:r w:rsidRPr="002D06BB">
              <w:rPr>
                <w:rFonts w:cs="Calibri"/>
                <w:i/>
                <w:color w:val="000000" w:themeColor="text1"/>
                <w:sz w:val="16"/>
                <w:szCs w:val="20"/>
              </w:rPr>
              <w:t xml:space="preserve"> (12</w:t>
            </w:r>
            <w:r w:rsidR="005139B6" w:rsidRPr="002D06BB">
              <w:rPr>
                <w:rFonts w:cs="Calibri"/>
                <w:i/>
                <w:color w:val="000000" w:themeColor="text1"/>
                <w:sz w:val="16"/>
                <w:szCs w:val="20"/>
              </w:rPr>
              <w:t>/24</w:t>
            </w:r>
            <w:r w:rsidRPr="002D06BB">
              <w:rPr>
                <w:rFonts w:cs="Calibri"/>
                <w:i/>
                <w:color w:val="000000" w:themeColor="text1"/>
                <w:sz w:val="16"/>
                <w:szCs w:val="20"/>
              </w:rPr>
              <w:t>) mesi</w:t>
            </w:r>
            <w:r w:rsidR="004F43A6" w:rsidRPr="002D06BB">
              <w:rPr>
                <w:rFonts w:cs="Calibri"/>
                <w:i/>
                <w:color w:val="000000" w:themeColor="text1"/>
                <w:sz w:val="16"/>
                <w:szCs w:val="20"/>
              </w:rPr>
              <w:t xml:space="preserve"> a seconda della tipologia di acquirente.</w:t>
            </w:r>
          </w:p>
          <w:p w14:paraId="19F433AC" w14:textId="77777777" w:rsidR="00FE1777" w:rsidRPr="002D06BB" w:rsidRDefault="00FE1777" w:rsidP="00120B60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20"/>
              </w:rPr>
            </w:pPr>
          </w:p>
        </w:tc>
      </w:tr>
      <w:tr w:rsidR="002D3FE1" w:rsidRPr="002D06BB" w14:paraId="15596FC1" w14:textId="77777777" w:rsidTr="00486E16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67AF7614" w14:textId="77777777" w:rsidR="002D3FE1" w:rsidRPr="002D06BB" w:rsidRDefault="002D3FE1" w:rsidP="00120B60">
            <w:pPr>
              <w:spacing w:line="240" w:lineRule="auto"/>
              <w:jc w:val="both"/>
              <w:rPr>
                <w:rFonts w:cs="Calibri"/>
                <w:bCs w:val="0"/>
                <w:i/>
                <w:color w:val="5B9BD5" w:themeColor="accent1"/>
                <w:sz w:val="16"/>
                <w:szCs w:val="20"/>
              </w:rPr>
            </w:pPr>
            <w:r w:rsidRPr="002D06BB">
              <w:rPr>
                <w:rFonts w:cs="Calibri"/>
                <w:bCs w:val="0"/>
                <w:i/>
                <w:color w:val="5B9BD5" w:themeColor="accent1"/>
                <w:sz w:val="16"/>
                <w:szCs w:val="20"/>
              </w:rPr>
              <w:t>2</w:t>
            </w:r>
          </w:p>
        </w:tc>
        <w:tc>
          <w:tcPr>
            <w:tcW w:w="9218" w:type="dxa"/>
          </w:tcPr>
          <w:p w14:paraId="5151C0EB" w14:textId="661F1E4A" w:rsidR="002D3FE1" w:rsidRPr="002D06BB" w:rsidRDefault="00E05E55" w:rsidP="00D62930">
            <w:pPr>
              <w:numPr>
                <w:ilvl w:val="0"/>
                <w:numId w:val="1"/>
              </w:numPr>
              <w:tabs>
                <w:tab w:val="left" w:pos="0"/>
                <w:tab w:val="left" w:pos="1560"/>
              </w:tabs>
              <w:spacing w:line="240" w:lineRule="atLeast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20"/>
              </w:rPr>
            </w:pPr>
            <w:r>
              <w:rPr>
                <w:rFonts w:cs="Calibri"/>
                <w:i/>
                <w:sz w:val="16"/>
                <w:szCs w:val="20"/>
              </w:rPr>
              <w:t>Il fabbricante</w:t>
            </w:r>
            <w:r w:rsidR="002D3FE1" w:rsidRPr="002D06BB">
              <w:rPr>
                <w:rFonts w:cs="Calibri"/>
                <w:i/>
                <w:sz w:val="16"/>
                <w:szCs w:val="20"/>
              </w:rPr>
              <w:t xml:space="preserve"> si a</w:t>
            </w:r>
            <w:r w:rsidR="00FE1777" w:rsidRPr="002D06BB">
              <w:rPr>
                <w:rFonts w:cs="Calibri"/>
                <w:i/>
                <w:sz w:val="16"/>
                <w:szCs w:val="20"/>
              </w:rPr>
              <w:t>ssume l'impegno di sostituire a</w:t>
            </w:r>
            <w:r w:rsidR="002D3FE1" w:rsidRPr="002D06BB">
              <w:rPr>
                <w:rFonts w:cs="Calibri"/>
                <w:i/>
                <w:sz w:val="16"/>
                <w:szCs w:val="20"/>
              </w:rPr>
              <w:t xml:space="preserve"> propria discrezione le parti mal funzionanti o di errata fabbricazione, solo dopo un accurato controllo e riscontro di cattiva costruzione.</w:t>
            </w:r>
          </w:p>
          <w:p w14:paraId="4862E78A" w14:textId="77777777" w:rsidR="00FE1777" w:rsidRPr="002D06BB" w:rsidRDefault="00FE1777" w:rsidP="00D62930">
            <w:pPr>
              <w:numPr>
                <w:ilvl w:val="0"/>
                <w:numId w:val="1"/>
              </w:numPr>
              <w:tabs>
                <w:tab w:val="left" w:pos="0"/>
                <w:tab w:val="left" w:pos="1560"/>
              </w:tabs>
              <w:spacing w:line="240" w:lineRule="atLeast"/>
              <w:ind w:left="0" w:right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20"/>
              </w:rPr>
            </w:pPr>
          </w:p>
        </w:tc>
      </w:tr>
      <w:tr w:rsidR="002D3FE1" w:rsidRPr="002D06BB" w14:paraId="22392E1E" w14:textId="77777777" w:rsidTr="00486E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2320F1B1" w14:textId="77777777" w:rsidR="002D3FE1" w:rsidRPr="002D06BB" w:rsidRDefault="002D3FE1" w:rsidP="00120B60">
            <w:pPr>
              <w:spacing w:line="240" w:lineRule="auto"/>
              <w:jc w:val="both"/>
              <w:rPr>
                <w:rFonts w:cs="Calibri"/>
                <w:bCs w:val="0"/>
                <w:i/>
                <w:color w:val="5B9BD5" w:themeColor="accent1"/>
                <w:sz w:val="16"/>
                <w:szCs w:val="20"/>
              </w:rPr>
            </w:pPr>
            <w:r w:rsidRPr="002D06BB">
              <w:rPr>
                <w:rFonts w:cs="Calibri"/>
                <w:bCs w:val="0"/>
                <w:i/>
                <w:color w:val="5B9BD5" w:themeColor="accent1"/>
                <w:sz w:val="16"/>
                <w:szCs w:val="20"/>
              </w:rPr>
              <w:t>3</w:t>
            </w:r>
          </w:p>
        </w:tc>
        <w:tc>
          <w:tcPr>
            <w:tcW w:w="9218" w:type="dxa"/>
          </w:tcPr>
          <w:p w14:paraId="41E4DE14" w14:textId="77777777" w:rsidR="002D3FE1" w:rsidRPr="002D06BB" w:rsidRDefault="002D3FE1" w:rsidP="00D62930">
            <w:pPr>
              <w:numPr>
                <w:ilvl w:val="0"/>
                <w:numId w:val="1"/>
              </w:numPr>
              <w:tabs>
                <w:tab w:val="left" w:pos="0"/>
                <w:tab w:val="left" w:pos="1560"/>
              </w:tabs>
              <w:spacing w:line="240" w:lineRule="atLeast"/>
              <w:ind w:left="0" w:right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20"/>
              </w:rPr>
            </w:pPr>
            <w:r w:rsidRPr="002D06BB">
              <w:rPr>
                <w:rFonts w:cs="Calibri"/>
                <w:i/>
                <w:sz w:val="16"/>
                <w:szCs w:val="20"/>
              </w:rPr>
              <w:t>Sono sempre a carico del compratore le spese di trasporto e/o spedizione</w:t>
            </w:r>
            <w:r w:rsidR="005C0345" w:rsidRPr="002D06BB">
              <w:rPr>
                <w:rFonts w:cs="Calibri"/>
                <w:i/>
                <w:sz w:val="16"/>
                <w:szCs w:val="20"/>
              </w:rPr>
              <w:t xml:space="preserve"> in caso di errato utilizzo dei termini di garanzia.</w:t>
            </w:r>
          </w:p>
          <w:p w14:paraId="042889C0" w14:textId="77777777" w:rsidR="00FE1777" w:rsidRPr="002D06BB" w:rsidRDefault="00FE1777" w:rsidP="00D62930">
            <w:pPr>
              <w:numPr>
                <w:ilvl w:val="0"/>
                <w:numId w:val="1"/>
              </w:numPr>
              <w:tabs>
                <w:tab w:val="left" w:pos="0"/>
                <w:tab w:val="left" w:pos="1560"/>
              </w:tabs>
              <w:spacing w:line="240" w:lineRule="atLeast"/>
              <w:ind w:left="0" w:right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20"/>
              </w:rPr>
            </w:pPr>
          </w:p>
        </w:tc>
      </w:tr>
      <w:tr w:rsidR="002D3FE1" w:rsidRPr="002D06BB" w14:paraId="5C4491B7" w14:textId="77777777" w:rsidTr="00486E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06AB048D" w14:textId="77777777" w:rsidR="002D3FE1" w:rsidRPr="002D06BB" w:rsidRDefault="002D3FE1" w:rsidP="00120B60">
            <w:pPr>
              <w:spacing w:line="240" w:lineRule="auto"/>
              <w:jc w:val="both"/>
              <w:rPr>
                <w:rFonts w:cs="Calibri"/>
                <w:bCs w:val="0"/>
                <w:i/>
                <w:color w:val="5B9BD5" w:themeColor="accent1"/>
                <w:sz w:val="16"/>
                <w:szCs w:val="20"/>
              </w:rPr>
            </w:pPr>
            <w:r w:rsidRPr="002D06BB">
              <w:rPr>
                <w:rFonts w:cs="Calibri"/>
                <w:bCs w:val="0"/>
                <w:i/>
                <w:color w:val="5B9BD5" w:themeColor="accent1"/>
                <w:sz w:val="16"/>
                <w:szCs w:val="20"/>
              </w:rPr>
              <w:t>4</w:t>
            </w:r>
          </w:p>
        </w:tc>
        <w:tc>
          <w:tcPr>
            <w:tcW w:w="9218" w:type="dxa"/>
          </w:tcPr>
          <w:p w14:paraId="69DA4BEB" w14:textId="32DE7C75" w:rsidR="002D3FE1" w:rsidRPr="002D06BB" w:rsidRDefault="00842BA5" w:rsidP="00D62930">
            <w:pPr>
              <w:numPr>
                <w:ilvl w:val="0"/>
                <w:numId w:val="1"/>
              </w:numPr>
              <w:tabs>
                <w:tab w:val="left" w:pos="0"/>
              </w:tabs>
              <w:spacing w:line="240" w:lineRule="atLeast"/>
              <w:ind w:left="0" w:right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20"/>
              </w:rPr>
            </w:pPr>
            <w:r w:rsidRPr="002D06BB">
              <w:rPr>
                <w:rFonts w:cs="Calibri"/>
                <w:i/>
                <w:sz w:val="16"/>
                <w:szCs w:val="20"/>
              </w:rPr>
              <w:t>Durante il periodo di garanzia le</w:t>
            </w:r>
            <w:r w:rsidR="002D3FE1" w:rsidRPr="002D06BB">
              <w:rPr>
                <w:rFonts w:cs="Calibri"/>
                <w:i/>
                <w:sz w:val="16"/>
                <w:szCs w:val="20"/>
              </w:rPr>
              <w:t xml:space="preserve"> </w:t>
            </w:r>
            <w:r w:rsidRPr="002D06BB">
              <w:rPr>
                <w:rFonts w:cs="Calibri"/>
                <w:i/>
                <w:sz w:val="16"/>
                <w:szCs w:val="20"/>
              </w:rPr>
              <w:t>componenti sostituite</w:t>
            </w:r>
            <w:r w:rsidR="002D3FE1" w:rsidRPr="002D06BB">
              <w:rPr>
                <w:rFonts w:cs="Calibri"/>
                <w:i/>
                <w:sz w:val="16"/>
                <w:szCs w:val="20"/>
              </w:rPr>
              <w:t xml:space="preserve"> diventano di proprietà del </w:t>
            </w:r>
            <w:r w:rsidR="00650BF3">
              <w:rPr>
                <w:rFonts w:cs="Calibri"/>
                <w:i/>
                <w:sz w:val="16"/>
                <w:szCs w:val="20"/>
              </w:rPr>
              <w:t>fabbricante</w:t>
            </w:r>
            <w:r w:rsidR="002D3FE1" w:rsidRPr="002D06BB">
              <w:rPr>
                <w:rFonts w:cs="Calibri"/>
                <w:i/>
                <w:sz w:val="16"/>
                <w:szCs w:val="20"/>
              </w:rPr>
              <w:t>.</w:t>
            </w:r>
          </w:p>
          <w:p w14:paraId="769F6723" w14:textId="77777777" w:rsidR="00FE1777" w:rsidRPr="002D06BB" w:rsidRDefault="00FE1777" w:rsidP="00D62930">
            <w:pPr>
              <w:numPr>
                <w:ilvl w:val="0"/>
                <w:numId w:val="1"/>
              </w:numPr>
              <w:tabs>
                <w:tab w:val="left" w:pos="0"/>
              </w:tabs>
              <w:spacing w:line="240" w:lineRule="atLeast"/>
              <w:ind w:left="0" w:right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20"/>
              </w:rPr>
            </w:pPr>
          </w:p>
        </w:tc>
      </w:tr>
      <w:tr w:rsidR="002D3FE1" w:rsidRPr="002D06BB" w14:paraId="72B0D85D" w14:textId="77777777" w:rsidTr="00486E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4D96F7D1" w14:textId="77777777" w:rsidR="002D3FE1" w:rsidRPr="002D06BB" w:rsidRDefault="002D3FE1" w:rsidP="00120B60">
            <w:pPr>
              <w:spacing w:line="240" w:lineRule="auto"/>
              <w:jc w:val="both"/>
              <w:rPr>
                <w:rFonts w:cs="Calibri"/>
                <w:bCs w:val="0"/>
                <w:i/>
                <w:color w:val="5B9BD5" w:themeColor="accent1"/>
                <w:sz w:val="16"/>
                <w:szCs w:val="20"/>
              </w:rPr>
            </w:pPr>
            <w:r w:rsidRPr="002D06BB">
              <w:rPr>
                <w:rFonts w:cs="Calibri"/>
                <w:bCs w:val="0"/>
                <w:i/>
                <w:color w:val="5B9BD5" w:themeColor="accent1"/>
                <w:sz w:val="16"/>
                <w:szCs w:val="20"/>
              </w:rPr>
              <w:t>5</w:t>
            </w:r>
          </w:p>
        </w:tc>
        <w:tc>
          <w:tcPr>
            <w:tcW w:w="9218" w:type="dxa"/>
          </w:tcPr>
          <w:p w14:paraId="33ADDAB4" w14:textId="77777777" w:rsidR="002D3FE1" w:rsidRPr="002D06BB" w:rsidRDefault="002D3FE1" w:rsidP="00120B60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20"/>
              </w:rPr>
            </w:pPr>
            <w:r w:rsidRPr="002D06BB">
              <w:rPr>
                <w:rFonts w:cs="Calibri"/>
                <w:i/>
                <w:sz w:val="16"/>
                <w:szCs w:val="20"/>
              </w:rPr>
              <w:t>Di questa garanzia può beneficiare solamente l'acquirente originale che abbia rispettato le indicazioni di normale manutenzione contenute nel manuale.  La nostra responsabilità sulla garanzia scade nel momento in cui: il proprietario</w:t>
            </w:r>
            <w:r w:rsidR="005C0345" w:rsidRPr="002D06BB">
              <w:rPr>
                <w:rFonts w:cs="Calibri"/>
                <w:i/>
                <w:sz w:val="16"/>
                <w:szCs w:val="20"/>
              </w:rPr>
              <w:t xml:space="preserve"> originale ceda la proprietà della macchina</w:t>
            </w:r>
            <w:r w:rsidRPr="002D06BB">
              <w:rPr>
                <w:rFonts w:cs="Calibri"/>
                <w:i/>
                <w:sz w:val="16"/>
                <w:szCs w:val="20"/>
              </w:rPr>
              <w:t>, oppure sian</w:t>
            </w:r>
            <w:r w:rsidR="005C0345" w:rsidRPr="002D06BB">
              <w:rPr>
                <w:rFonts w:cs="Calibri"/>
                <w:i/>
                <w:sz w:val="16"/>
                <w:szCs w:val="20"/>
              </w:rPr>
              <w:t>o state apportate modifiche alla stessa</w:t>
            </w:r>
            <w:r w:rsidRPr="002D06BB">
              <w:rPr>
                <w:rFonts w:cs="Calibri"/>
                <w:i/>
                <w:sz w:val="16"/>
                <w:szCs w:val="20"/>
              </w:rPr>
              <w:t>.</w:t>
            </w:r>
          </w:p>
          <w:p w14:paraId="2FABF3B3" w14:textId="77777777" w:rsidR="00FE1777" w:rsidRPr="002D06BB" w:rsidRDefault="00FE1777" w:rsidP="00120B60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20"/>
              </w:rPr>
            </w:pPr>
          </w:p>
        </w:tc>
      </w:tr>
      <w:tr w:rsidR="002D3FE1" w:rsidRPr="002D06BB" w14:paraId="1D5B6269" w14:textId="77777777" w:rsidTr="00486E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05696CC9" w14:textId="77777777" w:rsidR="002D3FE1" w:rsidRPr="002D06BB" w:rsidRDefault="002D3FE1" w:rsidP="00120B60">
            <w:pPr>
              <w:spacing w:line="240" w:lineRule="auto"/>
              <w:jc w:val="both"/>
              <w:rPr>
                <w:rFonts w:cs="Calibri"/>
                <w:bCs w:val="0"/>
                <w:i/>
                <w:color w:val="5B9BD5" w:themeColor="accent1"/>
                <w:sz w:val="16"/>
                <w:szCs w:val="20"/>
              </w:rPr>
            </w:pPr>
            <w:r w:rsidRPr="002D06BB">
              <w:rPr>
                <w:rFonts w:cs="Calibri"/>
                <w:bCs w:val="0"/>
                <w:i/>
                <w:color w:val="5B9BD5" w:themeColor="accent1"/>
                <w:sz w:val="16"/>
                <w:szCs w:val="20"/>
              </w:rPr>
              <w:t>6</w:t>
            </w:r>
          </w:p>
        </w:tc>
        <w:tc>
          <w:tcPr>
            <w:tcW w:w="9218" w:type="dxa"/>
          </w:tcPr>
          <w:p w14:paraId="387F1E61" w14:textId="21E2EAEE" w:rsidR="002D3FE1" w:rsidRPr="002D06BB" w:rsidRDefault="002D3FE1" w:rsidP="00120B60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20"/>
              </w:rPr>
            </w:pPr>
            <w:r w:rsidRPr="002D06BB">
              <w:rPr>
                <w:rFonts w:cs="Calibri"/>
                <w:i/>
                <w:sz w:val="16"/>
                <w:szCs w:val="20"/>
              </w:rPr>
              <w:t xml:space="preserve">La garanzia non comprende danni derivati da un'eccessiva sollecitazione </w:t>
            </w:r>
            <w:r w:rsidR="00E05E55" w:rsidRPr="002D06BB">
              <w:rPr>
                <w:rFonts w:cs="Calibri"/>
                <w:i/>
                <w:sz w:val="16"/>
                <w:szCs w:val="20"/>
              </w:rPr>
              <w:t>come, ad esempio,</w:t>
            </w:r>
            <w:r w:rsidRPr="002D06BB">
              <w:rPr>
                <w:rFonts w:cs="Calibri"/>
                <w:i/>
                <w:sz w:val="16"/>
                <w:szCs w:val="20"/>
              </w:rPr>
              <w:t xml:space="preserve"> l’util</w:t>
            </w:r>
            <w:r w:rsidR="007256A4" w:rsidRPr="002D06BB">
              <w:rPr>
                <w:rFonts w:cs="Calibri"/>
                <w:i/>
                <w:sz w:val="16"/>
                <w:szCs w:val="20"/>
              </w:rPr>
              <w:t xml:space="preserve">izzo della macchina </w:t>
            </w:r>
            <w:r w:rsidRPr="002D06BB">
              <w:rPr>
                <w:rFonts w:cs="Calibri"/>
                <w:i/>
                <w:sz w:val="16"/>
                <w:szCs w:val="20"/>
              </w:rPr>
              <w:t>dopo la constatazione di un'anomalia, dall'utilizzo di metodi d'esercizio non adeguati nonché dalla mancata osservazione delle istruzioni d'uso e manutenzione.</w:t>
            </w:r>
          </w:p>
          <w:p w14:paraId="7FBD5463" w14:textId="77777777" w:rsidR="00FE1777" w:rsidRPr="002D06BB" w:rsidRDefault="00FE1777" w:rsidP="00120B60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20"/>
              </w:rPr>
            </w:pPr>
          </w:p>
        </w:tc>
      </w:tr>
      <w:tr w:rsidR="002D3FE1" w:rsidRPr="002D06BB" w14:paraId="18791399" w14:textId="77777777" w:rsidTr="00486E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55DB2724" w14:textId="77777777" w:rsidR="002D3FE1" w:rsidRPr="002D06BB" w:rsidRDefault="002D3FE1" w:rsidP="00120B60">
            <w:pPr>
              <w:spacing w:line="240" w:lineRule="auto"/>
              <w:jc w:val="both"/>
              <w:rPr>
                <w:rFonts w:cs="Calibri"/>
                <w:bCs w:val="0"/>
                <w:i/>
                <w:color w:val="5B9BD5" w:themeColor="accent1"/>
                <w:sz w:val="16"/>
                <w:szCs w:val="20"/>
              </w:rPr>
            </w:pPr>
            <w:r w:rsidRPr="002D06BB">
              <w:rPr>
                <w:rFonts w:cs="Calibri"/>
                <w:bCs w:val="0"/>
                <w:i/>
                <w:color w:val="5B9BD5" w:themeColor="accent1"/>
                <w:sz w:val="16"/>
                <w:szCs w:val="20"/>
              </w:rPr>
              <w:t>7</w:t>
            </w:r>
          </w:p>
        </w:tc>
        <w:tc>
          <w:tcPr>
            <w:tcW w:w="9218" w:type="dxa"/>
          </w:tcPr>
          <w:p w14:paraId="5379777A" w14:textId="5B0C2461" w:rsidR="002D3FE1" w:rsidRPr="002D06BB" w:rsidRDefault="002D3FE1" w:rsidP="00D62930">
            <w:pPr>
              <w:numPr>
                <w:ilvl w:val="0"/>
                <w:numId w:val="1"/>
              </w:numPr>
              <w:tabs>
                <w:tab w:val="left" w:pos="0"/>
              </w:tabs>
              <w:spacing w:line="240" w:lineRule="atLeast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20"/>
              </w:rPr>
            </w:pPr>
            <w:r w:rsidRPr="002D06BB">
              <w:rPr>
                <w:rFonts w:cs="Calibri"/>
                <w:i/>
                <w:sz w:val="16"/>
                <w:szCs w:val="20"/>
              </w:rPr>
              <w:t xml:space="preserve">Il </w:t>
            </w:r>
            <w:r w:rsidR="00D84CFC">
              <w:rPr>
                <w:rFonts w:cs="Calibri"/>
                <w:i/>
                <w:sz w:val="16"/>
                <w:szCs w:val="20"/>
              </w:rPr>
              <w:t>fabbricante</w:t>
            </w:r>
            <w:r w:rsidRPr="002D06BB">
              <w:rPr>
                <w:rFonts w:cs="Calibri"/>
                <w:i/>
                <w:sz w:val="16"/>
                <w:szCs w:val="20"/>
              </w:rPr>
              <w:t xml:space="preserve"> non si assume alcuna responsabilità per eventuali difficoltà che dovessero sorgere nella rivendita o nell'utilizzo all'estero dovuto alle disposizion</w:t>
            </w:r>
            <w:r w:rsidR="00987C52" w:rsidRPr="002D06BB">
              <w:rPr>
                <w:rFonts w:cs="Calibri"/>
                <w:i/>
                <w:sz w:val="16"/>
                <w:szCs w:val="20"/>
              </w:rPr>
              <w:t xml:space="preserve">i in vigore nel Paese in cui la macchina </w:t>
            </w:r>
            <w:r w:rsidRPr="002D06BB">
              <w:rPr>
                <w:rFonts w:cs="Calibri"/>
                <w:i/>
                <w:sz w:val="16"/>
                <w:szCs w:val="20"/>
              </w:rPr>
              <w:t>è stat</w:t>
            </w:r>
            <w:r w:rsidR="00987C52" w:rsidRPr="002D06BB">
              <w:rPr>
                <w:rFonts w:cs="Calibri"/>
                <w:i/>
                <w:sz w:val="16"/>
                <w:szCs w:val="20"/>
              </w:rPr>
              <w:t>a</w:t>
            </w:r>
            <w:r w:rsidRPr="002D06BB">
              <w:rPr>
                <w:rFonts w:cs="Calibri"/>
                <w:i/>
                <w:sz w:val="16"/>
                <w:szCs w:val="20"/>
              </w:rPr>
              <w:t xml:space="preserve"> vendut</w:t>
            </w:r>
            <w:r w:rsidR="00987C52" w:rsidRPr="002D06BB">
              <w:rPr>
                <w:rFonts w:cs="Calibri"/>
                <w:i/>
                <w:sz w:val="16"/>
                <w:szCs w:val="20"/>
              </w:rPr>
              <w:t>a</w:t>
            </w:r>
            <w:r w:rsidRPr="002D06BB">
              <w:rPr>
                <w:rFonts w:cs="Calibri"/>
                <w:i/>
                <w:sz w:val="16"/>
                <w:szCs w:val="20"/>
              </w:rPr>
              <w:t>.</w:t>
            </w:r>
          </w:p>
          <w:p w14:paraId="75E976A2" w14:textId="77777777" w:rsidR="00FE1777" w:rsidRPr="002D06BB" w:rsidRDefault="00FE1777" w:rsidP="00D62930">
            <w:pPr>
              <w:numPr>
                <w:ilvl w:val="0"/>
                <w:numId w:val="1"/>
              </w:numPr>
              <w:tabs>
                <w:tab w:val="left" w:pos="0"/>
              </w:tabs>
              <w:spacing w:line="240" w:lineRule="atLeast"/>
              <w:ind w:left="0" w:right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20"/>
              </w:rPr>
            </w:pPr>
          </w:p>
        </w:tc>
      </w:tr>
      <w:tr w:rsidR="002D3FE1" w:rsidRPr="002D06BB" w14:paraId="501E8C4C" w14:textId="77777777" w:rsidTr="00486E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77F19A0A" w14:textId="77777777" w:rsidR="002D3FE1" w:rsidRPr="002D06BB" w:rsidRDefault="002D3FE1" w:rsidP="00120B60">
            <w:pPr>
              <w:spacing w:line="240" w:lineRule="auto"/>
              <w:jc w:val="both"/>
              <w:rPr>
                <w:rFonts w:cs="Calibri"/>
                <w:bCs w:val="0"/>
                <w:i/>
                <w:color w:val="5B9BD5" w:themeColor="accent1"/>
                <w:sz w:val="16"/>
                <w:szCs w:val="20"/>
              </w:rPr>
            </w:pPr>
            <w:r w:rsidRPr="002D06BB">
              <w:rPr>
                <w:rFonts w:cs="Calibri"/>
                <w:bCs w:val="0"/>
                <w:i/>
                <w:color w:val="5B9BD5" w:themeColor="accent1"/>
                <w:sz w:val="16"/>
                <w:szCs w:val="20"/>
              </w:rPr>
              <w:t>8</w:t>
            </w:r>
          </w:p>
        </w:tc>
        <w:tc>
          <w:tcPr>
            <w:tcW w:w="9218" w:type="dxa"/>
          </w:tcPr>
          <w:p w14:paraId="0AAF5A16" w14:textId="77BEE8F6" w:rsidR="002D3FE1" w:rsidRPr="002D06BB" w:rsidRDefault="000052B5" w:rsidP="00D62930">
            <w:pPr>
              <w:numPr>
                <w:ilvl w:val="0"/>
                <w:numId w:val="1"/>
              </w:numPr>
              <w:tabs>
                <w:tab w:val="left" w:pos="0"/>
              </w:tabs>
              <w:spacing w:line="240" w:lineRule="atLeast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20"/>
              </w:rPr>
            </w:pPr>
            <w:r w:rsidRPr="002D06BB">
              <w:rPr>
                <w:rFonts w:cs="Calibri"/>
                <w:i/>
                <w:sz w:val="16"/>
                <w:szCs w:val="20"/>
              </w:rPr>
              <w:t xml:space="preserve">La macchina o parte </w:t>
            </w:r>
            <w:r w:rsidR="005C0345" w:rsidRPr="002D06BB">
              <w:rPr>
                <w:rFonts w:cs="Calibri"/>
                <w:i/>
                <w:sz w:val="16"/>
                <w:szCs w:val="20"/>
              </w:rPr>
              <w:t>difettosa</w:t>
            </w:r>
            <w:r w:rsidR="002D3FE1" w:rsidRPr="002D06BB">
              <w:rPr>
                <w:rFonts w:cs="Calibri"/>
                <w:i/>
                <w:sz w:val="16"/>
                <w:szCs w:val="20"/>
              </w:rPr>
              <w:t xml:space="preserve"> </w:t>
            </w:r>
            <w:r w:rsidRPr="002D06BB">
              <w:rPr>
                <w:rFonts w:cs="Calibri"/>
                <w:i/>
                <w:sz w:val="16"/>
                <w:szCs w:val="20"/>
              </w:rPr>
              <w:t xml:space="preserve">della stessa </w:t>
            </w:r>
            <w:r w:rsidR="002D3FE1" w:rsidRPr="002D06BB">
              <w:rPr>
                <w:rFonts w:cs="Calibri"/>
                <w:i/>
                <w:sz w:val="16"/>
                <w:szCs w:val="20"/>
              </w:rPr>
              <w:t>deve essere consegnat</w:t>
            </w:r>
            <w:r w:rsidR="00413B85" w:rsidRPr="002D06BB">
              <w:rPr>
                <w:rFonts w:cs="Calibri"/>
                <w:i/>
                <w:sz w:val="16"/>
                <w:szCs w:val="20"/>
              </w:rPr>
              <w:t>a</w:t>
            </w:r>
            <w:r w:rsidR="002D3FE1" w:rsidRPr="002D06BB">
              <w:rPr>
                <w:rFonts w:cs="Calibri"/>
                <w:i/>
                <w:sz w:val="16"/>
                <w:szCs w:val="20"/>
              </w:rPr>
              <w:t xml:space="preserve"> </w:t>
            </w:r>
            <w:r w:rsidR="00506B0D">
              <w:rPr>
                <w:rFonts w:cs="Calibri"/>
                <w:i/>
                <w:sz w:val="16"/>
                <w:szCs w:val="20"/>
              </w:rPr>
              <w:t>al fabbricante</w:t>
            </w:r>
            <w:r w:rsidR="002D3FE1" w:rsidRPr="002D06BB">
              <w:rPr>
                <w:rFonts w:cs="Calibri"/>
                <w:i/>
                <w:sz w:val="16"/>
                <w:szCs w:val="20"/>
              </w:rPr>
              <w:t xml:space="preserve"> per la sostituzione; in caso contrario la parte sostituita sarà addebitata all’acquirente.</w:t>
            </w:r>
          </w:p>
          <w:p w14:paraId="041FB990" w14:textId="77777777" w:rsidR="00FE1777" w:rsidRPr="002D06BB" w:rsidRDefault="00FE1777" w:rsidP="00D62930">
            <w:pPr>
              <w:numPr>
                <w:ilvl w:val="0"/>
                <w:numId w:val="1"/>
              </w:numPr>
              <w:tabs>
                <w:tab w:val="left" w:pos="0"/>
              </w:tabs>
              <w:spacing w:line="240" w:lineRule="atLeast"/>
              <w:ind w:left="0" w:right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20"/>
              </w:rPr>
            </w:pPr>
          </w:p>
        </w:tc>
      </w:tr>
      <w:tr w:rsidR="002D3FE1" w:rsidRPr="002D06BB" w14:paraId="17BB9B12" w14:textId="77777777" w:rsidTr="00486E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3EF92849" w14:textId="77777777" w:rsidR="002D3FE1" w:rsidRPr="002D06BB" w:rsidRDefault="00FE1777" w:rsidP="00120B60">
            <w:pPr>
              <w:spacing w:line="240" w:lineRule="auto"/>
              <w:jc w:val="both"/>
              <w:rPr>
                <w:rFonts w:cs="Calibri"/>
                <w:bCs w:val="0"/>
                <w:i/>
                <w:color w:val="5B9BD5" w:themeColor="accent1"/>
                <w:sz w:val="16"/>
                <w:szCs w:val="20"/>
              </w:rPr>
            </w:pPr>
            <w:r w:rsidRPr="002D06BB">
              <w:rPr>
                <w:rFonts w:cs="Calibri"/>
                <w:bCs w:val="0"/>
                <w:i/>
                <w:color w:val="5B9BD5" w:themeColor="accent1"/>
                <w:sz w:val="16"/>
                <w:szCs w:val="20"/>
              </w:rPr>
              <w:t>9</w:t>
            </w:r>
          </w:p>
        </w:tc>
        <w:tc>
          <w:tcPr>
            <w:tcW w:w="9218" w:type="dxa"/>
          </w:tcPr>
          <w:p w14:paraId="18FEB18B" w14:textId="62142E6C" w:rsidR="00FE1777" w:rsidRPr="002D06BB" w:rsidRDefault="000F225F" w:rsidP="000F225F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color w:val="000000" w:themeColor="text1"/>
                <w:sz w:val="16"/>
                <w:szCs w:val="20"/>
              </w:rPr>
            </w:pPr>
            <w:r w:rsidRPr="002D06BB">
              <w:rPr>
                <w:rFonts w:cs="Calibri"/>
                <w:i/>
                <w:color w:val="000000" w:themeColor="text1"/>
                <w:sz w:val="16"/>
                <w:szCs w:val="20"/>
              </w:rPr>
              <w:t xml:space="preserve">La macchina deve essere spedita </w:t>
            </w:r>
            <w:r w:rsidR="00E05E55">
              <w:rPr>
                <w:rFonts w:cs="Calibri"/>
                <w:i/>
                <w:color w:val="000000" w:themeColor="text1"/>
                <w:sz w:val="16"/>
                <w:szCs w:val="20"/>
              </w:rPr>
              <w:t>al fabbricante</w:t>
            </w:r>
            <w:r w:rsidRPr="002D06BB">
              <w:rPr>
                <w:rFonts w:cs="Calibri"/>
                <w:i/>
                <w:color w:val="000000" w:themeColor="text1"/>
                <w:sz w:val="16"/>
                <w:szCs w:val="20"/>
              </w:rPr>
              <w:t xml:space="preserve"> o ad un centro riparazioni autorizzato da essa per la riparazione o sostituzione, in caso contrario la garanzia non sarà riconosciuta.</w:t>
            </w:r>
          </w:p>
          <w:p w14:paraId="35765585" w14:textId="11EAF1FB" w:rsidR="004F43A6" w:rsidRPr="002D06BB" w:rsidRDefault="004F43A6" w:rsidP="000F225F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color w:val="000000" w:themeColor="text1"/>
                <w:sz w:val="16"/>
                <w:szCs w:val="20"/>
              </w:rPr>
            </w:pPr>
          </w:p>
        </w:tc>
      </w:tr>
    </w:tbl>
    <w:p w14:paraId="1338CD85" w14:textId="77777777" w:rsidR="002D3FE1" w:rsidRPr="002D06BB" w:rsidRDefault="002D3FE1" w:rsidP="002D3FE1">
      <w:pPr>
        <w:jc w:val="both"/>
        <w:rPr>
          <w:rFonts w:cs="Calibri"/>
          <w:i/>
          <w:sz w:val="20"/>
          <w:szCs w:val="20"/>
        </w:rPr>
      </w:pPr>
    </w:p>
    <w:p w14:paraId="053121D7" w14:textId="50F26B8D" w:rsidR="002D3FE1" w:rsidRPr="002D06BB" w:rsidRDefault="002D3FE1" w:rsidP="002D3FE1">
      <w:pPr>
        <w:jc w:val="both"/>
        <w:rPr>
          <w:rFonts w:cs="Calibri"/>
          <w:i/>
          <w:sz w:val="20"/>
          <w:szCs w:val="20"/>
        </w:rPr>
      </w:pPr>
      <w:r w:rsidRPr="002D06BB">
        <w:rPr>
          <w:rFonts w:cs="Calibri"/>
          <w:b/>
          <w:i/>
          <w:sz w:val="20"/>
          <w:szCs w:val="20"/>
        </w:rPr>
        <w:t>Avviso</w:t>
      </w:r>
      <w:r w:rsidRPr="002D06BB">
        <w:rPr>
          <w:rFonts w:cs="Calibri"/>
          <w:i/>
          <w:sz w:val="20"/>
          <w:szCs w:val="20"/>
        </w:rPr>
        <w:t xml:space="preserve">: </w:t>
      </w:r>
      <w:r w:rsidR="00B6121C" w:rsidRPr="002D06BB">
        <w:rPr>
          <w:rFonts w:cs="Calibri"/>
          <w:i/>
          <w:sz w:val="20"/>
          <w:szCs w:val="20"/>
        </w:rPr>
        <w:t>qualora si ritenesse necessario l’utilizzo della garanzia, vi preghiamo di indicare i seguenti dati e compilare il modulo di assistenza tecnica</w:t>
      </w:r>
      <w:r w:rsidRPr="002D06BB">
        <w:rPr>
          <w:rFonts w:cs="Calibri"/>
          <w:i/>
          <w:sz w:val="20"/>
          <w:szCs w:val="20"/>
        </w:rPr>
        <w:t>:</w:t>
      </w:r>
    </w:p>
    <w:p w14:paraId="48EBE343" w14:textId="77777777" w:rsidR="00FE1777" w:rsidRPr="002D06BB" w:rsidRDefault="00FE1777" w:rsidP="002D3FE1">
      <w:pPr>
        <w:jc w:val="both"/>
        <w:rPr>
          <w:rFonts w:cs="Calibri"/>
          <w:i/>
          <w:sz w:val="20"/>
          <w:szCs w:val="20"/>
        </w:rPr>
      </w:pPr>
    </w:p>
    <w:tbl>
      <w:tblPr>
        <w:tblStyle w:val="Tabellagriglia1chiara-colore51"/>
        <w:tblW w:w="9639" w:type="dxa"/>
        <w:tblLook w:val="0480" w:firstRow="0" w:lastRow="0" w:firstColumn="1" w:lastColumn="0" w:noHBand="0" w:noVBand="1"/>
      </w:tblPr>
      <w:tblGrid>
        <w:gridCol w:w="392"/>
        <w:gridCol w:w="9247"/>
      </w:tblGrid>
      <w:tr w:rsidR="002D3FE1" w:rsidRPr="002D06BB" w14:paraId="12056826" w14:textId="77777777" w:rsidTr="00E46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14:paraId="1C7A56FC" w14:textId="77777777" w:rsidR="002D3FE1" w:rsidRPr="002D06BB" w:rsidRDefault="002D3FE1" w:rsidP="00120B60">
            <w:pPr>
              <w:spacing w:line="240" w:lineRule="auto"/>
              <w:jc w:val="both"/>
              <w:rPr>
                <w:rFonts w:cs="Calibri"/>
                <w:bCs w:val="0"/>
                <w:i/>
                <w:sz w:val="16"/>
                <w:szCs w:val="20"/>
              </w:rPr>
            </w:pPr>
            <w:r w:rsidRPr="002D06BB">
              <w:rPr>
                <w:rFonts w:cs="Calibri"/>
                <w:bCs w:val="0"/>
                <w:i/>
                <w:sz w:val="16"/>
                <w:szCs w:val="20"/>
              </w:rPr>
              <w:t>1</w:t>
            </w:r>
          </w:p>
        </w:tc>
        <w:tc>
          <w:tcPr>
            <w:tcW w:w="9247" w:type="dxa"/>
          </w:tcPr>
          <w:p w14:paraId="1C67CCA1" w14:textId="77777777" w:rsidR="002D3FE1" w:rsidRPr="002D06BB" w:rsidRDefault="002D3FE1" w:rsidP="00120B60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/>
                <w:i/>
                <w:sz w:val="16"/>
                <w:szCs w:val="20"/>
              </w:rPr>
            </w:pPr>
            <w:r w:rsidRPr="002D06BB">
              <w:rPr>
                <w:rFonts w:cs="Calibri"/>
                <w:bCs/>
                <w:i/>
                <w:sz w:val="16"/>
                <w:szCs w:val="20"/>
              </w:rPr>
              <w:t>Tipologia</w:t>
            </w:r>
          </w:p>
          <w:p w14:paraId="5521F01D" w14:textId="77777777" w:rsidR="00526418" w:rsidRPr="002D06BB" w:rsidRDefault="00526418" w:rsidP="00120B60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/>
                <w:i/>
                <w:sz w:val="16"/>
                <w:szCs w:val="20"/>
              </w:rPr>
            </w:pPr>
          </w:p>
        </w:tc>
      </w:tr>
      <w:tr w:rsidR="002D3FE1" w:rsidRPr="002D06BB" w14:paraId="7BB4C639" w14:textId="77777777" w:rsidTr="00E46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14:paraId="74792496" w14:textId="77777777" w:rsidR="002D3FE1" w:rsidRPr="002D06BB" w:rsidRDefault="002D3FE1" w:rsidP="00120B60">
            <w:pPr>
              <w:spacing w:line="240" w:lineRule="auto"/>
              <w:jc w:val="both"/>
              <w:rPr>
                <w:rFonts w:cs="Calibri"/>
                <w:bCs w:val="0"/>
                <w:i/>
                <w:sz w:val="16"/>
                <w:szCs w:val="20"/>
              </w:rPr>
            </w:pPr>
            <w:r w:rsidRPr="002D06BB">
              <w:rPr>
                <w:rFonts w:cs="Calibri"/>
                <w:bCs w:val="0"/>
                <w:i/>
                <w:sz w:val="16"/>
                <w:szCs w:val="20"/>
              </w:rPr>
              <w:t>2</w:t>
            </w:r>
          </w:p>
        </w:tc>
        <w:tc>
          <w:tcPr>
            <w:tcW w:w="9247" w:type="dxa"/>
          </w:tcPr>
          <w:p w14:paraId="667D83D4" w14:textId="77777777" w:rsidR="002D3FE1" w:rsidRPr="002D06BB" w:rsidRDefault="002D3FE1" w:rsidP="00120B60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20"/>
              </w:rPr>
            </w:pPr>
            <w:r w:rsidRPr="002D06BB">
              <w:rPr>
                <w:rFonts w:cs="Calibri"/>
                <w:i/>
                <w:sz w:val="16"/>
                <w:szCs w:val="20"/>
              </w:rPr>
              <w:t>Data di acquisto (presentazione del documento d</w:t>
            </w:r>
            <w:r w:rsidR="00FE1777" w:rsidRPr="002D06BB">
              <w:rPr>
                <w:rFonts w:cs="Calibri"/>
                <w:i/>
                <w:sz w:val="16"/>
                <w:szCs w:val="20"/>
              </w:rPr>
              <w:t>’</w:t>
            </w:r>
            <w:r w:rsidRPr="002D06BB">
              <w:rPr>
                <w:rFonts w:cs="Calibri"/>
                <w:i/>
                <w:sz w:val="16"/>
                <w:szCs w:val="20"/>
              </w:rPr>
              <w:t>acquisto)</w:t>
            </w:r>
          </w:p>
          <w:p w14:paraId="7837473C" w14:textId="77777777" w:rsidR="00526418" w:rsidRPr="002D06BB" w:rsidRDefault="00526418" w:rsidP="00120B60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20"/>
              </w:rPr>
            </w:pPr>
          </w:p>
        </w:tc>
      </w:tr>
      <w:tr w:rsidR="002D3FE1" w:rsidRPr="002D06BB" w14:paraId="7B6B517D" w14:textId="77777777" w:rsidTr="00E467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14:paraId="61257B9B" w14:textId="77777777" w:rsidR="002D3FE1" w:rsidRPr="002D06BB" w:rsidRDefault="002D3FE1" w:rsidP="00120B60">
            <w:pPr>
              <w:spacing w:line="240" w:lineRule="auto"/>
              <w:jc w:val="both"/>
              <w:rPr>
                <w:rFonts w:cs="Calibri"/>
                <w:bCs w:val="0"/>
                <w:i/>
                <w:sz w:val="16"/>
                <w:szCs w:val="20"/>
              </w:rPr>
            </w:pPr>
            <w:r w:rsidRPr="002D06BB">
              <w:rPr>
                <w:rFonts w:cs="Calibri"/>
                <w:bCs w:val="0"/>
                <w:i/>
                <w:sz w:val="16"/>
                <w:szCs w:val="20"/>
              </w:rPr>
              <w:t>3</w:t>
            </w:r>
          </w:p>
        </w:tc>
        <w:tc>
          <w:tcPr>
            <w:tcW w:w="9247" w:type="dxa"/>
          </w:tcPr>
          <w:p w14:paraId="7603CFBC" w14:textId="77777777" w:rsidR="002D3FE1" w:rsidRPr="002D06BB" w:rsidRDefault="002D3FE1" w:rsidP="00120B60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20"/>
              </w:rPr>
            </w:pPr>
            <w:r w:rsidRPr="002D06BB">
              <w:rPr>
                <w:rFonts w:cs="Calibri"/>
                <w:i/>
                <w:sz w:val="16"/>
                <w:szCs w:val="20"/>
              </w:rPr>
              <w:t>Descrizione dettagliata del problema</w:t>
            </w:r>
          </w:p>
          <w:p w14:paraId="0B4544C1" w14:textId="77777777" w:rsidR="00526418" w:rsidRPr="002D06BB" w:rsidRDefault="00526418" w:rsidP="00120B60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20"/>
              </w:rPr>
            </w:pPr>
          </w:p>
        </w:tc>
      </w:tr>
    </w:tbl>
    <w:p w14:paraId="5F221D26" w14:textId="77777777" w:rsidR="002D3FE1" w:rsidRPr="002D06BB" w:rsidRDefault="002D3FE1" w:rsidP="002D3FE1">
      <w:pPr>
        <w:jc w:val="both"/>
        <w:rPr>
          <w:rFonts w:cs="Calibri"/>
          <w:sz w:val="24"/>
          <w:szCs w:val="24"/>
        </w:rPr>
      </w:pPr>
    </w:p>
    <w:tbl>
      <w:tblPr>
        <w:tblW w:w="9166" w:type="dxa"/>
        <w:tblInd w:w="534" w:type="dxa"/>
        <w:tblBorders>
          <w:top w:val="single" w:sz="12" w:space="0" w:color="000000"/>
          <w:bottom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058"/>
        <w:gridCol w:w="7872"/>
        <w:gridCol w:w="142"/>
        <w:gridCol w:w="94"/>
      </w:tblGrid>
      <w:tr w:rsidR="002D3FE1" w:rsidRPr="002D06BB" w14:paraId="35B5CF9D" w14:textId="77777777" w:rsidTr="0081761A">
        <w:trPr>
          <w:gridAfter w:val="1"/>
          <w:wAfter w:w="94" w:type="dxa"/>
          <w:trHeight w:val="214"/>
        </w:trPr>
        <w:tc>
          <w:tcPr>
            <w:tcW w:w="9072" w:type="dxa"/>
            <w:gridSpan w:val="3"/>
            <w:tcBorders>
              <w:top w:val="single" w:sz="18" w:space="0" w:color="5B9BD5" w:themeColor="accent1"/>
            </w:tcBorders>
            <w:shd w:val="clear" w:color="auto" w:fill="auto"/>
            <w:tcMar>
              <w:top w:w="0" w:type="dxa"/>
              <w:bottom w:w="28" w:type="dxa"/>
            </w:tcMar>
            <w:vAlign w:val="bottom"/>
          </w:tcPr>
          <w:p w14:paraId="3AC514A5" w14:textId="77777777" w:rsidR="002D3FE1" w:rsidRPr="002D06BB" w:rsidRDefault="002D3FE1" w:rsidP="0052496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2D3FE1" w:rsidRPr="002D06BB" w14:paraId="6E1F3DC2" w14:textId="77777777" w:rsidTr="0081761A">
        <w:trPr>
          <w:trHeight w:val="276"/>
        </w:trPr>
        <w:tc>
          <w:tcPr>
            <w:tcW w:w="1056" w:type="dxa"/>
            <w:vMerge w:val="restart"/>
            <w:tcBorders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AEA936D" w14:textId="77777777" w:rsidR="002D3FE1" w:rsidRPr="002D06BB" w:rsidRDefault="00A806A8" w:rsidP="0052496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2D06BB">
              <w:rPr>
                <w:rFonts w:cs="Calibri"/>
                <w:b/>
                <w:noProof/>
                <w:color w:val="000000" w:themeColor="text1"/>
                <w:sz w:val="24"/>
                <w:szCs w:val="24"/>
                <w:lang w:eastAsia="it-IT"/>
              </w:rPr>
              <w:drawing>
                <wp:inline distT="0" distB="0" distL="0" distR="0" wp14:anchorId="1DE0B743" wp14:editId="50E352D9">
                  <wp:extent cx="534670" cy="562610"/>
                  <wp:effectExtent l="0" t="0" r="0" b="0"/>
                  <wp:docPr id="99" name="Immagine 0" descr="fl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0" descr="fl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4268AD3" w14:textId="77777777" w:rsidR="002D3FE1" w:rsidRPr="002D06BB" w:rsidRDefault="002D3FE1" w:rsidP="0052496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2D06BB"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  <w:t>NOTA</w:t>
            </w:r>
          </w:p>
        </w:tc>
        <w:tc>
          <w:tcPr>
            <w:tcW w:w="236" w:type="dxa"/>
            <w:gridSpan w:val="2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5A88C68" w14:textId="77777777" w:rsidR="002D3FE1" w:rsidRPr="002D06BB" w:rsidRDefault="002D3FE1" w:rsidP="0052496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2D3FE1" w:rsidRPr="002D06BB" w14:paraId="6EB8CB21" w14:textId="77777777" w:rsidTr="0081761A">
        <w:trPr>
          <w:trHeight w:val="276"/>
        </w:trPr>
        <w:tc>
          <w:tcPr>
            <w:tcW w:w="1056" w:type="dxa"/>
            <w:vMerge/>
            <w:tcBorders>
              <w:righ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F911C5C" w14:textId="77777777" w:rsidR="002D3FE1" w:rsidRPr="002D06BB" w:rsidRDefault="002D3FE1" w:rsidP="0052496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CF9CA04" w14:textId="77777777" w:rsidR="002D3FE1" w:rsidRPr="002D06BB" w:rsidRDefault="002D3FE1" w:rsidP="0052496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5C7D810" w14:textId="77777777" w:rsidR="002D3FE1" w:rsidRPr="002D06BB" w:rsidRDefault="002D3FE1" w:rsidP="0052496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2D3FE1" w:rsidRPr="002D06BB" w14:paraId="5B6F7E52" w14:textId="77777777" w:rsidTr="0081761A">
        <w:trPr>
          <w:gridAfter w:val="1"/>
          <w:wAfter w:w="94" w:type="dxa"/>
          <w:trHeight w:val="276"/>
        </w:trPr>
        <w:tc>
          <w:tcPr>
            <w:tcW w:w="1056" w:type="dxa"/>
            <w:vMerge/>
            <w:tcBorders>
              <w:righ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255B1B7" w14:textId="77777777" w:rsidR="002D3FE1" w:rsidRPr="002D06BB" w:rsidRDefault="002D3FE1" w:rsidP="0052496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801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C8F95B7" w14:textId="6C58D690" w:rsidR="002D3FE1" w:rsidRPr="002D06BB" w:rsidRDefault="00100CD1" w:rsidP="00286AB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IL MANCATO RISPETTO DELLE</w:t>
            </w:r>
            <w:r w:rsidR="002D3FE1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 xml:space="preserve"> MODALITA’ DI INTERVENTO ED USO DELLA </w:t>
            </w:r>
            <w:r w:rsidR="00CB5FA9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MACCHINA</w:t>
            </w:r>
            <w:r w:rsidR="002D3FE1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 xml:space="preserve"> DESCRITTI NELLA </w:t>
            </w:r>
            <w:r w:rsidR="00286ABC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SUA</w:t>
            </w:r>
            <w:r w:rsidR="002D3FE1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 xml:space="preserve"> DOCUMENTAZIONE COMPORTA IL DECADIMENTO DEI TERMINI DI GARANZIA.</w:t>
            </w:r>
          </w:p>
        </w:tc>
      </w:tr>
      <w:tr w:rsidR="002D3FE1" w:rsidRPr="002D06BB" w14:paraId="4E38F26E" w14:textId="77777777" w:rsidTr="0081761A">
        <w:trPr>
          <w:gridAfter w:val="1"/>
          <w:wAfter w:w="94" w:type="dxa"/>
          <w:trHeight w:val="276"/>
        </w:trPr>
        <w:tc>
          <w:tcPr>
            <w:tcW w:w="9072" w:type="dxa"/>
            <w:gridSpan w:val="3"/>
            <w:tcBorders>
              <w:bottom w:val="single" w:sz="18" w:space="0" w:color="5B9BD5" w:themeColor="accent1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F4DFEE8" w14:textId="77777777" w:rsidR="002D3FE1" w:rsidRPr="002D06BB" w:rsidRDefault="002D3FE1" w:rsidP="0052496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</w:tc>
      </w:tr>
    </w:tbl>
    <w:p w14:paraId="79B9523B" w14:textId="77777777" w:rsidR="002D3FE1" w:rsidRPr="002D06BB" w:rsidRDefault="002D3FE1" w:rsidP="002D3FE1">
      <w:pPr>
        <w:jc w:val="both"/>
        <w:rPr>
          <w:rFonts w:cs="Calibri"/>
          <w:sz w:val="32"/>
          <w:szCs w:val="32"/>
        </w:rPr>
      </w:pPr>
    </w:p>
    <w:p w14:paraId="55948D54" w14:textId="4BA597C3" w:rsidR="002D3FE1" w:rsidRPr="002D06BB" w:rsidRDefault="002D3FE1" w:rsidP="00FE1777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>La garanzia no</w:t>
      </w:r>
      <w:r w:rsidR="00286ABC" w:rsidRPr="002D06BB">
        <w:rPr>
          <w:rFonts w:cs="Calibri"/>
          <w:color w:val="000000"/>
          <w:sz w:val="20"/>
          <w:szCs w:val="20"/>
        </w:rPr>
        <w:t>n copre fermi macchina, mancato utilizzo,</w:t>
      </w:r>
      <w:r w:rsidRPr="002D06BB">
        <w:rPr>
          <w:rFonts w:cs="Calibri"/>
          <w:color w:val="000000"/>
          <w:sz w:val="20"/>
          <w:szCs w:val="20"/>
        </w:rPr>
        <w:t xml:space="preserve"> etc.</w:t>
      </w:r>
    </w:p>
    <w:p w14:paraId="3EFEBEEF" w14:textId="77777777" w:rsidR="00CA1043" w:rsidRPr="002D06BB" w:rsidRDefault="00006ED2" w:rsidP="004E5DCF">
      <w:pPr>
        <w:pStyle w:val="Titolo2"/>
        <w:rPr>
          <w:rFonts w:cs="Calibri"/>
          <w:spacing w:val="-4"/>
        </w:rPr>
      </w:pPr>
      <w:bookmarkStart w:id="30" w:name="_Toc177625939"/>
      <w:bookmarkEnd w:id="25"/>
      <w:r w:rsidRPr="002D06BB">
        <w:rPr>
          <w:rFonts w:cs="Calibri"/>
        </w:rPr>
        <w:lastRenderedPageBreak/>
        <w:t>AVVERTENZA</w:t>
      </w:r>
      <w:bookmarkEnd w:id="30"/>
      <w:r w:rsidR="001C71DA" w:rsidRPr="002D06BB">
        <w:rPr>
          <w:rFonts w:cs="Calibri"/>
        </w:rPr>
        <w:t xml:space="preserve"> </w:t>
      </w:r>
    </w:p>
    <w:p w14:paraId="6EB5E82A" w14:textId="30BBA030" w:rsidR="00317D2D" w:rsidRPr="00527FCC" w:rsidRDefault="00195B76" w:rsidP="00210671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 xml:space="preserve">Verificate la presenza tutte le voci elencate al capitolo </w:t>
      </w:r>
      <w:r w:rsidRPr="00527FCC">
        <w:rPr>
          <w:rFonts w:cs="Calibri"/>
          <w:b/>
          <w:color w:val="000000" w:themeColor="text1"/>
          <w:sz w:val="20"/>
          <w:szCs w:val="20"/>
        </w:rPr>
        <w:t>DOCUMENTAZIONI ALLEGATE</w:t>
      </w:r>
      <w:r w:rsidRPr="00527FCC">
        <w:rPr>
          <w:rFonts w:cs="Calibri"/>
          <w:color w:val="000000" w:themeColor="text1"/>
          <w:sz w:val="20"/>
          <w:szCs w:val="20"/>
        </w:rPr>
        <w:t>, segnalando immediatamente ad il responsabile del fascicolo tecnico la mancanza o illeggibilità anche parziale dei documenti.</w:t>
      </w:r>
    </w:p>
    <w:p w14:paraId="42CFDBFC" w14:textId="77777777" w:rsidR="00195B76" w:rsidRPr="002D06BB" w:rsidRDefault="00195B76" w:rsidP="00210671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1550DCC7" w14:textId="1FBF3549" w:rsidR="007425DB" w:rsidRPr="002D06BB" w:rsidRDefault="007425DB" w:rsidP="00210671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 xml:space="preserve">Qualora parte della documentazione fosse anche parzialmente mancante o illeggibile, consultate </w:t>
      </w:r>
      <w:r w:rsidR="00506B0D">
        <w:rPr>
          <w:rFonts w:cs="Calibri"/>
          <w:color w:val="000000"/>
          <w:sz w:val="20"/>
          <w:szCs w:val="20"/>
        </w:rPr>
        <w:t>il fabbricante</w:t>
      </w:r>
      <w:r w:rsidRPr="002D06BB">
        <w:rPr>
          <w:rFonts w:cs="Calibri"/>
          <w:color w:val="000000"/>
          <w:sz w:val="20"/>
          <w:szCs w:val="20"/>
        </w:rPr>
        <w:t xml:space="preserve"> prima di eseguire qualsiasi ulteriore operazione </w:t>
      </w:r>
      <w:r w:rsidR="009B1C41" w:rsidRPr="002D06BB">
        <w:rPr>
          <w:rFonts w:cs="Calibri"/>
          <w:color w:val="000000"/>
          <w:sz w:val="20"/>
          <w:szCs w:val="20"/>
        </w:rPr>
        <w:t>su</w:t>
      </w:r>
      <w:r w:rsidR="00394D62" w:rsidRPr="002D06BB">
        <w:rPr>
          <w:rFonts w:cs="Calibri"/>
          <w:color w:val="000000"/>
          <w:sz w:val="20"/>
          <w:szCs w:val="20"/>
        </w:rPr>
        <w:t>lla</w:t>
      </w:r>
      <w:r w:rsidR="009B1C41" w:rsidRPr="002D06BB">
        <w:rPr>
          <w:rFonts w:cs="Calibri"/>
          <w:color w:val="000000"/>
          <w:sz w:val="20"/>
          <w:szCs w:val="20"/>
        </w:rPr>
        <w:t xml:space="preserve"> </w:t>
      </w:r>
      <w:r w:rsidR="00A4456C">
        <w:rPr>
          <w:rFonts w:cs="Calibri"/>
          <w:b/>
          <w:color w:val="000000"/>
          <w:sz w:val="20"/>
          <w:szCs w:val="20"/>
        </w:rPr>
        <w:t>macchina</w:t>
      </w:r>
      <w:r w:rsidR="00D727E1" w:rsidRPr="002D06BB">
        <w:rPr>
          <w:rFonts w:cs="Calibri"/>
          <w:color w:val="000000"/>
          <w:sz w:val="20"/>
          <w:szCs w:val="20"/>
        </w:rPr>
        <w:t>.</w:t>
      </w:r>
    </w:p>
    <w:p w14:paraId="5A327943" w14:textId="77777777" w:rsidR="00FD3B10" w:rsidRPr="002D06BB" w:rsidRDefault="00FD3B10" w:rsidP="00210671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5D62D74E" w14:textId="18D7E9D1" w:rsidR="007425DB" w:rsidRPr="002D06BB" w:rsidRDefault="00665563" w:rsidP="00210671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 xml:space="preserve">Il personale destinato all’uso ed alla manutenzione della </w:t>
      </w:r>
      <w:r w:rsidR="00A4456C">
        <w:rPr>
          <w:rFonts w:cs="Calibri"/>
          <w:color w:val="000000"/>
          <w:sz w:val="20"/>
          <w:szCs w:val="20"/>
        </w:rPr>
        <w:t>macchina</w:t>
      </w:r>
      <w:r w:rsidR="007425DB" w:rsidRPr="002D06BB">
        <w:rPr>
          <w:rFonts w:cs="Calibri"/>
          <w:color w:val="000000"/>
          <w:sz w:val="20"/>
          <w:szCs w:val="20"/>
        </w:rPr>
        <w:t xml:space="preserve"> deve leggere </w:t>
      </w:r>
      <w:r w:rsidR="002A66E8" w:rsidRPr="002D06BB">
        <w:rPr>
          <w:rFonts w:cs="Calibri"/>
          <w:color w:val="000000"/>
          <w:sz w:val="20"/>
          <w:szCs w:val="20"/>
        </w:rPr>
        <w:t>il presente manuale</w:t>
      </w:r>
      <w:r w:rsidR="007425DB" w:rsidRPr="002D06BB">
        <w:rPr>
          <w:rFonts w:cs="Calibri"/>
          <w:color w:val="000000"/>
          <w:sz w:val="20"/>
          <w:szCs w:val="20"/>
        </w:rPr>
        <w:t>, prestando particolare attenzione alle norme generali di sicurezza e alle modalità di esecuzione contenute nelle sezioni relative alle operazioni di propria competenza.</w:t>
      </w:r>
    </w:p>
    <w:p w14:paraId="33EAAE9E" w14:textId="77777777" w:rsidR="00166637" w:rsidRPr="002D06BB" w:rsidRDefault="00166637" w:rsidP="00210671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4D39B0B9" w14:textId="45FDB993" w:rsidR="007425DB" w:rsidRPr="002D06BB" w:rsidRDefault="007425DB" w:rsidP="00210671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 xml:space="preserve">In questo capitolo sono descritte le norme generali di sicurezza da osservarsi durante qualsiasi operazione eseguita con </w:t>
      </w:r>
      <w:r w:rsidR="00514494" w:rsidRPr="002D06BB">
        <w:rPr>
          <w:rFonts w:cs="Calibri"/>
          <w:color w:val="000000"/>
          <w:sz w:val="20"/>
          <w:szCs w:val="20"/>
        </w:rPr>
        <w:t xml:space="preserve">la </w:t>
      </w:r>
      <w:r w:rsidR="00A4456C">
        <w:rPr>
          <w:rFonts w:cs="Calibri"/>
          <w:b/>
          <w:color w:val="000000"/>
          <w:sz w:val="20"/>
          <w:szCs w:val="20"/>
        </w:rPr>
        <w:t>macchina</w:t>
      </w:r>
      <w:r w:rsidR="004E7EA9" w:rsidRPr="002D06BB">
        <w:rPr>
          <w:rFonts w:cs="Calibri"/>
          <w:color w:val="000000"/>
          <w:sz w:val="20"/>
          <w:szCs w:val="20"/>
        </w:rPr>
        <w:t>. Le procedure d’</w:t>
      </w:r>
      <w:r w:rsidRPr="002D06BB">
        <w:rPr>
          <w:rFonts w:cs="Calibri"/>
          <w:color w:val="000000"/>
          <w:sz w:val="20"/>
          <w:szCs w:val="20"/>
        </w:rPr>
        <w:t>intervento, descritte nei capitoli successivi, devono essere eseguite rispettando sia le modalità di esecuzione indicate, sia le norme di sicurezza generali di questo capitolo.</w:t>
      </w:r>
    </w:p>
    <w:p w14:paraId="393D946E" w14:textId="77777777" w:rsidR="00F04572" w:rsidRPr="002D06BB" w:rsidRDefault="00F04572" w:rsidP="00210671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0A741708" w14:textId="2F473492" w:rsidR="007425DB" w:rsidRPr="002D06BB" w:rsidRDefault="007425DB" w:rsidP="00210671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color w:val="000000"/>
          <w:sz w:val="20"/>
          <w:szCs w:val="20"/>
        </w:rPr>
      </w:pPr>
      <w:r w:rsidRPr="002D06BB">
        <w:rPr>
          <w:rFonts w:cs="Calibri"/>
          <w:b/>
          <w:color w:val="000000"/>
          <w:sz w:val="20"/>
          <w:szCs w:val="20"/>
        </w:rPr>
        <w:t>Le norme di sicurezza e le procedure d'uso e manutenzione</w:t>
      </w:r>
      <w:r w:rsidR="00ED399F" w:rsidRPr="002D06BB">
        <w:rPr>
          <w:rFonts w:cs="Calibri"/>
          <w:b/>
          <w:color w:val="000000"/>
          <w:sz w:val="20"/>
          <w:szCs w:val="20"/>
        </w:rPr>
        <w:t xml:space="preserve">, </w:t>
      </w:r>
      <w:r w:rsidRPr="002D06BB">
        <w:rPr>
          <w:rFonts w:cs="Calibri"/>
          <w:b/>
          <w:color w:val="000000"/>
          <w:sz w:val="20"/>
          <w:szCs w:val="20"/>
        </w:rPr>
        <w:t>sono un complemento alle norme generali di sicurezza sul lavoro che devono comunque essere rispettate.</w:t>
      </w:r>
    </w:p>
    <w:p w14:paraId="22A443EF" w14:textId="77777777" w:rsidR="00F04572" w:rsidRPr="002D06BB" w:rsidRDefault="00F04572" w:rsidP="00210671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12CED9E1" w14:textId="73DB98B2" w:rsidR="007425DB" w:rsidRPr="002D06BB" w:rsidRDefault="007425DB" w:rsidP="00210671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>Settori industriali o nazioni divers</w:t>
      </w:r>
      <w:r w:rsidR="00335DD2" w:rsidRPr="002D06BB">
        <w:rPr>
          <w:rFonts w:cs="Calibri"/>
          <w:color w:val="000000"/>
          <w:sz w:val="20"/>
          <w:szCs w:val="20"/>
        </w:rPr>
        <w:t>e</w:t>
      </w:r>
      <w:r w:rsidRPr="002D06BB">
        <w:rPr>
          <w:rFonts w:cs="Calibri"/>
          <w:color w:val="000000"/>
          <w:sz w:val="20"/>
          <w:szCs w:val="20"/>
        </w:rPr>
        <w:t xml:space="preserve"> possono avere diverse normative relative alla sicurezza. Si precisa pertanto che in tutti i casi in cui le norme dei manuali fossero in conflitto oppure riduttive rispetto alle norme del settore industriale o della nazione in cui </w:t>
      </w:r>
      <w:r w:rsidR="00760148" w:rsidRPr="002D06BB">
        <w:rPr>
          <w:rFonts w:cs="Calibri"/>
          <w:color w:val="000000"/>
          <w:sz w:val="20"/>
          <w:szCs w:val="20"/>
        </w:rPr>
        <w:t xml:space="preserve">la </w:t>
      </w:r>
      <w:r w:rsidR="00A4456C">
        <w:rPr>
          <w:rFonts w:cs="Calibri"/>
          <w:b/>
          <w:color w:val="000000"/>
          <w:sz w:val="20"/>
          <w:szCs w:val="20"/>
        </w:rPr>
        <w:t>macchina</w:t>
      </w:r>
      <w:r w:rsidR="00514494" w:rsidRPr="002D06BB">
        <w:rPr>
          <w:rFonts w:cs="Calibri"/>
          <w:color w:val="000000"/>
          <w:sz w:val="20"/>
          <w:szCs w:val="20"/>
        </w:rPr>
        <w:t xml:space="preserve"> </w:t>
      </w:r>
      <w:r w:rsidR="00760148" w:rsidRPr="002D06BB">
        <w:rPr>
          <w:rFonts w:cs="Calibri"/>
          <w:color w:val="000000"/>
          <w:sz w:val="20"/>
          <w:szCs w:val="20"/>
        </w:rPr>
        <w:t>viene utilizzata</w:t>
      </w:r>
      <w:r w:rsidRPr="002D06BB">
        <w:rPr>
          <w:rFonts w:cs="Calibri"/>
          <w:color w:val="000000"/>
          <w:sz w:val="20"/>
          <w:szCs w:val="20"/>
        </w:rPr>
        <w:t>, le norme del settore industriale o della nazione avranno comunque valore prioritario su quelle dei manuali.</w:t>
      </w:r>
    </w:p>
    <w:p w14:paraId="24894D1B" w14:textId="77777777" w:rsidR="007425DB" w:rsidRPr="002D06BB" w:rsidRDefault="007425DB" w:rsidP="00EE1AF1">
      <w:pPr>
        <w:rPr>
          <w:rFonts w:cs="Calibri"/>
          <w:sz w:val="20"/>
        </w:rPr>
      </w:pPr>
    </w:p>
    <w:tbl>
      <w:tblPr>
        <w:tblW w:w="9166" w:type="dxa"/>
        <w:tblInd w:w="534" w:type="dxa"/>
        <w:tblBorders>
          <w:top w:val="single" w:sz="12" w:space="0" w:color="000000"/>
          <w:bottom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058"/>
        <w:gridCol w:w="7872"/>
        <w:gridCol w:w="142"/>
        <w:gridCol w:w="94"/>
      </w:tblGrid>
      <w:tr w:rsidR="007425DB" w:rsidRPr="002D06BB" w14:paraId="6D58B840" w14:textId="77777777" w:rsidTr="00514494">
        <w:trPr>
          <w:gridAfter w:val="1"/>
          <w:wAfter w:w="94" w:type="dxa"/>
          <w:trHeight w:val="214"/>
        </w:trPr>
        <w:tc>
          <w:tcPr>
            <w:tcW w:w="9072" w:type="dxa"/>
            <w:gridSpan w:val="3"/>
            <w:tcBorders>
              <w:top w:val="single" w:sz="18" w:space="0" w:color="5B9BD5"/>
            </w:tcBorders>
            <w:shd w:val="clear" w:color="auto" w:fill="auto"/>
            <w:tcMar>
              <w:top w:w="0" w:type="dxa"/>
              <w:bottom w:w="28" w:type="dxa"/>
            </w:tcMar>
            <w:vAlign w:val="bottom"/>
          </w:tcPr>
          <w:p w14:paraId="425FB969" w14:textId="77777777" w:rsidR="007425DB" w:rsidRPr="002D06BB" w:rsidRDefault="007425DB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8E6534" w:rsidRPr="002D06BB" w14:paraId="23EDF822" w14:textId="77777777" w:rsidTr="00514494">
        <w:trPr>
          <w:trHeight w:val="276"/>
        </w:trPr>
        <w:tc>
          <w:tcPr>
            <w:tcW w:w="1056" w:type="dxa"/>
            <w:vMerge w:val="restart"/>
            <w:tcBorders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FA1578C" w14:textId="77777777" w:rsidR="007425DB" w:rsidRPr="002D06BB" w:rsidRDefault="00A806A8" w:rsidP="00F1123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2D06BB">
              <w:rPr>
                <w:rFonts w:cs="Calibri"/>
                <w:b/>
                <w:noProof/>
                <w:color w:val="000000" w:themeColor="text1"/>
                <w:sz w:val="24"/>
                <w:szCs w:val="24"/>
                <w:lang w:eastAsia="it-IT"/>
              </w:rPr>
              <w:drawing>
                <wp:inline distT="0" distB="0" distL="0" distR="0" wp14:anchorId="3BEE30A7" wp14:editId="3BCD4259">
                  <wp:extent cx="534670" cy="562610"/>
                  <wp:effectExtent l="0" t="0" r="0" b="0"/>
                  <wp:docPr id="6" name="Immagine 0" descr="fl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0" descr="fl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BA89011" w14:textId="77777777" w:rsidR="007425DB" w:rsidRPr="002D06BB" w:rsidRDefault="007425DB" w:rsidP="00F1123E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2D06BB"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  <w:t>NOTA</w:t>
            </w:r>
          </w:p>
        </w:tc>
        <w:tc>
          <w:tcPr>
            <w:tcW w:w="236" w:type="dxa"/>
            <w:gridSpan w:val="2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CABBFE8" w14:textId="77777777" w:rsidR="007425DB" w:rsidRPr="002D06BB" w:rsidRDefault="007425DB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8E6534" w:rsidRPr="002D06BB" w14:paraId="38149D9A" w14:textId="77777777" w:rsidTr="00514494">
        <w:trPr>
          <w:trHeight w:val="276"/>
        </w:trPr>
        <w:tc>
          <w:tcPr>
            <w:tcW w:w="1056" w:type="dxa"/>
            <w:vMerge/>
            <w:tcBorders>
              <w:righ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B54E373" w14:textId="77777777" w:rsidR="007425DB" w:rsidRPr="002D06BB" w:rsidRDefault="007425DB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2A6AE57" w14:textId="77777777" w:rsidR="007425DB" w:rsidRPr="002D06BB" w:rsidRDefault="007425DB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F7AE0F3" w14:textId="77777777" w:rsidR="007425DB" w:rsidRPr="002D06BB" w:rsidRDefault="007425DB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425DB" w:rsidRPr="002D06BB" w14:paraId="5B079AFA" w14:textId="77777777" w:rsidTr="00514494">
        <w:trPr>
          <w:gridAfter w:val="1"/>
          <w:wAfter w:w="94" w:type="dxa"/>
          <w:trHeight w:val="276"/>
        </w:trPr>
        <w:tc>
          <w:tcPr>
            <w:tcW w:w="1056" w:type="dxa"/>
            <w:vMerge/>
            <w:tcBorders>
              <w:righ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9EEE6D4" w14:textId="77777777" w:rsidR="007425DB" w:rsidRPr="002D06BB" w:rsidRDefault="007425DB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801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D1A0A3D" w14:textId="5463557A" w:rsidR="007425DB" w:rsidRPr="002D06BB" w:rsidRDefault="007F1A70" w:rsidP="00335DD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IL FABBRICANTE</w:t>
            </w:r>
            <w:r w:rsidR="007425DB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 xml:space="preserve"> NON</w:t>
            </w:r>
            <w:r w:rsidR="005C0489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 xml:space="preserve"> PUò</w:t>
            </w:r>
            <w:r w:rsidR="007425DB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 xml:space="preserve"> ESSERE RITENUT</w:t>
            </w:r>
            <w:r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>O</w:t>
            </w:r>
            <w:r w:rsidR="007425DB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 xml:space="preserve"> IN ALCUN CASO RESPONSABILE DI INCIDENTI O DANNI CONSEGUENTI ALL’USO </w:t>
            </w:r>
            <w:r w:rsidR="004E7EA9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 xml:space="preserve">DELLA </w:t>
            </w:r>
            <w:r w:rsidR="000E0E37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>MACCHINA</w:t>
            </w:r>
            <w:r w:rsidR="00281483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 xml:space="preserve"> </w:t>
            </w:r>
            <w:r w:rsidR="007425DB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>DA PARTE DI PERSONALE NON ADEGUATAMENTE ISTRUITO O CHE NE ABBIA FA</w:t>
            </w:r>
            <w:r w:rsidR="005C0489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>TTO UN USO INAPPROPRIATO, NONCHè</w:t>
            </w:r>
            <w:r w:rsidR="007425DB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 xml:space="preserve"> </w:t>
            </w:r>
            <w:r w:rsidR="007425DB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DALL’INOSSERVANZA ANCHE PARZIALE DELLE NORME DI SICUREZZA E PROCEDURE DI INTERVENTO DESCRITTE NEI MANUALI.</w:t>
            </w:r>
          </w:p>
        </w:tc>
      </w:tr>
      <w:tr w:rsidR="007425DB" w:rsidRPr="002D06BB" w14:paraId="73837632" w14:textId="77777777" w:rsidTr="00514494">
        <w:trPr>
          <w:gridAfter w:val="1"/>
          <w:wAfter w:w="94" w:type="dxa"/>
          <w:trHeight w:val="276"/>
        </w:trPr>
        <w:tc>
          <w:tcPr>
            <w:tcW w:w="9072" w:type="dxa"/>
            <w:gridSpan w:val="3"/>
            <w:tcBorders>
              <w:bottom w:val="single" w:sz="18" w:space="0" w:color="5B9BD5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DD15A56" w14:textId="77777777" w:rsidR="007425DB" w:rsidRPr="002D06BB" w:rsidRDefault="007425DB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</w:tc>
      </w:tr>
    </w:tbl>
    <w:p w14:paraId="155A5E05" w14:textId="77777777" w:rsidR="001C71DA" w:rsidRPr="002D06BB" w:rsidRDefault="001C71DA" w:rsidP="007425DB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</w:rPr>
      </w:pPr>
    </w:p>
    <w:p w14:paraId="61A710B2" w14:textId="77777777" w:rsidR="00C2615F" w:rsidRPr="002D06BB" w:rsidRDefault="00CA1043" w:rsidP="00C2615F">
      <w:pPr>
        <w:jc w:val="both"/>
        <w:rPr>
          <w:rFonts w:cs="Calibri"/>
        </w:rPr>
      </w:pPr>
      <w:r w:rsidRPr="002D06BB">
        <w:rPr>
          <w:rFonts w:cs="Calibri"/>
          <w:sz w:val="20"/>
        </w:rPr>
        <w:t>La non osservanza delle norme d'uso e delle modalità di intervento contenute nel manuale determina inoltre il deca</w:t>
      </w:r>
      <w:r w:rsidR="00C2615F" w:rsidRPr="002D06BB">
        <w:rPr>
          <w:rFonts w:cs="Calibri"/>
          <w:sz w:val="20"/>
        </w:rPr>
        <w:t>dimento dei termini di garanzia.</w:t>
      </w:r>
      <w:bookmarkStart w:id="31" w:name="_Toc260301385"/>
      <w:r w:rsidR="00C2615F" w:rsidRPr="002D06BB">
        <w:rPr>
          <w:rFonts w:cs="Calibri"/>
        </w:rPr>
        <w:t xml:space="preserve"> </w:t>
      </w:r>
      <w:bookmarkStart w:id="32" w:name="_Toc287275817"/>
    </w:p>
    <w:p w14:paraId="0A2A7226" w14:textId="752D3069" w:rsidR="00AF244B" w:rsidRPr="002D06BB" w:rsidRDefault="00AF244B" w:rsidP="007E4817">
      <w:pPr>
        <w:pStyle w:val="Titolo3"/>
      </w:pPr>
      <w:bookmarkStart w:id="33" w:name="_Toc177625940"/>
      <w:r w:rsidRPr="002D06BB">
        <w:t>Generalità</w:t>
      </w:r>
      <w:bookmarkEnd w:id="31"/>
      <w:bookmarkEnd w:id="32"/>
      <w:bookmarkEnd w:id="33"/>
    </w:p>
    <w:p w14:paraId="1969C7CA" w14:textId="77777777" w:rsidR="00CE4725" w:rsidRPr="002D06BB" w:rsidRDefault="00AF244B" w:rsidP="008F1599">
      <w:pPr>
        <w:spacing w:line="240" w:lineRule="auto"/>
        <w:jc w:val="both"/>
        <w:rPr>
          <w:rFonts w:cs="Calibri"/>
          <w:sz w:val="20"/>
          <w:szCs w:val="20"/>
        </w:rPr>
      </w:pPr>
      <w:r w:rsidRPr="002D06BB">
        <w:rPr>
          <w:rFonts w:cs="Calibri"/>
          <w:sz w:val="20"/>
          <w:szCs w:val="20"/>
        </w:rPr>
        <w:t xml:space="preserve">Scopo principale di questo manuale è quello di avvicinare in maniera semplice e graduale l'operatore alla normativa di prevenzione infortuni e a quelle norme comportamentali che sono alla base di un corretto e sicuro utilizzo </w:t>
      </w:r>
      <w:r w:rsidR="00605EB8" w:rsidRPr="002D06BB">
        <w:rPr>
          <w:rFonts w:cs="Calibri"/>
          <w:sz w:val="20"/>
          <w:szCs w:val="20"/>
        </w:rPr>
        <w:t>del</w:t>
      </w:r>
      <w:r w:rsidR="00D81267" w:rsidRPr="002D06BB">
        <w:rPr>
          <w:rFonts w:cs="Calibri"/>
          <w:sz w:val="20"/>
          <w:szCs w:val="20"/>
        </w:rPr>
        <w:t xml:space="preserve">la </w:t>
      </w:r>
      <w:r w:rsidR="000A1600" w:rsidRPr="002D06BB">
        <w:rPr>
          <w:rFonts w:cs="Calibri"/>
          <w:color w:val="000000"/>
          <w:sz w:val="20"/>
          <w:szCs w:val="20"/>
        </w:rPr>
        <w:t>macchina</w:t>
      </w:r>
      <w:r w:rsidRPr="002D06BB">
        <w:rPr>
          <w:rFonts w:cs="Calibri"/>
          <w:sz w:val="20"/>
          <w:szCs w:val="20"/>
        </w:rPr>
        <w:t>, prevenendo, per quanto possibile, il ver</w:t>
      </w:r>
      <w:r w:rsidR="00174BC6" w:rsidRPr="002D06BB">
        <w:rPr>
          <w:rFonts w:cs="Calibri"/>
          <w:sz w:val="20"/>
          <w:szCs w:val="20"/>
        </w:rPr>
        <w:t>ificarsi di infortuni</w:t>
      </w:r>
      <w:r w:rsidRPr="002D06BB">
        <w:rPr>
          <w:rFonts w:cs="Calibri"/>
          <w:sz w:val="20"/>
          <w:szCs w:val="20"/>
        </w:rPr>
        <w:t xml:space="preserve">. </w:t>
      </w:r>
    </w:p>
    <w:p w14:paraId="0A225BC4" w14:textId="77777777" w:rsidR="003A3E1D" w:rsidRPr="002D06BB" w:rsidRDefault="003A3E1D" w:rsidP="008F1599">
      <w:pPr>
        <w:spacing w:line="240" w:lineRule="auto"/>
        <w:jc w:val="both"/>
        <w:rPr>
          <w:rFonts w:cs="Calibri"/>
          <w:sz w:val="20"/>
          <w:szCs w:val="20"/>
        </w:rPr>
      </w:pPr>
    </w:p>
    <w:p w14:paraId="63271756" w14:textId="58C756DE" w:rsidR="0099343F" w:rsidRPr="002D06BB" w:rsidRDefault="00AF244B" w:rsidP="008F1599">
      <w:pPr>
        <w:spacing w:line="240" w:lineRule="auto"/>
        <w:jc w:val="both"/>
        <w:rPr>
          <w:rFonts w:cs="Calibri"/>
          <w:sz w:val="20"/>
          <w:szCs w:val="20"/>
        </w:rPr>
      </w:pPr>
      <w:r w:rsidRPr="002D06BB">
        <w:rPr>
          <w:rFonts w:cs="Calibri"/>
          <w:sz w:val="20"/>
          <w:szCs w:val="20"/>
        </w:rPr>
        <w:t>Le disposizioni di legge sono elencate brevemente per non appesantire la struttura del libretto, ma offrono comunque un buon riferimento per coloro che desiderassero ampliare questo argomento. Con l'en</w:t>
      </w:r>
      <w:r w:rsidR="00723A35" w:rsidRPr="002D06BB">
        <w:rPr>
          <w:rFonts w:cs="Calibri"/>
          <w:sz w:val="20"/>
          <w:szCs w:val="20"/>
        </w:rPr>
        <w:t>trata in vigore del D.l</w:t>
      </w:r>
      <w:r w:rsidRPr="002D06BB">
        <w:rPr>
          <w:rFonts w:cs="Calibri"/>
          <w:sz w:val="20"/>
          <w:szCs w:val="20"/>
        </w:rPr>
        <w:t>gs. n. 626 del 19/09/1994</w:t>
      </w:r>
      <w:r w:rsidR="00015360" w:rsidRPr="002D06BB">
        <w:rPr>
          <w:rFonts w:cs="Calibri"/>
          <w:sz w:val="20"/>
          <w:szCs w:val="20"/>
        </w:rPr>
        <w:t xml:space="preserve"> e successive modifiche</w:t>
      </w:r>
      <w:r w:rsidR="004F43A6" w:rsidRPr="002D06BB">
        <w:rPr>
          <w:rFonts w:cs="Calibri"/>
          <w:sz w:val="20"/>
          <w:szCs w:val="20"/>
        </w:rPr>
        <w:t xml:space="preserve"> (</w:t>
      </w:r>
      <w:r w:rsidR="001C71DA" w:rsidRPr="002D06BB">
        <w:rPr>
          <w:rFonts w:cs="Calibri"/>
          <w:sz w:val="20"/>
          <w:szCs w:val="20"/>
        </w:rPr>
        <w:t>81/08)</w:t>
      </w:r>
      <w:r w:rsidRPr="002D06BB">
        <w:rPr>
          <w:rFonts w:cs="Calibri"/>
          <w:sz w:val="20"/>
          <w:szCs w:val="20"/>
        </w:rPr>
        <w:t>, il legislatore ha introdotto il principio che tutte le attrezzature particolari, debbano essere utilizzate dall'operatore solo dopo una formazione adeguata e specifica. Questa formazione</w:t>
      </w:r>
      <w:r w:rsidR="00CE4725" w:rsidRPr="002D06BB">
        <w:rPr>
          <w:rFonts w:cs="Calibri"/>
          <w:sz w:val="20"/>
          <w:szCs w:val="20"/>
        </w:rPr>
        <w:t xml:space="preserve"> deve garantire che l'uso della macchina </w:t>
      </w:r>
      <w:r w:rsidRPr="002D06BB">
        <w:rPr>
          <w:rFonts w:cs="Calibri"/>
          <w:sz w:val="20"/>
          <w:szCs w:val="20"/>
        </w:rPr>
        <w:t xml:space="preserve">avvenga in modo corretto, in relazione ai rischi che possono essere causati a </w:t>
      </w:r>
      <w:r w:rsidR="004F43A6" w:rsidRPr="002D06BB">
        <w:rPr>
          <w:rFonts w:cs="Calibri"/>
          <w:sz w:val="20"/>
          <w:szCs w:val="20"/>
        </w:rPr>
        <w:t>sé</w:t>
      </w:r>
      <w:r w:rsidRPr="002D06BB">
        <w:rPr>
          <w:rFonts w:cs="Calibri"/>
          <w:sz w:val="20"/>
          <w:szCs w:val="20"/>
        </w:rPr>
        <w:t xml:space="preserve"> stessi o ad altre p</w:t>
      </w:r>
      <w:r w:rsidR="00174BC6" w:rsidRPr="002D06BB">
        <w:rPr>
          <w:rFonts w:cs="Calibri"/>
          <w:sz w:val="20"/>
          <w:szCs w:val="20"/>
        </w:rPr>
        <w:t xml:space="preserve">ersone. </w:t>
      </w:r>
      <w:r w:rsidR="00BB5622" w:rsidRPr="002D06BB">
        <w:rPr>
          <w:rFonts w:cs="Calibri"/>
          <w:sz w:val="20"/>
          <w:szCs w:val="20"/>
        </w:rPr>
        <w:t>Pertanto,</w:t>
      </w:r>
      <w:r w:rsidR="00174BC6" w:rsidRPr="002D06BB">
        <w:rPr>
          <w:rFonts w:cs="Calibri"/>
          <w:sz w:val="20"/>
          <w:szCs w:val="20"/>
        </w:rPr>
        <w:t xml:space="preserve"> l'uso di </w:t>
      </w:r>
      <w:r w:rsidR="00CE4725" w:rsidRPr="002D06BB">
        <w:rPr>
          <w:rFonts w:cs="Calibri"/>
          <w:sz w:val="20"/>
          <w:szCs w:val="20"/>
        </w:rPr>
        <w:t>questa</w:t>
      </w:r>
      <w:r w:rsidR="00760148" w:rsidRPr="002D06BB">
        <w:rPr>
          <w:rFonts w:cs="Calibri"/>
          <w:sz w:val="20"/>
          <w:szCs w:val="20"/>
        </w:rPr>
        <w:t xml:space="preserve"> macchina</w:t>
      </w:r>
      <w:r w:rsidR="00CE4725" w:rsidRPr="002D06BB">
        <w:rPr>
          <w:rFonts w:cs="Calibri"/>
          <w:sz w:val="20"/>
          <w:szCs w:val="20"/>
        </w:rPr>
        <w:t xml:space="preserve"> </w:t>
      </w:r>
      <w:r w:rsidRPr="002D06BB">
        <w:rPr>
          <w:rFonts w:cs="Calibri"/>
          <w:sz w:val="20"/>
          <w:szCs w:val="20"/>
        </w:rPr>
        <w:t>deve essere riservato solo a personale incaricato.</w:t>
      </w:r>
    </w:p>
    <w:p w14:paraId="6DB733BA" w14:textId="77777777" w:rsidR="00F4510B" w:rsidRPr="002D06BB" w:rsidRDefault="00F4510B" w:rsidP="007E4817">
      <w:pPr>
        <w:pStyle w:val="Titolo3"/>
      </w:pPr>
      <w:bookmarkStart w:id="34" w:name="_Toc260301386"/>
      <w:bookmarkStart w:id="35" w:name="_Toc287275819"/>
      <w:bookmarkStart w:id="36" w:name="_Toc177625941"/>
      <w:r w:rsidRPr="002D06BB">
        <w:t>Norme di sicurezza</w:t>
      </w:r>
      <w:bookmarkEnd w:id="34"/>
      <w:bookmarkEnd w:id="35"/>
      <w:bookmarkEnd w:id="36"/>
    </w:p>
    <w:p w14:paraId="28485F95" w14:textId="5BB63F54" w:rsidR="00F4510B" w:rsidRPr="002D06BB" w:rsidRDefault="00174BC6" w:rsidP="00174BC6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 xml:space="preserve">Durante </w:t>
      </w:r>
      <w:r w:rsidR="004E7EA9" w:rsidRPr="002D06BB">
        <w:rPr>
          <w:rFonts w:cs="Calibri"/>
          <w:color w:val="000000"/>
          <w:sz w:val="20"/>
          <w:szCs w:val="20"/>
        </w:rPr>
        <w:t>l</w:t>
      </w:r>
      <w:r w:rsidR="005E43B8" w:rsidRPr="002D06BB">
        <w:rPr>
          <w:rFonts w:cs="Calibri"/>
          <w:color w:val="000000"/>
          <w:sz w:val="20"/>
          <w:szCs w:val="20"/>
        </w:rPr>
        <w:t>’utilizzo</w:t>
      </w:r>
      <w:r w:rsidR="00F4510B" w:rsidRPr="002D06BB">
        <w:rPr>
          <w:rFonts w:cs="Calibri"/>
          <w:color w:val="000000"/>
          <w:sz w:val="20"/>
          <w:szCs w:val="20"/>
        </w:rPr>
        <w:t xml:space="preserve"> </w:t>
      </w:r>
      <w:r w:rsidR="004E7EA9" w:rsidRPr="002D06BB">
        <w:rPr>
          <w:rFonts w:cs="Calibri"/>
          <w:color w:val="000000"/>
          <w:sz w:val="20"/>
          <w:szCs w:val="20"/>
        </w:rPr>
        <w:t xml:space="preserve">della </w:t>
      </w:r>
      <w:r w:rsidR="00A4456C">
        <w:rPr>
          <w:rFonts w:cs="Calibri"/>
          <w:b/>
          <w:color w:val="000000"/>
          <w:sz w:val="20"/>
          <w:szCs w:val="20"/>
        </w:rPr>
        <w:t>macchina</w:t>
      </w:r>
      <w:r w:rsidR="00240BD3" w:rsidRPr="002D06BB">
        <w:rPr>
          <w:rFonts w:cs="Calibri"/>
          <w:color w:val="000000"/>
          <w:sz w:val="20"/>
          <w:szCs w:val="20"/>
        </w:rPr>
        <w:t xml:space="preserve"> </w:t>
      </w:r>
      <w:r w:rsidR="00F4510B" w:rsidRPr="002D06BB">
        <w:rPr>
          <w:rFonts w:cs="Calibri"/>
          <w:color w:val="000000"/>
          <w:sz w:val="20"/>
          <w:szCs w:val="20"/>
        </w:rPr>
        <w:t>potrebbero verificarsi situazioni di funzionamen</w:t>
      </w:r>
      <w:r w:rsidR="004F43A6" w:rsidRPr="002D06BB">
        <w:rPr>
          <w:rFonts w:cs="Calibri"/>
          <w:color w:val="000000"/>
          <w:sz w:val="20"/>
          <w:szCs w:val="20"/>
        </w:rPr>
        <w:t>to non corretto non previste dal manuale</w:t>
      </w:r>
      <w:r w:rsidR="00F4510B" w:rsidRPr="002D06BB">
        <w:rPr>
          <w:rFonts w:cs="Calibri"/>
          <w:color w:val="000000"/>
          <w:sz w:val="20"/>
          <w:szCs w:val="20"/>
        </w:rPr>
        <w:t>.</w:t>
      </w:r>
      <w:r w:rsidR="005E43B8" w:rsidRPr="002D06BB">
        <w:rPr>
          <w:rFonts w:cs="Calibri"/>
          <w:color w:val="000000"/>
          <w:sz w:val="20"/>
          <w:szCs w:val="20"/>
        </w:rPr>
        <w:t xml:space="preserve"> </w:t>
      </w:r>
      <w:r w:rsidR="00F4510B" w:rsidRPr="002D06BB">
        <w:rPr>
          <w:rFonts w:cs="Calibri"/>
          <w:color w:val="000000"/>
          <w:sz w:val="20"/>
          <w:szCs w:val="20"/>
        </w:rPr>
        <w:t>Queste situazioni, del tutto anomale, possono a volte essere causate da fattori ambientali o da guasti fortuiti n</w:t>
      </w:r>
      <w:r w:rsidRPr="002D06BB">
        <w:rPr>
          <w:rFonts w:cs="Calibri"/>
          <w:color w:val="000000"/>
          <w:sz w:val="20"/>
          <w:szCs w:val="20"/>
        </w:rPr>
        <w:t>on prevedibili dal costruttore.</w:t>
      </w:r>
    </w:p>
    <w:p w14:paraId="405552E9" w14:textId="77777777" w:rsidR="00596347" w:rsidRPr="002D06BB" w:rsidRDefault="00596347" w:rsidP="00174BC6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245A832C" w14:textId="23EC746C" w:rsidR="00F4510B" w:rsidRPr="002D06BB" w:rsidRDefault="00F4510B" w:rsidP="002A5E7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>Se ritenete di dover e</w:t>
      </w:r>
      <w:r w:rsidR="00174BC6" w:rsidRPr="002D06BB">
        <w:rPr>
          <w:rFonts w:cs="Calibri"/>
          <w:color w:val="000000"/>
          <w:sz w:val="20"/>
          <w:szCs w:val="20"/>
        </w:rPr>
        <w:t>seguire un</w:t>
      </w:r>
      <w:r w:rsidR="00645D78" w:rsidRPr="002D06BB">
        <w:rPr>
          <w:rFonts w:cs="Calibri"/>
          <w:color w:val="000000"/>
          <w:sz w:val="20"/>
          <w:szCs w:val="20"/>
        </w:rPr>
        <w:t>’</w:t>
      </w:r>
      <w:r w:rsidR="00174BC6" w:rsidRPr="002D06BB">
        <w:rPr>
          <w:rFonts w:cs="Calibri"/>
          <w:color w:val="000000"/>
          <w:sz w:val="20"/>
          <w:szCs w:val="20"/>
        </w:rPr>
        <w:t>ope</w:t>
      </w:r>
      <w:r w:rsidRPr="002D06BB">
        <w:rPr>
          <w:rFonts w:cs="Calibri"/>
          <w:color w:val="000000"/>
          <w:sz w:val="20"/>
          <w:szCs w:val="20"/>
        </w:rPr>
        <w:t>razione od un intervento non previsto o seguendo una procedura diversa da quell</w:t>
      </w:r>
      <w:r w:rsidR="00B82D5C" w:rsidRPr="002D06BB">
        <w:rPr>
          <w:rFonts w:cs="Calibri"/>
          <w:color w:val="000000"/>
          <w:sz w:val="20"/>
          <w:szCs w:val="20"/>
        </w:rPr>
        <w:t>e</w:t>
      </w:r>
      <w:r w:rsidRPr="002D06BB">
        <w:rPr>
          <w:rFonts w:cs="Calibri"/>
          <w:color w:val="000000"/>
          <w:sz w:val="20"/>
          <w:szCs w:val="20"/>
        </w:rPr>
        <w:t xml:space="preserve"> indicat</w:t>
      </w:r>
      <w:r w:rsidR="00B82D5C" w:rsidRPr="002D06BB">
        <w:rPr>
          <w:rFonts w:cs="Calibri"/>
          <w:color w:val="000000"/>
          <w:sz w:val="20"/>
          <w:szCs w:val="20"/>
        </w:rPr>
        <w:t>e</w:t>
      </w:r>
      <w:r w:rsidR="004F43A6" w:rsidRPr="002D06BB">
        <w:rPr>
          <w:rFonts w:cs="Calibri"/>
          <w:color w:val="000000"/>
          <w:sz w:val="20"/>
          <w:szCs w:val="20"/>
        </w:rPr>
        <w:t xml:space="preserve"> dal manuale</w:t>
      </w:r>
      <w:r w:rsidRPr="002D06BB">
        <w:rPr>
          <w:rFonts w:cs="Calibri"/>
          <w:color w:val="000000"/>
          <w:sz w:val="20"/>
          <w:szCs w:val="20"/>
        </w:rPr>
        <w:t xml:space="preserve">, prima di procedere consultate </w:t>
      </w:r>
      <w:r w:rsidR="007F1A70">
        <w:rPr>
          <w:rFonts w:cs="Calibri"/>
          <w:color w:val="000000"/>
          <w:sz w:val="20"/>
          <w:szCs w:val="20"/>
        </w:rPr>
        <w:t>il fabbricante</w:t>
      </w:r>
      <w:r w:rsidRPr="002D06BB">
        <w:rPr>
          <w:rFonts w:cs="Calibri"/>
          <w:color w:val="000000"/>
          <w:sz w:val="20"/>
          <w:szCs w:val="20"/>
        </w:rPr>
        <w:t xml:space="preserve"> per verificarne la fattibilità</w:t>
      </w:r>
      <w:r w:rsidR="009A1084" w:rsidRPr="002D06BB">
        <w:rPr>
          <w:rFonts w:cs="Calibri"/>
          <w:color w:val="000000"/>
          <w:sz w:val="20"/>
          <w:szCs w:val="20"/>
        </w:rPr>
        <w:t>.</w:t>
      </w:r>
    </w:p>
    <w:p w14:paraId="3F66F03F" w14:textId="77777777" w:rsidR="00705846" w:rsidRPr="002D06BB" w:rsidRDefault="00705846" w:rsidP="002A5E7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6B1B82BE" w14:textId="48C0C52C" w:rsidR="00F4510B" w:rsidRPr="002D06BB" w:rsidRDefault="00F4510B" w:rsidP="00174BC6">
      <w:pPr>
        <w:spacing w:line="240" w:lineRule="auto"/>
        <w:jc w:val="both"/>
        <w:rPr>
          <w:rFonts w:cs="Calibri"/>
          <w:sz w:val="20"/>
          <w:szCs w:val="20"/>
        </w:rPr>
      </w:pPr>
      <w:r w:rsidRPr="002D06BB">
        <w:rPr>
          <w:rFonts w:cs="Calibri"/>
          <w:sz w:val="20"/>
          <w:szCs w:val="20"/>
        </w:rPr>
        <w:t>Il manuale deve essere custodito dal personale a cui è stato assegnato il compito di gestione</w:t>
      </w:r>
      <w:r w:rsidR="000B7E89" w:rsidRPr="002D06BB">
        <w:rPr>
          <w:rFonts w:cs="Calibri"/>
          <w:sz w:val="20"/>
          <w:szCs w:val="20"/>
        </w:rPr>
        <w:t>, utilizzo e</w:t>
      </w:r>
      <w:r w:rsidRPr="002D06BB">
        <w:rPr>
          <w:rFonts w:cs="Calibri"/>
          <w:sz w:val="20"/>
          <w:szCs w:val="20"/>
        </w:rPr>
        <w:t xml:space="preserve"> manutenzione</w:t>
      </w:r>
      <w:r w:rsidR="00006ED2" w:rsidRPr="002D06BB">
        <w:rPr>
          <w:rFonts w:cs="Calibri"/>
          <w:sz w:val="20"/>
          <w:szCs w:val="20"/>
        </w:rPr>
        <w:t xml:space="preserve"> della </w:t>
      </w:r>
      <w:r w:rsidR="00A4456C">
        <w:rPr>
          <w:rFonts w:cs="Calibri"/>
          <w:b/>
          <w:color w:val="000000"/>
          <w:sz w:val="20"/>
          <w:szCs w:val="20"/>
        </w:rPr>
        <w:t>macchina</w:t>
      </w:r>
      <w:r w:rsidRPr="002D06BB">
        <w:rPr>
          <w:rFonts w:cs="Calibri"/>
          <w:sz w:val="20"/>
          <w:szCs w:val="20"/>
        </w:rPr>
        <w:t>.</w:t>
      </w:r>
      <w:r w:rsidR="005E43B8" w:rsidRPr="002D06BB">
        <w:rPr>
          <w:rFonts w:cs="Calibri"/>
          <w:sz w:val="20"/>
          <w:szCs w:val="20"/>
        </w:rPr>
        <w:t xml:space="preserve"> </w:t>
      </w:r>
      <w:r w:rsidRPr="002D06BB">
        <w:rPr>
          <w:rFonts w:cs="Calibri"/>
          <w:sz w:val="20"/>
          <w:szCs w:val="20"/>
        </w:rPr>
        <w:t xml:space="preserve">In caso di deterioramento o smarrimento potrà essere richiesta dal Committente </w:t>
      </w:r>
      <w:r w:rsidR="001C71DA" w:rsidRPr="002D06BB">
        <w:rPr>
          <w:rFonts w:cs="Calibri"/>
          <w:sz w:val="20"/>
          <w:szCs w:val="20"/>
        </w:rPr>
        <w:t>al servizio di sicurezza interno</w:t>
      </w:r>
      <w:r w:rsidR="004748FA" w:rsidRPr="002D06BB">
        <w:rPr>
          <w:rFonts w:cs="Calibri"/>
          <w:sz w:val="20"/>
          <w:szCs w:val="20"/>
        </w:rPr>
        <w:t xml:space="preserve"> </w:t>
      </w:r>
      <w:r w:rsidR="007F1A70">
        <w:rPr>
          <w:rFonts w:cs="Calibri"/>
          <w:sz w:val="20"/>
          <w:szCs w:val="20"/>
        </w:rPr>
        <w:t>del fabbricante</w:t>
      </w:r>
      <w:r w:rsidR="009B25C8" w:rsidRPr="002D06BB">
        <w:rPr>
          <w:rFonts w:cs="Calibri"/>
          <w:sz w:val="20"/>
          <w:szCs w:val="20"/>
        </w:rPr>
        <w:t xml:space="preserve"> </w:t>
      </w:r>
      <w:r w:rsidRPr="002D06BB">
        <w:rPr>
          <w:rFonts w:cs="Calibri"/>
          <w:sz w:val="20"/>
          <w:szCs w:val="20"/>
        </w:rPr>
        <w:t>una copia conforme, suggeriamo di tenere una copia di sicurezza in luogo in cui non possa</w:t>
      </w:r>
      <w:r w:rsidR="00174BC6" w:rsidRPr="002D06BB">
        <w:rPr>
          <w:rFonts w:cs="Calibri"/>
          <w:sz w:val="20"/>
          <w:szCs w:val="20"/>
        </w:rPr>
        <w:t xml:space="preserve"> essere danneggiata o smarrita.</w:t>
      </w:r>
    </w:p>
    <w:p w14:paraId="19739568" w14:textId="77777777" w:rsidR="002612CF" w:rsidRPr="002D06BB" w:rsidRDefault="002612CF" w:rsidP="00174BC6">
      <w:pPr>
        <w:spacing w:line="240" w:lineRule="auto"/>
        <w:jc w:val="both"/>
        <w:rPr>
          <w:rFonts w:cs="Calibri"/>
          <w:sz w:val="20"/>
          <w:szCs w:val="20"/>
        </w:rPr>
      </w:pPr>
    </w:p>
    <w:p w14:paraId="02377D4B" w14:textId="3ED6F572" w:rsidR="00F4510B" w:rsidRPr="002D06BB" w:rsidRDefault="00F4510B" w:rsidP="002A5E70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color w:val="000000"/>
          <w:sz w:val="20"/>
          <w:szCs w:val="20"/>
        </w:rPr>
      </w:pPr>
      <w:r w:rsidRPr="002D06BB">
        <w:rPr>
          <w:rFonts w:cs="Calibri"/>
          <w:b/>
          <w:color w:val="000000"/>
          <w:sz w:val="20"/>
          <w:szCs w:val="20"/>
        </w:rPr>
        <w:t>Per prevenire situazioni di pericolo è n</w:t>
      </w:r>
      <w:r w:rsidR="00174BC6" w:rsidRPr="002D06BB">
        <w:rPr>
          <w:rFonts w:cs="Calibri"/>
          <w:b/>
          <w:color w:val="000000"/>
          <w:sz w:val="20"/>
          <w:szCs w:val="20"/>
        </w:rPr>
        <w:t xml:space="preserve">ecessario che tutti gli </w:t>
      </w:r>
      <w:r w:rsidR="00756375" w:rsidRPr="002D06BB">
        <w:rPr>
          <w:rFonts w:cs="Calibri"/>
          <w:b/>
          <w:color w:val="000000"/>
          <w:sz w:val="20"/>
          <w:szCs w:val="20"/>
        </w:rPr>
        <w:t xml:space="preserve">operatori </w:t>
      </w:r>
      <w:r w:rsidRPr="002D06BB">
        <w:rPr>
          <w:rFonts w:cs="Calibri"/>
          <w:b/>
          <w:color w:val="000000"/>
          <w:sz w:val="20"/>
          <w:szCs w:val="20"/>
        </w:rPr>
        <w:t>leggano attentament</w:t>
      </w:r>
      <w:r w:rsidR="00EA63EA" w:rsidRPr="002D06BB">
        <w:rPr>
          <w:rFonts w:cs="Calibri"/>
          <w:b/>
          <w:color w:val="000000"/>
          <w:sz w:val="20"/>
          <w:szCs w:val="20"/>
        </w:rPr>
        <w:t xml:space="preserve">e la documentazione della </w:t>
      </w:r>
      <w:r w:rsidR="00A4456C">
        <w:rPr>
          <w:rFonts w:cs="Calibri"/>
          <w:b/>
          <w:color w:val="000000"/>
          <w:sz w:val="20"/>
          <w:szCs w:val="20"/>
        </w:rPr>
        <w:t>macchina</w:t>
      </w:r>
      <w:r w:rsidRPr="002D06BB">
        <w:rPr>
          <w:rFonts w:cs="Calibri"/>
          <w:b/>
          <w:color w:val="000000"/>
          <w:sz w:val="20"/>
          <w:szCs w:val="20"/>
        </w:rPr>
        <w:t xml:space="preserve">, assicurandosi di avere compreso le modalità di uso e di intervento </w:t>
      </w:r>
      <w:r w:rsidR="00174BC6" w:rsidRPr="002D06BB">
        <w:rPr>
          <w:rFonts w:cs="Calibri"/>
          <w:b/>
          <w:color w:val="000000"/>
          <w:sz w:val="20"/>
          <w:szCs w:val="20"/>
        </w:rPr>
        <w:t xml:space="preserve">prima di iniziare ad </w:t>
      </w:r>
      <w:r w:rsidR="003B2498" w:rsidRPr="002D06BB">
        <w:rPr>
          <w:rFonts w:cs="Calibri"/>
          <w:b/>
          <w:color w:val="000000"/>
          <w:sz w:val="20"/>
          <w:szCs w:val="20"/>
        </w:rPr>
        <w:t>utilizzarla in una qualsiasi forma.</w:t>
      </w:r>
    </w:p>
    <w:p w14:paraId="5F2224D4" w14:textId="50F0FCEF" w:rsidR="005854FB" w:rsidRPr="00824A53" w:rsidRDefault="00A1074C" w:rsidP="00824A53">
      <w:pPr>
        <w:pStyle w:val="Titolo2"/>
        <w:rPr>
          <w:rFonts w:cs="Calibri"/>
        </w:rPr>
      </w:pPr>
      <w:bookmarkStart w:id="37" w:name="_Toc260301401"/>
      <w:bookmarkStart w:id="38" w:name="_Toc287275821"/>
      <w:bookmarkStart w:id="39" w:name="_Toc177625942"/>
      <w:r w:rsidRPr="00C13310">
        <w:rPr>
          <w:rFonts w:cs="Calibri"/>
        </w:rPr>
        <w:t>DESCRIZIONE GENERALE</w:t>
      </w:r>
      <w:bookmarkStart w:id="40" w:name="_Toc287275822"/>
      <w:bookmarkEnd w:id="37"/>
      <w:bookmarkEnd w:id="38"/>
      <w:bookmarkEnd w:id="39"/>
    </w:p>
    <w:p w14:paraId="14AECD83" w14:textId="29D981F8" w:rsidR="006A1307" w:rsidRPr="006A1307" w:rsidRDefault="00EC7884" w:rsidP="006A1307">
      <w:pPr>
        <w:jc w:val="both"/>
        <w:rPr>
          <w:color w:val="0070C0"/>
          <w:sz w:val="20"/>
          <w:szCs w:val="20"/>
        </w:rPr>
      </w:pPr>
      <w:r w:rsidRPr="006A1307">
        <w:rPr>
          <w:color w:val="0070C0"/>
          <w:sz w:val="20"/>
          <w:szCs w:val="20"/>
        </w:rPr>
        <w:t xml:space="preserve">La macchina oggetto del </w:t>
      </w:r>
      <w:r w:rsidR="006A1307" w:rsidRPr="006A1307">
        <w:rPr>
          <w:color w:val="0070C0"/>
          <w:sz w:val="20"/>
          <w:szCs w:val="20"/>
        </w:rPr>
        <w:t>manuale è un cavalletto per alzare, sostenere e mantenere in posizione verticale le moto da enduro/cross. Le caratteristiche principali sono:</w:t>
      </w:r>
    </w:p>
    <w:p w14:paraId="110EE7D8" w14:textId="77777777" w:rsidR="006A1307" w:rsidRPr="00AC4FE4" w:rsidRDefault="006A1307" w:rsidP="006A1307">
      <w:pPr>
        <w:pStyle w:val="Paragrafoelenco"/>
        <w:numPr>
          <w:ilvl w:val="0"/>
          <w:numId w:val="13"/>
        </w:numPr>
        <w:rPr>
          <w:b/>
          <w:bCs/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Struttura</w:t>
      </w:r>
      <w:r w:rsidRPr="00AC4FE4">
        <w:rPr>
          <w:color w:val="0070C0"/>
          <w:sz w:val="20"/>
          <w:szCs w:val="20"/>
        </w:rPr>
        <w:t xml:space="preserve"> in acciaio </w:t>
      </w:r>
      <w:r>
        <w:rPr>
          <w:color w:val="0070C0"/>
          <w:sz w:val="20"/>
          <w:szCs w:val="20"/>
        </w:rPr>
        <w:t>leva meccanica per alzare e/o abbassare il cavalletto.</w:t>
      </w:r>
    </w:p>
    <w:p w14:paraId="03E1075D" w14:textId="77777777" w:rsidR="006A1307" w:rsidRPr="00AC4FE4" w:rsidRDefault="006A1307" w:rsidP="006A1307">
      <w:pPr>
        <w:pStyle w:val="Paragrafoelenco"/>
        <w:numPr>
          <w:ilvl w:val="0"/>
          <w:numId w:val="13"/>
        </w:numPr>
        <w:rPr>
          <w:b/>
          <w:bCs/>
          <w:color w:val="0070C0"/>
          <w:sz w:val="20"/>
          <w:szCs w:val="20"/>
        </w:rPr>
      </w:pPr>
      <w:r w:rsidRPr="00AC4FE4">
        <w:rPr>
          <w:color w:val="0070C0"/>
          <w:sz w:val="20"/>
          <w:szCs w:val="20"/>
        </w:rPr>
        <w:t>Piano superiore gommato, per adattarsi alla maggior parte di moto off-road, comprese le minicross.</w:t>
      </w:r>
    </w:p>
    <w:p w14:paraId="6AE42F9B" w14:textId="77777777" w:rsidR="006A1307" w:rsidRPr="00F95F79" w:rsidRDefault="006A1307" w:rsidP="006A1307">
      <w:pPr>
        <w:pStyle w:val="Paragrafoelenco"/>
        <w:numPr>
          <w:ilvl w:val="0"/>
          <w:numId w:val="13"/>
        </w:numPr>
        <w:rPr>
          <w:b/>
          <w:bCs/>
          <w:color w:val="0070C0"/>
          <w:sz w:val="20"/>
          <w:szCs w:val="20"/>
        </w:rPr>
      </w:pPr>
      <w:r w:rsidRPr="00AC4FE4">
        <w:rPr>
          <w:color w:val="0070C0"/>
          <w:sz w:val="20"/>
          <w:szCs w:val="20"/>
        </w:rPr>
        <w:t>Sistema di sicurezza “HOOK” evita accidentali discese della moto.</w:t>
      </w:r>
    </w:p>
    <w:p w14:paraId="4F034FAF" w14:textId="384D0652" w:rsidR="006A1307" w:rsidRPr="00B7283C" w:rsidRDefault="006A1307" w:rsidP="006A1307">
      <w:pPr>
        <w:pStyle w:val="Paragrafoelenco"/>
        <w:numPr>
          <w:ilvl w:val="0"/>
          <w:numId w:val="13"/>
        </w:numPr>
        <w:rPr>
          <w:b/>
          <w:bCs/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 xml:space="preserve">Altezza massima del cavalletto in posizione non estesa: </w:t>
      </w:r>
      <w:r w:rsidR="008A17E2">
        <w:rPr>
          <w:color w:val="0070C0"/>
          <w:sz w:val="20"/>
          <w:szCs w:val="20"/>
        </w:rPr>
        <w:t>4</w:t>
      </w:r>
      <w:r w:rsidR="00381FCA">
        <w:rPr>
          <w:color w:val="0070C0"/>
          <w:sz w:val="20"/>
          <w:szCs w:val="20"/>
        </w:rPr>
        <w:t>3</w:t>
      </w:r>
      <w:r>
        <w:rPr>
          <w:color w:val="0070C0"/>
          <w:sz w:val="20"/>
          <w:szCs w:val="20"/>
        </w:rPr>
        <w:t>0mm</w:t>
      </w:r>
      <w:r w:rsidRPr="00AC4FE4">
        <w:rPr>
          <w:color w:val="0070C0"/>
          <w:sz w:val="20"/>
          <w:szCs w:val="20"/>
        </w:rPr>
        <w:t>.</w:t>
      </w:r>
    </w:p>
    <w:p w14:paraId="390AF405" w14:textId="67A54DC3" w:rsidR="00EC6D3C" w:rsidRPr="008A17E2" w:rsidRDefault="006A1307" w:rsidP="00EC6D3C">
      <w:pPr>
        <w:pStyle w:val="Paragrafoelenco"/>
        <w:numPr>
          <w:ilvl w:val="0"/>
          <w:numId w:val="13"/>
        </w:numPr>
        <w:rPr>
          <w:b/>
          <w:bCs/>
          <w:color w:val="0070C0"/>
          <w:sz w:val="20"/>
          <w:szCs w:val="20"/>
        </w:rPr>
      </w:pPr>
      <w:proofErr w:type="gramStart"/>
      <w:r w:rsidRPr="008A17E2">
        <w:rPr>
          <w:color w:val="0070C0"/>
          <w:sz w:val="20"/>
          <w:szCs w:val="20"/>
        </w:rPr>
        <w:t>4</w:t>
      </w:r>
      <w:proofErr w:type="gramEnd"/>
      <w:r w:rsidRPr="008A17E2">
        <w:rPr>
          <w:color w:val="0070C0"/>
          <w:sz w:val="20"/>
          <w:szCs w:val="20"/>
        </w:rPr>
        <w:t xml:space="preserve"> ruote che permettono di spostare il cavalletto con o senza carico, spingendolo e/o tirandolo nella posizione desiderata</w:t>
      </w:r>
      <w:r w:rsidR="004A0A8D" w:rsidRPr="008A17E2">
        <w:rPr>
          <w:color w:val="0070C0"/>
          <w:sz w:val="20"/>
          <w:szCs w:val="20"/>
        </w:rPr>
        <w:t>. Due di esse sono dotate di sistema frenante per evitare il movimento del cavalletto quando in posizione statica.</w:t>
      </w:r>
    </w:p>
    <w:p w14:paraId="26737189" w14:textId="022C2403" w:rsidR="006C7BE9" w:rsidRPr="002D06BB" w:rsidRDefault="006C7BE9" w:rsidP="006C7BE9">
      <w:pPr>
        <w:pStyle w:val="Titolo2"/>
        <w:rPr>
          <w:color w:val="000000" w:themeColor="text1"/>
          <w:sz w:val="20"/>
        </w:rPr>
      </w:pPr>
      <w:bookmarkStart w:id="41" w:name="_Toc177625943"/>
      <w:r w:rsidRPr="008A17E2">
        <w:t>DATI TECNICI</w:t>
      </w:r>
      <w:bookmarkEnd w:id="41"/>
    </w:p>
    <w:tbl>
      <w:tblPr>
        <w:tblStyle w:val="Grigliatabella"/>
        <w:tblW w:w="0" w:type="auto"/>
        <w:tblInd w:w="540" w:type="dxa"/>
        <w:tblLook w:val="04A0" w:firstRow="1" w:lastRow="0" w:firstColumn="1" w:lastColumn="0" w:noHBand="0" w:noVBand="1"/>
      </w:tblPr>
      <w:tblGrid>
        <w:gridCol w:w="3969"/>
        <w:gridCol w:w="1567"/>
        <w:gridCol w:w="3402"/>
      </w:tblGrid>
      <w:tr w:rsidR="00EC6D3C" w:rsidRPr="00BF7ADB" w14:paraId="0BE5E4DD" w14:textId="77777777" w:rsidTr="00621A64">
        <w:tc>
          <w:tcPr>
            <w:tcW w:w="8938" w:type="dxa"/>
            <w:gridSpan w:val="3"/>
            <w:shd w:val="clear" w:color="auto" w:fill="BFBFBF" w:themeFill="background1" w:themeFillShade="BF"/>
          </w:tcPr>
          <w:p w14:paraId="3269476D" w14:textId="77777777" w:rsidR="00EC6D3C" w:rsidRPr="00BF7ADB" w:rsidRDefault="00EC6D3C" w:rsidP="00621A64">
            <w:pPr>
              <w:tabs>
                <w:tab w:val="left" w:pos="2816"/>
                <w:tab w:val="center" w:pos="4003"/>
              </w:tabs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bookmarkStart w:id="42" w:name="_Toc287275828"/>
            <w:bookmarkEnd w:id="40"/>
            <w:r w:rsidRPr="00BF7ADB">
              <w:rPr>
                <w:rFonts w:cstheme="minorHAnsi"/>
                <w:b/>
                <w:color w:val="000000" w:themeColor="text1"/>
                <w:sz w:val="18"/>
                <w:szCs w:val="18"/>
              </w:rPr>
              <w:t>DATI MECCANICI</w:t>
            </w:r>
          </w:p>
        </w:tc>
      </w:tr>
      <w:tr w:rsidR="00EC6D3C" w:rsidRPr="00BF7ADB" w14:paraId="646AB830" w14:textId="77777777" w:rsidTr="00621A64">
        <w:tc>
          <w:tcPr>
            <w:tcW w:w="3969" w:type="dxa"/>
            <w:tcBorders>
              <w:bottom w:val="single" w:sz="4" w:space="0" w:color="auto"/>
            </w:tcBorders>
          </w:tcPr>
          <w:p w14:paraId="0D89A89D" w14:textId="77777777" w:rsidR="00EC6D3C" w:rsidRPr="00BF7ADB" w:rsidRDefault="00EC6D3C" w:rsidP="00621A64">
            <w:pPr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BF7ADB">
              <w:rPr>
                <w:rFonts w:cstheme="minorHAnsi"/>
                <w:b/>
                <w:color w:val="000000" w:themeColor="text1"/>
                <w:sz w:val="18"/>
                <w:szCs w:val="18"/>
              </w:rPr>
              <w:t>Descrizione</w:t>
            </w:r>
          </w:p>
        </w:tc>
        <w:tc>
          <w:tcPr>
            <w:tcW w:w="1567" w:type="dxa"/>
            <w:tcBorders>
              <w:bottom w:val="single" w:sz="4" w:space="0" w:color="auto"/>
            </w:tcBorders>
          </w:tcPr>
          <w:p w14:paraId="75163698" w14:textId="77777777" w:rsidR="00EC6D3C" w:rsidRPr="00BF7ADB" w:rsidRDefault="00EC6D3C" w:rsidP="00621A64">
            <w:pPr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BF7ADB">
              <w:rPr>
                <w:rFonts w:cstheme="minorHAnsi"/>
                <w:b/>
                <w:color w:val="000000" w:themeColor="text1"/>
                <w:sz w:val="18"/>
                <w:szCs w:val="18"/>
              </w:rPr>
              <w:t>U.M.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03961D2" w14:textId="77777777" w:rsidR="00EC6D3C" w:rsidRPr="00BF7ADB" w:rsidRDefault="00EC6D3C" w:rsidP="00621A64">
            <w:pPr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BF7ADB">
              <w:rPr>
                <w:rFonts w:cstheme="minorHAnsi"/>
                <w:b/>
                <w:color w:val="000000" w:themeColor="text1"/>
                <w:sz w:val="18"/>
                <w:szCs w:val="18"/>
              </w:rPr>
              <w:t>Valori</w:t>
            </w:r>
          </w:p>
        </w:tc>
      </w:tr>
      <w:tr w:rsidR="00EC6D3C" w:rsidRPr="00BF7ADB" w14:paraId="3B22C60D" w14:textId="77777777" w:rsidTr="00621A64">
        <w:tc>
          <w:tcPr>
            <w:tcW w:w="3969" w:type="dxa"/>
          </w:tcPr>
          <w:p w14:paraId="6D28EFDD" w14:textId="77777777" w:rsidR="00EC6D3C" w:rsidRPr="00BF7ADB" w:rsidRDefault="00EC6D3C" w:rsidP="00621A64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BF7ADB">
              <w:rPr>
                <w:rFonts w:cstheme="minorHAnsi"/>
                <w:color w:val="000000" w:themeColor="text1"/>
                <w:sz w:val="18"/>
                <w:szCs w:val="18"/>
              </w:rPr>
              <w:t xml:space="preserve">Dimensioni: </w:t>
            </w:r>
          </w:p>
        </w:tc>
        <w:tc>
          <w:tcPr>
            <w:tcW w:w="1567" w:type="dxa"/>
          </w:tcPr>
          <w:p w14:paraId="5686D6BD" w14:textId="77777777" w:rsidR="00EC6D3C" w:rsidRPr="00BF7ADB" w:rsidRDefault="00EC6D3C" w:rsidP="00621A6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BF7ADB">
              <w:rPr>
                <w:rFonts w:cstheme="minorHAnsi"/>
                <w:color w:val="000000" w:themeColor="text1"/>
                <w:sz w:val="18"/>
                <w:szCs w:val="18"/>
              </w:rPr>
              <w:t>mm</w:t>
            </w:r>
          </w:p>
        </w:tc>
        <w:tc>
          <w:tcPr>
            <w:tcW w:w="3402" w:type="dxa"/>
          </w:tcPr>
          <w:p w14:paraId="0DE8E841" w14:textId="77777777" w:rsidR="00EC6D3C" w:rsidRPr="008A0109" w:rsidRDefault="00EC6D3C" w:rsidP="00621A6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300 x</w:t>
            </w:r>
            <w:r w:rsidRPr="00F206F2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320</w:t>
            </w:r>
            <w:r w:rsidRPr="00F206F2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x</w:t>
            </w:r>
            <w:r w:rsidRPr="00F206F2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370</w:t>
            </w:r>
          </w:p>
        </w:tc>
      </w:tr>
      <w:tr w:rsidR="00EC6D3C" w:rsidRPr="00BF7ADB" w14:paraId="31373663" w14:textId="77777777" w:rsidTr="00621A64">
        <w:tc>
          <w:tcPr>
            <w:tcW w:w="3969" w:type="dxa"/>
          </w:tcPr>
          <w:p w14:paraId="4014C2A7" w14:textId="77777777" w:rsidR="00EC6D3C" w:rsidRPr="00BF7ADB" w:rsidRDefault="00EC6D3C" w:rsidP="00621A64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BF7ADB">
              <w:rPr>
                <w:rFonts w:cstheme="minorHAnsi"/>
                <w:color w:val="000000" w:themeColor="text1"/>
                <w:sz w:val="18"/>
                <w:szCs w:val="18"/>
              </w:rPr>
              <w:t>Peso</w:t>
            </w:r>
          </w:p>
        </w:tc>
        <w:tc>
          <w:tcPr>
            <w:tcW w:w="1567" w:type="dxa"/>
          </w:tcPr>
          <w:p w14:paraId="777C6A04" w14:textId="77777777" w:rsidR="00EC6D3C" w:rsidRPr="00BF7ADB" w:rsidRDefault="00EC6D3C" w:rsidP="00621A6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BF7ADB">
              <w:rPr>
                <w:rFonts w:cstheme="minorHAnsi"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3402" w:type="dxa"/>
          </w:tcPr>
          <w:p w14:paraId="7AFC0420" w14:textId="77777777" w:rsidR="00EC6D3C" w:rsidRPr="00BF7ADB" w:rsidRDefault="00EC6D3C" w:rsidP="00621A64">
            <w:pPr>
              <w:jc w:val="center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cs="Calibri"/>
                <w:color w:val="000000" w:themeColor="text1"/>
                <w:sz w:val="18"/>
                <w:szCs w:val="18"/>
              </w:rPr>
              <w:t>6,2</w:t>
            </w:r>
          </w:p>
        </w:tc>
      </w:tr>
      <w:tr w:rsidR="00EC6D3C" w:rsidRPr="00BF7ADB" w14:paraId="1AC5A56E" w14:textId="77777777" w:rsidTr="00621A64">
        <w:tc>
          <w:tcPr>
            <w:tcW w:w="3969" w:type="dxa"/>
          </w:tcPr>
          <w:p w14:paraId="2E2E4A0F" w14:textId="77777777" w:rsidR="00EC6D3C" w:rsidRPr="00BF7ADB" w:rsidRDefault="00EC6D3C" w:rsidP="00621A64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Materiali principali</w:t>
            </w:r>
          </w:p>
        </w:tc>
        <w:tc>
          <w:tcPr>
            <w:tcW w:w="1567" w:type="dxa"/>
          </w:tcPr>
          <w:p w14:paraId="40DBEFF9" w14:textId="77777777" w:rsidR="00EC6D3C" w:rsidRPr="00BF7ADB" w:rsidRDefault="00EC6D3C" w:rsidP="00621A6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</w:tcPr>
          <w:p w14:paraId="50920B15" w14:textId="77777777" w:rsidR="00EC6D3C" w:rsidRDefault="00EC6D3C" w:rsidP="00621A64">
            <w:pPr>
              <w:jc w:val="center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cs="Calibri"/>
                <w:color w:val="000000" w:themeColor="text1"/>
                <w:sz w:val="18"/>
                <w:szCs w:val="18"/>
              </w:rPr>
              <w:t>Struttura: acciaio</w:t>
            </w:r>
          </w:p>
          <w:p w14:paraId="0DC0067D" w14:textId="77777777" w:rsidR="00EC6D3C" w:rsidRDefault="00EC6D3C" w:rsidP="00621A64">
            <w:pPr>
              <w:jc w:val="center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cs="Calibri"/>
                <w:color w:val="000000" w:themeColor="text1"/>
                <w:sz w:val="18"/>
                <w:szCs w:val="18"/>
              </w:rPr>
              <w:t>Copertura pedana: gomma</w:t>
            </w:r>
          </w:p>
        </w:tc>
      </w:tr>
      <w:tr w:rsidR="00EC6D3C" w:rsidRPr="00BF7ADB" w14:paraId="578879A4" w14:textId="77777777" w:rsidTr="00621A64">
        <w:tc>
          <w:tcPr>
            <w:tcW w:w="8938" w:type="dxa"/>
            <w:gridSpan w:val="3"/>
            <w:shd w:val="clear" w:color="auto" w:fill="DEEAF6" w:themeFill="accent1" w:themeFillTint="33"/>
          </w:tcPr>
          <w:p w14:paraId="2B683365" w14:textId="77777777" w:rsidR="00EC6D3C" w:rsidRPr="00BF7ADB" w:rsidRDefault="00EC6D3C" w:rsidP="00621A64">
            <w:pPr>
              <w:jc w:val="center"/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BF7ADB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ALTRI DATI</w:t>
            </w:r>
          </w:p>
        </w:tc>
      </w:tr>
      <w:tr w:rsidR="00EC6D3C" w:rsidRPr="000047AE" w14:paraId="0DC45C06" w14:textId="77777777" w:rsidTr="00621A64">
        <w:tc>
          <w:tcPr>
            <w:tcW w:w="3969" w:type="dxa"/>
          </w:tcPr>
          <w:p w14:paraId="29AF5B27" w14:textId="77777777" w:rsidR="00EC6D3C" w:rsidRPr="000047AE" w:rsidRDefault="00EC6D3C" w:rsidP="00621A64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0047AE">
              <w:rPr>
                <w:rFonts w:cstheme="minorHAnsi"/>
                <w:color w:val="000000" w:themeColor="text1"/>
                <w:sz w:val="18"/>
                <w:szCs w:val="18"/>
              </w:rPr>
              <w:t xml:space="preserve">Peso 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max caricabile</w:t>
            </w:r>
          </w:p>
        </w:tc>
        <w:tc>
          <w:tcPr>
            <w:tcW w:w="1567" w:type="dxa"/>
          </w:tcPr>
          <w:p w14:paraId="4748A116" w14:textId="77777777" w:rsidR="00EC6D3C" w:rsidRPr="000047AE" w:rsidRDefault="00EC6D3C" w:rsidP="00621A6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0047AE">
              <w:rPr>
                <w:rFonts w:cstheme="minorHAnsi"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3402" w:type="dxa"/>
          </w:tcPr>
          <w:p w14:paraId="4858B27E" w14:textId="77777777" w:rsidR="00EC6D3C" w:rsidRPr="000047AE" w:rsidRDefault="00EC6D3C" w:rsidP="00621A6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895519">
              <w:rPr>
                <w:rFonts w:cstheme="minorHAnsi"/>
                <w:color w:val="000000" w:themeColor="text1"/>
                <w:sz w:val="18"/>
                <w:szCs w:val="18"/>
              </w:rPr>
              <w:t>130</w:t>
            </w:r>
          </w:p>
        </w:tc>
      </w:tr>
      <w:tr w:rsidR="00EC6D3C" w:rsidRPr="00712B34" w14:paraId="4C41BFA4" w14:textId="77777777" w:rsidTr="00621A64">
        <w:tc>
          <w:tcPr>
            <w:tcW w:w="3969" w:type="dxa"/>
          </w:tcPr>
          <w:p w14:paraId="410B1A43" w14:textId="77777777" w:rsidR="00EC6D3C" w:rsidRPr="00712B34" w:rsidRDefault="00EC6D3C" w:rsidP="00621A64">
            <w:pPr>
              <w:rPr>
                <w:b/>
                <w:bCs/>
                <w:sz w:val="18"/>
                <w:szCs w:val="18"/>
              </w:rPr>
            </w:pPr>
            <w:r w:rsidRPr="00712B34">
              <w:rPr>
                <w:sz w:val="18"/>
                <w:szCs w:val="18"/>
              </w:rPr>
              <w:t>Altezza del cavalletto completamente alzato</w:t>
            </w:r>
          </w:p>
        </w:tc>
        <w:tc>
          <w:tcPr>
            <w:tcW w:w="1567" w:type="dxa"/>
          </w:tcPr>
          <w:p w14:paraId="61FB4C23" w14:textId="77777777" w:rsidR="00EC6D3C" w:rsidRPr="00712B34" w:rsidRDefault="00EC6D3C" w:rsidP="00621A6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712B34">
              <w:rPr>
                <w:rFonts w:cstheme="minorHAnsi"/>
                <w:color w:val="000000" w:themeColor="text1"/>
                <w:sz w:val="18"/>
                <w:szCs w:val="18"/>
              </w:rPr>
              <w:t>cm</w:t>
            </w:r>
          </w:p>
        </w:tc>
        <w:tc>
          <w:tcPr>
            <w:tcW w:w="3402" w:type="dxa"/>
          </w:tcPr>
          <w:p w14:paraId="00A4C5B7" w14:textId="7DFB141D" w:rsidR="00EC6D3C" w:rsidRPr="008A17E2" w:rsidRDefault="004A0A8D" w:rsidP="00621A64">
            <w:pPr>
              <w:jc w:val="center"/>
              <w:rPr>
                <w:rFonts w:cs="Calibri"/>
                <w:color w:val="000000" w:themeColor="text1"/>
                <w:sz w:val="18"/>
                <w:szCs w:val="18"/>
              </w:rPr>
            </w:pPr>
            <w:r w:rsidRPr="008A17E2">
              <w:rPr>
                <w:rFonts w:cs="Calibri"/>
                <w:color w:val="000000" w:themeColor="text1"/>
                <w:sz w:val="18"/>
                <w:szCs w:val="18"/>
              </w:rPr>
              <w:t>4</w:t>
            </w:r>
            <w:r w:rsidR="00381FCA">
              <w:rPr>
                <w:rFonts w:cs="Calibri"/>
                <w:color w:val="000000" w:themeColor="text1"/>
                <w:sz w:val="18"/>
                <w:szCs w:val="18"/>
              </w:rPr>
              <w:t>3</w:t>
            </w:r>
          </w:p>
        </w:tc>
      </w:tr>
      <w:tr w:rsidR="00EC6D3C" w:rsidRPr="00712B34" w14:paraId="5C828763" w14:textId="77777777" w:rsidTr="00621A64">
        <w:tc>
          <w:tcPr>
            <w:tcW w:w="3969" w:type="dxa"/>
          </w:tcPr>
          <w:p w14:paraId="1161DF55" w14:textId="77777777" w:rsidR="00EC6D3C" w:rsidRPr="00712B34" w:rsidRDefault="00EC6D3C" w:rsidP="00621A64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712B34">
              <w:rPr>
                <w:sz w:val="18"/>
                <w:szCs w:val="18"/>
              </w:rPr>
              <w:t>Altezza del cavalletto completamente abbassato</w:t>
            </w:r>
          </w:p>
        </w:tc>
        <w:tc>
          <w:tcPr>
            <w:tcW w:w="1567" w:type="dxa"/>
          </w:tcPr>
          <w:p w14:paraId="72C17C45" w14:textId="77777777" w:rsidR="00EC6D3C" w:rsidRPr="00712B34" w:rsidRDefault="00EC6D3C" w:rsidP="00621A6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712B34">
              <w:rPr>
                <w:rFonts w:cstheme="minorHAnsi"/>
                <w:color w:val="000000" w:themeColor="text1"/>
                <w:sz w:val="18"/>
                <w:szCs w:val="18"/>
              </w:rPr>
              <w:t>cm</w:t>
            </w:r>
          </w:p>
        </w:tc>
        <w:tc>
          <w:tcPr>
            <w:tcW w:w="3402" w:type="dxa"/>
          </w:tcPr>
          <w:p w14:paraId="03C94C58" w14:textId="76CB02D4" w:rsidR="00EC6D3C" w:rsidRPr="008A17E2" w:rsidRDefault="004A0A8D" w:rsidP="00621A64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8A17E2">
              <w:rPr>
                <w:rFonts w:cstheme="minorHAnsi"/>
                <w:color w:val="000000" w:themeColor="text1"/>
                <w:sz w:val="18"/>
                <w:szCs w:val="18"/>
              </w:rPr>
              <w:t>32</w:t>
            </w:r>
          </w:p>
        </w:tc>
      </w:tr>
    </w:tbl>
    <w:p w14:paraId="393686C5" w14:textId="77777777" w:rsidR="003A5782" w:rsidRPr="002D06BB" w:rsidRDefault="003A5782" w:rsidP="007E4817">
      <w:pPr>
        <w:pStyle w:val="Titolo3"/>
      </w:pPr>
      <w:bookmarkStart w:id="43" w:name="_Toc260301393"/>
      <w:bookmarkStart w:id="44" w:name="_Toc287275829"/>
      <w:bookmarkStart w:id="45" w:name="_Toc177625944"/>
      <w:bookmarkEnd w:id="42"/>
      <w:r w:rsidRPr="002D06BB">
        <w:t>Targhe di identificazione</w:t>
      </w:r>
      <w:bookmarkEnd w:id="43"/>
      <w:bookmarkEnd w:id="44"/>
      <w:bookmarkEnd w:id="45"/>
    </w:p>
    <w:p w14:paraId="69874993" w14:textId="3DED8565" w:rsidR="00286BF2" w:rsidRPr="002D06BB" w:rsidRDefault="00FC54E0" w:rsidP="00D63611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 xml:space="preserve">La </w:t>
      </w:r>
      <w:r w:rsidR="00E13F0E" w:rsidRPr="002D06BB">
        <w:rPr>
          <w:rFonts w:cs="Calibri"/>
          <w:color w:val="000000"/>
          <w:sz w:val="20"/>
          <w:szCs w:val="20"/>
        </w:rPr>
        <w:t xml:space="preserve">macchina </w:t>
      </w:r>
      <w:r w:rsidRPr="002D06BB">
        <w:rPr>
          <w:rFonts w:cs="Calibri"/>
          <w:color w:val="000000"/>
          <w:sz w:val="20"/>
          <w:szCs w:val="20"/>
        </w:rPr>
        <w:t>è dotata</w:t>
      </w:r>
      <w:r w:rsidR="003A5782" w:rsidRPr="002D06BB">
        <w:rPr>
          <w:rFonts w:cs="Calibri"/>
          <w:color w:val="000000"/>
          <w:sz w:val="20"/>
          <w:szCs w:val="20"/>
        </w:rPr>
        <w:t xml:space="preserve"> di una targhetta di identificazione su cui sono riportati gli estremi identificativi </w:t>
      </w:r>
      <w:r w:rsidR="00605EB8" w:rsidRPr="002D06BB">
        <w:rPr>
          <w:rFonts w:cs="Calibri"/>
          <w:color w:val="000000"/>
          <w:sz w:val="20"/>
          <w:szCs w:val="20"/>
        </w:rPr>
        <w:t>del</w:t>
      </w:r>
      <w:r w:rsidR="0055489D" w:rsidRPr="002D06BB">
        <w:rPr>
          <w:rFonts w:cs="Calibri"/>
          <w:color w:val="000000"/>
          <w:sz w:val="20"/>
          <w:szCs w:val="20"/>
        </w:rPr>
        <w:t xml:space="preserve"> </w:t>
      </w:r>
      <w:r w:rsidR="006A2DCA" w:rsidRPr="002D06BB">
        <w:rPr>
          <w:rFonts w:cs="Calibri"/>
          <w:color w:val="000000"/>
          <w:sz w:val="20"/>
          <w:szCs w:val="20"/>
        </w:rPr>
        <w:t>prodotto</w:t>
      </w:r>
      <w:r w:rsidR="003A5782" w:rsidRPr="002D06BB">
        <w:rPr>
          <w:rFonts w:cs="Calibri"/>
          <w:color w:val="000000"/>
          <w:sz w:val="20"/>
          <w:szCs w:val="20"/>
        </w:rPr>
        <w:t xml:space="preserve"> e i principali dati tecnici.</w:t>
      </w:r>
    </w:p>
    <w:p w14:paraId="4A09A1F5" w14:textId="1EBF6A61" w:rsidR="004962A2" w:rsidRPr="002D06BB" w:rsidRDefault="004252B3" w:rsidP="00D63611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 xml:space="preserve"> </w:t>
      </w:r>
    </w:p>
    <w:tbl>
      <w:tblPr>
        <w:tblW w:w="9166" w:type="dxa"/>
        <w:tblInd w:w="534" w:type="dxa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1176"/>
        <w:gridCol w:w="7754"/>
        <w:gridCol w:w="142"/>
        <w:gridCol w:w="94"/>
      </w:tblGrid>
      <w:tr w:rsidR="003A5782" w:rsidRPr="002D06BB" w14:paraId="243CE3D5" w14:textId="77777777" w:rsidTr="00D42233">
        <w:trPr>
          <w:gridAfter w:val="1"/>
          <w:wAfter w:w="94" w:type="dxa"/>
          <w:trHeight w:val="214"/>
        </w:trPr>
        <w:tc>
          <w:tcPr>
            <w:tcW w:w="9072" w:type="dxa"/>
            <w:gridSpan w:val="3"/>
            <w:tcBorders>
              <w:top w:val="single" w:sz="18" w:space="0" w:color="FFFF00"/>
            </w:tcBorders>
            <w:shd w:val="clear" w:color="auto" w:fill="auto"/>
            <w:tcMar>
              <w:top w:w="0" w:type="dxa"/>
              <w:bottom w:w="28" w:type="dxa"/>
            </w:tcMar>
            <w:vAlign w:val="bottom"/>
          </w:tcPr>
          <w:p w14:paraId="661DE73C" w14:textId="77777777" w:rsidR="003A5782" w:rsidRPr="002D06BB" w:rsidRDefault="003A5782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3A5782" w:rsidRPr="002D06BB" w14:paraId="0E737B3E" w14:textId="77777777" w:rsidTr="00D42233">
        <w:trPr>
          <w:trHeight w:val="276"/>
        </w:trPr>
        <w:tc>
          <w:tcPr>
            <w:tcW w:w="1176" w:type="dxa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EFD1F98" w14:textId="77777777" w:rsidR="003A5782" w:rsidRPr="002D06BB" w:rsidRDefault="00A806A8" w:rsidP="00F1123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  <w:r w:rsidRPr="002D06BB">
              <w:rPr>
                <w:rFonts w:cs="Calibri"/>
                <w:b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6BE427D0" wp14:editId="2AD85618">
                  <wp:extent cx="576580" cy="548640"/>
                  <wp:effectExtent l="0" t="0" r="7620" b="10160"/>
                  <wp:docPr id="10" name="Immagine 143" descr="M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3" descr="M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4" w:type="dxa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FB1F36B" w14:textId="77777777" w:rsidR="003A5782" w:rsidRPr="002D06BB" w:rsidRDefault="003A5782" w:rsidP="00F1123E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/>
                <w:bCs/>
                <w:iCs/>
                <w:color w:val="000000"/>
                <w:sz w:val="32"/>
                <w:szCs w:val="32"/>
              </w:rPr>
            </w:pPr>
            <w:r w:rsidRPr="002D06BB">
              <w:rPr>
                <w:rFonts w:cs="Calibri"/>
                <w:b/>
                <w:bCs/>
                <w:iCs/>
                <w:color w:val="000000"/>
                <w:sz w:val="32"/>
                <w:szCs w:val="32"/>
              </w:rPr>
              <w:t>ATTENZIONE</w:t>
            </w:r>
          </w:p>
        </w:tc>
        <w:tc>
          <w:tcPr>
            <w:tcW w:w="23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48D42A9C" w14:textId="77777777" w:rsidR="003A5782" w:rsidRPr="002D06BB" w:rsidRDefault="003A5782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3A5782" w:rsidRPr="002D06BB" w14:paraId="0CE75D61" w14:textId="77777777" w:rsidTr="00D42233">
        <w:trPr>
          <w:trHeight w:val="276"/>
        </w:trPr>
        <w:tc>
          <w:tcPr>
            <w:tcW w:w="1176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7F4BA175" w14:textId="77777777" w:rsidR="003A5782" w:rsidRPr="002D06BB" w:rsidRDefault="003A5782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7754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137DFE97" w14:textId="77777777" w:rsidR="003A5782" w:rsidRPr="002D06BB" w:rsidRDefault="003A5782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639CAEB6" w14:textId="77777777" w:rsidR="003A5782" w:rsidRPr="002D06BB" w:rsidRDefault="003A5782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3A5782" w:rsidRPr="002D06BB" w14:paraId="6D4B5575" w14:textId="77777777" w:rsidTr="00D42233">
        <w:trPr>
          <w:gridAfter w:val="1"/>
          <w:wAfter w:w="94" w:type="dxa"/>
          <w:trHeight w:val="276"/>
        </w:trPr>
        <w:tc>
          <w:tcPr>
            <w:tcW w:w="1176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22F5FCE0" w14:textId="77777777" w:rsidR="003A5782" w:rsidRPr="002D06BB" w:rsidRDefault="003A5782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789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51F2DE69" w14:textId="77777777" w:rsidR="003A5782" w:rsidRPr="002D06BB" w:rsidRDefault="003A5782" w:rsidP="001328E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</w:pPr>
            <w:r w:rsidRPr="002D06BB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 xml:space="preserve">PER SALVAGUARDARE </w:t>
            </w:r>
            <w:r w:rsidRPr="002D06BB">
              <w:rPr>
                <w:rFonts w:cs="Calibri"/>
                <w:bCs/>
                <w:i/>
                <w:iCs/>
                <w:caps/>
                <w:color w:val="000000"/>
                <w:sz w:val="20"/>
                <w:szCs w:val="20"/>
              </w:rPr>
              <w:t>L’INTEGRIT</w:t>
            </w:r>
            <w:r w:rsidR="005C0489" w:rsidRPr="002D06BB">
              <w:rPr>
                <w:rFonts w:cs="Calibri"/>
                <w:bCs/>
                <w:i/>
                <w:iCs/>
                <w:caps/>
                <w:color w:val="000000"/>
                <w:sz w:val="20"/>
                <w:szCs w:val="20"/>
              </w:rPr>
              <w:t>à</w:t>
            </w:r>
            <w:r w:rsidRPr="002D06BB">
              <w:rPr>
                <w:rFonts w:cs="Calibri"/>
                <w:bCs/>
                <w:i/>
                <w:iCs/>
                <w:caps/>
                <w:color w:val="000000"/>
                <w:sz w:val="20"/>
                <w:szCs w:val="20"/>
              </w:rPr>
              <w:t xml:space="preserve"> DI TUTTI I COMPONENTI </w:t>
            </w:r>
            <w:r w:rsidR="001E59D0" w:rsidRPr="002D06BB">
              <w:rPr>
                <w:rFonts w:cs="Calibri"/>
                <w:bCs/>
                <w:i/>
                <w:iCs/>
                <w:caps/>
                <w:color w:val="000000"/>
                <w:sz w:val="20"/>
                <w:szCs w:val="20"/>
              </w:rPr>
              <w:t xml:space="preserve">DELLA </w:t>
            </w:r>
            <w:r w:rsidR="001328E4" w:rsidRPr="002D06BB">
              <w:rPr>
                <w:rFonts w:cs="Calibri"/>
                <w:bCs/>
                <w:i/>
                <w:iCs/>
                <w:caps/>
                <w:color w:val="000000"/>
                <w:sz w:val="20"/>
                <w:szCs w:val="20"/>
              </w:rPr>
              <w:t>MACCHINA</w:t>
            </w:r>
            <w:r w:rsidR="00645D78" w:rsidRPr="002D06BB">
              <w:rPr>
                <w:rFonts w:cs="Calibri"/>
                <w:bCs/>
                <w:i/>
                <w:iCs/>
                <w:caps/>
                <w:color w:val="000000"/>
                <w:sz w:val="20"/>
                <w:szCs w:val="20"/>
              </w:rPr>
              <w:t xml:space="preserve"> </w:t>
            </w:r>
            <w:r w:rsidR="005C0489" w:rsidRPr="002D06BB">
              <w:rPr>
                <w:rFonts w:cs="Calibri"/>
                <w:bCs/>
                <w:i/>
                <w:iCs/>
                <w:caps/>
                <w:color w:val="000000"/>
                <w:sz w:val="20"/>
                <w:szCs w:val="20"/>
              </w:rPr>
              <w:t>è</w:t>
            </w:r>
            <w:r w:rsidRPr="002D06BB">
              <w:rPr>
                <w:rFonts w:cs="Calibri"/>
                <w:bCs/>
                <w:i/>
                <w:iCs/>
                <w:caps/>
                <w:color w:val="000000"/>
                <w:sz w:val="20"/>
                <w:szCs w:val="20"/>
              </w:rPr>
              <w:t xml:space="preserve"> INDISPENSABILE RISPETTARE I DATI TECNICI RIPORTATI SULLA TARGHETTA.</w:t>
            </w:r>
            <w:r w:rsidRPr="002D06BB">
              <w:rPr>
                <w:rFonts w:cs="Calibri"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3A5782" w:rsidRPr="002D06BB" w14:paraId="53B854B5" w14:textId="77777777" w:rsidTr="00D42233">
        <w:trPr>
          <w:gridAfter w:val="1"/>
          <w:wAfter w:w="94" w:type="dxa"/>
          <w:trHeight w:val="276"/>
        </w:trPr>
        <w:tc>
          <w:tcPr>
            <w:tcW w:w="9072" w:type="dxa"/>
            <w:gridSpan w:val="3"/>
            <w:tcBorders>
              <w:bottom w:val="single" w:sz="18" w:space="0" w:color="FFFF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E1A583F" w14:textId="77777777" w:rsidR="003A5782" w:rsidRPr="002D06BB" w:rsidRDefault="003A5782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</w:tbl>
    <w:p w14:paraId="5BF0F465" w14:textId="77777777" w:rsidR="00286BF2" w:rsidRPr="002D06BB" w:rsidRDefault="00286BF2" w:rsidP="00E47349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0BF4F002" w14:textId="00544A4A" w:rsidR="00685642" w:rsidRPr="002D06BB" w:rsidRDefault="003A5782" w:rsidP="00E47349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>La targhetta di identificazione riporta anche la marcatura CE.</w:t>
      </w:r>
    </w:p>
    <w:p w14:paraId="515D6748" w14:textId="77777777" w:rsidR="003E085B" w:rsidRPr="003B3E3F" w:rsidRDefault="003E085B" w:rsidP="003E085B">
      <w:pPr>
        <w:pStyle w:val="Titolo3"/>
      </w:pPr>
      <w:bookmarkStart w:id="46" w:name="_Toc84410218"/>
      <w:bookmarkStart w:id="47" w:name="_Toc84498087"/>
      <w:bookmarkStart w:id="48" w:name="_Toc91579332"/>
      <w:bookmarkStart w:id="49" w:name="_Toc106702980"/>
      <w:bookmarkStart w:id="50" w:name="_Toc147306003"/>
      <w:bookmarkStart w:id="51" w:name="_Toc177625945"/>
      <w:r>
        <w:t>Ripari fissi</w:t>
      </w:r>
      <w:bookmarkEnd w:id="46"/>
      <w:bookmarkEnd w:id="47"/>
      <w:bookmarkEnd w:id="48"/>
      <w:bookmarkEnd w:id="49"/>
      <w:bookmarkEnd w:id="50"/>
      <w:bookmarkEnd w:id="51"/>
    </w:p>
    <w:p w14:paraId="07501E96" w14:textId="1472D754" w:rsidR="003E085B" w:rsidRPr="009143E0" w:rsidRDefault="003E085B" w:rsidP="003E085B">
      <w:pPr>
        <w:jc w:val="both"/>
        <w:rPr>
          <w:color w:val="000000" w:themeColor="text1"/>
          <w:sz w:val="20"/>
        </w:rPr>
      </w:pPr>
      <w:r w:rsidRPr="009143E0">
        <w:rPr>
          <w:color w:val="000000" w:themeColor="text1"/>
          <w:sz w:val="20"/>
        </w:rPr>
        <w:t xml:space="preserve">Tutte le parti mobili </w:t>
      </w:r>
      <w:r w:rsidR="005854FB">
        <w:rPr>
          <w:color w:val="000000" w:themeColor="text1"/>
          <w:sz w:val="20"/>
        </w:rPr>
        <w:t xml:space="preserve">pericolose </w:t>
      </w:r>
      <w:r w:rsidRPr="009143E0">
        <w:rPr>
          <w:color w:val="000000" w:themeColor="text1"/>
          <w:sz w:val="20"/>
        </w:rPr>
        <w:t xml:space="preserve">sono precluse da idonei ripari di tipo fisso. </w:t>
      </w:r>
    </w:p>
    <w:p w14:paraId="7F1CACB5" w14:textId="74C00E19" w:rsidR="009F4E55" w:rsidRPr="005854FB" w:rsidRDefault="003E085B" w:rsidP="005854FB">
      <w:pPr>
        <w:jc w:val="both"/>
        <w:rPr>
          <w:color w:val="000000" w:themeColor="text1"/>
          <w:sz w:val="20"/>
        </w:rPr>
      </w:pPr>
      <w:r w:rsidRPr="009143E0">
        <w:rPr>
          <w:color w:val="000000" w:themeColor="text1"/>
          <w:sz w:val="20"/>
        </w:rPr>
        <w:t>Il fissaggio dei ripari fissi è ottenuto con sistemi che richiedono l'uso di utensili per la loro apertura o smontaggio. I sistemi di fissaggio rimangono attaccati ai ripari o alla macchina quando i ripari sono rimossi. I ripari non rimangono al loro posto in mancanza dei loro mezzi di fissaggio</w:t>
      </w:r>
      <w:r w:rsidR="005854FB">
        <w:rPr>
          <w:color w:val="000000" w:themeColor="text1"/>
          <w:sz w:val="20"/>
        </w:rPr>
        <w:t>.</w:t>
      </w:r>
    </w:p>
    <w:p w14:paraId="0B56A763" w14:textId="77777777" w:rsidR="00C8671E" w:rsidRPr="002D06BB" w:rsidRDefault="00733B9F" w:rsidP="00C8671E">
      <w:pPr>
        <w:pStyle w:val="Titolo2"/>
        <w:rPr>
          <w:rFonts w:cs="Calibri"/>
        </w:rPr>
      </w:pPr>
      <w:bookmarkStart w:id="52" w:name="_Toc260301397"/>
      <w:bookmarkStart w:id="53" w:name="_Toc287275833"/>
      <w:bookmarkStart w:id="54" w:name="_Toc177625946"/>
      <w:r w:rsidRPr="002D06BB">
        <w:rPr>
          <w:rFonts w:cs="Calibri"/>
        </w:rPr>
        <w:lastRenderedPageBreak/>
        <w:t>USO PREVISTO E USO NON PREVISTO D</w:t>
      </w:r>
      <w:bookmarkEnd w:id="52"/>
      <w:r w:rsidR="000C0178" w:rsidRPr="002D06BB">
        <w:rPr>
          <w:rFonts w:cs="Calibri"/>
        </w:rPr>
        <w:t xml:space="preserve">ELLA </w:t>
      </w:r>
      <w:r w:rsidR="00B12E1E" w:rsidRPr="002D06BB">
        <w:rPr>
          <w:rFonts w:cs="Calibri"/>
        </w:rPr>
        <w:t>MACCHINA</w:t>
      </w:r>
      <w:bookmarkStart w:id="55" w:name="_Toc260301398"/>
      <w:bookmarkStart w:id="56" w:name="_Toc287275834"/>
      <w:bookmarkEnd w:id="53"/>
      <w:bookmarkEnd w:id="54"/>
    </w:p>
    <w:p w14:paraId="1660441A" w14:textId="77777777" w:rsidR="00733B9F" w:rsidRPr="002D06BB" w:rsidRDefault="00733B9F" w:rsidP="007E4817">
      <w:pPr>
        <w:pStyle w:val="Titolo3"/>
        <w:rPr>
          <w:bCs/>
        </w:rPr>
      </w:pPr>
      <w:bookmarkStart w:id="57" w:name="_Toc177625947"/>
      <w:r w:rsidRPr="002D06BB">
        <w:t>Uso previsto</w:t>
      </w:r>
      <w:bookmarkEnd w:id="55"/>
      <w:bookmarkEnd w:id="56"/>
      <w:bookmarkEnd w:id="57"/>
    </w:p>
    <w:p w14:paraId="62803677" w14:textId="2F4F3C4F" w:rsidR="00ED322F" w:rsidRPr="00527FCC" w:rsidRDefault="00ED322F" w:rsidP="00D15FDA">
      <w:pPr>
        <w:pStyle w:val="Paragrafoelenco"/>
        <w:numPr>
          <w:ilvl w:val="0"/>
          <w:numId w:val="15"/>
        </w:numPr>
        <w:jc w:val="both"/>
        <w:rPr>
          <w:color w:val="000000" w:themeColor="text1"/>
          <w:sz w:val="20"/>
          <w:szCs w:val="20"/>
        </w:rPr>
      </w:pPr>
      <w:r w:rsidRPr="00527FCC">
        <w:rPr>
          <w:color w:val="000000" w:themeColor="text1"/>
          <w:sz w:val="20"/>
          <w:szCs w:val="20"/>
        </w:rPr>
        <w:t>La macchina è destinata ad essere utilizzata in contesti privati e professionali come sistema mecca</w:t>
      </w:r>
      <w:r w:rsidR="00F15C10" w:rsidRPr="00527FCC">
        <w:rPr>
          <w:color w:val="000000" w:themeColor="text1"/>
          <w:sz w:val="20"/>
          <w:szCs w:val="20"/>
        </w:rPr>
        <w:t>nic</w:t>
      </w:r>
      <w:r w:rsidRPr="00527FCC">
        <w:rPr>
          <w:color w:val="000000" w:themeColor="text1"/>
          <w:sz w:val="20"/>
          <w:szCs w:val="20"/>
        </w:rPr>
        <w:t xml:space="preserve">o per sollevare e mantenere sollevata in posizione verticale una moto da </w:t>
      </w:r>
      <w:r w:rsidR="00892A0F" w:rsidRPr="00527FCC">
        <w:rPr>
          <w:color w:val="000000" w:themeColor="text1"/>
          <w:sz w:val="20"/>
          <w:szCs w:val="20"/>
        </w:rPr>
        <w:t>enduro/</w:t>
      </w:r>
      <w:r w:rsidRPr="00527FCC">
        <w:rPr>
          <w:color w:val="000000" w:themeColor="text1"/>
          <w:sz w:val="20"/>
          <w:szCs w:val="20"/>
        </w:rPr>
        <w:t>cross.</w:t>
      </w:r>
    </w:p>
    <w:p w14:paraId="39A5AFC2" w14:textId="1D44B9AD" w:rsidR="00892A0F" w:rsidRDefault="00892A0F" w:rsidP="00D15FDA">
      <w:pPr>
        <w:pStyle w:val="Paragrafoelenco"/>
        <w:numPr>
          <w:ilvl w:val="0"/>
          <w:numId w:val="15"/>
        </w:numPr>
        <w:jc w:val="both"/>
        <w:rPr>
          <w:color w:val="000000" w:themeColor="text1"/>
          <w:sz w:val="20"/>
          <w:szCs w:val="20"/>
        </w:rPr>
      </w:pPr>
      <w:r w:rsidRPr="00527FCC">
        <w:rPr>
          <w:color w:val="000000" w:themeColor="text1"/>
          <w:sz w:val="20"/>
          <w:szCs w:val="20"/>
        </w:rPr>
        <w:t>Utilizzare il cavalletto solo su superfici piane, dure, livellate e non scivolose assicurandosi il corretto appoggio dell</w:t>
      </w:r>
      <w:r w:rsidR="00BE7D07">
        <w:rPr>
          <w:color w:val="000000" w:themeColor="text1"/>
          <w:sz w:val="20"/>
          <w:szCs w:val="20"/>
        </w:rPr>
        <w:t xml:space="preserve">e ruote </w:t>
      </w:r>
      <w:r w:rsidRPr="00527FCC">
        <w:rPr>
          <w:color w:val="000000" w:themeColor="text1"/>
          <w:sz w:val="20"/>
          <w:szCs w:val="20"/>
        </w:rPr>
        <w:t>del cavalletto al terreno.</w:t>
      </w:r>
    </w:p>
    <w:p w14:paraId="7CC2962F" w14:textId="6029804A" w:rsidR="00892A0F" w:rsidRPr="00527FCC" w:rsidRDefault="00892A0F" w:rsidP="00D15FDA">
      <w:pPr>
        <w:pStyle w:val="Paragrafoelenco"/>
        <w:numPr>
          <w:ilvl w:val="0"/>
          <w:numId w:val="15"/>
        </w:numPr>
        <w:jc w:val="both"/>
        <w:rPr>
          <w:color w:val="000000" w:themeColor="text1"/>
          <w:sz w:val="20"/>
          <w:szCs w:val="20"/>
        </w:rPr>
      </w:pPr>
      <w:r w:rsidRPr="00527FCC">
        <w:rPr>
          <w:color w:val="000000" w:themeColor="text1"/>
          <w:sz w:val="20"/>
          <w:szCs w:val="20"/>
        </w:rPr>
        <w:t>Assicurarsi di posizionare la moto sul cavalletto in modo che sia stabile e bilanciata prima di iniziare qualsivoglia attività sul motociclo.</w:t>
      </w:r>
    </w:p>
    <w:p w14:paraId="4BB757B9" w14:textId="7EB56C35" w:rsidR="00892A0F" w:rsidRPr="00527FCC" w:rsidRDefault="00892A0F" w:rsidP="00D15FDA">
      <w:pPr>
        <w:pStyle w:val="Paragrafoelenco"/>
        <w:numPr>
          <w:ilvl w:val="0"/>
          <w:numId w:val="15"/>
        </w:numPr>
        <w:jc w:val="both"/>
        <w:rPr>
          <w:color w:val="000000" w:themeColor="text1"/>
          <w:sz w:val="20"/>
          <w:szCs w:val="20"/>
        </w:rPr>
      </w:pPr>
      <w:r w:rsidRPr="00527FCC">
        <w:rPr>
          <w:color w:val="000000" w:themeColor="text1"/>
          <w:sz w:val="20"/>
          <w:szCs w:val="20"/>
        </w:rPr>
        <w:t>Tenere la motocicletta durante l’azionamento ed il sollevamento</w:t>
      </w:r>
      <w:r w:rsidR="00F15C10" w:rsidRPr="00527FCC">
        <w:rPr>
          <w:color w:val="000000" w:themeColor="text1"/>
          <w:sz w:val="20"/>
          <w:szCs w:val="20"/>
        </w:rPr>
        <w:t xml:space="preserve"> e discesa </w:t>
      </w:r>
      <w:r w:rsidRPr="00527FCC">
        <w:rPr>
          <w:color w:val="000000" w:themeColor="text1"/>
          <w:sz w:val="20"/>
          <w:szCs w:val="20"/>
        </w:rPr>
        <w:t>del cavalletto.</w:t>
      </w:r>
    </w:p>
    <w:p w14:paraId="3BA35C7F" w14:textId="7EF90CF6" w:rsidR="00892A0F" w:rsidRDefault="00892A0F" w:rsidP="00D15FDA">
      <w:pPr>
        <w:pStyle w:val="Paragrafoelenco"/>
        <w:numPr>
          <w:ilvl w:val="0"/>
          <w:numId w:val="15"/>
        </w:numPr>
        <w:jc w:val="both"/>
        <w:rPr>
          <w:color w:val="000000" w:themeColor="text1"/>
          <w:sz w:val="20"/>
          <w:szCs w:val="20"/>
        </w:rPr>
      </w:pPr>
      <w:r w:rsidRPr="00527FCC">
        <w:rPr>
          <w:color w:val="000000" w:themeColor="text1"/>
          <w:sz w:val="20"/>
          <w:szCs w:val="20"/>
        </w:rPr>
        <w:t>Assicurarsi che non ci siano cose o persone vicine all’area di lavoro mentre viene utilizzato il cavalletto onde evitare che l’accidentale caduta del motociclo possa cagionare danni a terzi.</w:t>
      </w:r>
    </w:p>
    <w:p w14:paraId="61E86A12" w14:textId="77777777" w:rsidR="00BF686A" w:rsidRPr="00527FCC" w:rsidRDefault="00BF686A" w:rsidP="007E4817">
      <w:pPr>
        <w:pStyle w:val="Titolo3"/>
        <w:rPr>
          <w:bCs/>
          <w:color w:val="000000" w:themeColor="text1"/>
        </w:rPr>
      </w:pPr>
      <w:bookmarkStart w:id="58" w:name="_Toc260301399"/>
      <w:bookmarkStart w:id="59" w:name="_Toc287275835"/>
      <w:bookmarkStart w:id="60" w:name="_Toc177625948"/>
      <w:r w:rsidRPr="00527FCC">
        <w:rPr>
          <w:color w:val="000000" w:themeColor="text1"/>
        </w:rPr>
        <w:t>Uso non previsto</w:t>
      </w:r>
      <w:bookmarkEnd w:id="58"/>
      <w:bookmarkEnd w:id="59"/>
      <w:bookmarkEnd w:id="60"/>
    </w:p>
    <w:p w14:paraId="2C3A1D11" w14:textId="77777777" w:rsidR="00E11289" w:rsidRPr="00527FCC" w:rsidRDefault="00BF686A" w:rsidP="00BF686A">
      <w:pPr>
        <w:autoSpaceDE w:val="0"/>
        <w:autoSpaceDN w:val="0"/>
        <w:adjustRightInd w:val="0"/>
        <w:spacing w:line="240" w:lineRule="auto"/>
        <w:jc w:val="both"/>
        <w:rPr>
          <w:rFonts w:cs="Calibri"/>
          <w:iCs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 xml:space="preserve">Non è previsto alcun uso differente da quelli descritti al paragrafo </w:t>
      </w:r>
      <w:r w:rsidRPr="00527FCC">
        <w:rPr>
          <w:rFonts w:cs="Calibri"/>
          <w:b/>
          <w:iCs/>
          <w:color w:val="000000" w:themeColor="text1"/>
          <w:sz w:val="20"/>
          <w:szCs w:val="20"/>
        </w:rPr>
        <w:t>USO PREVISTO</w:t>
      </w:r>
      <w:r w:rsidRPr="00527FCC">
        <w:rPr>
          <w:rFonts w:cs="Calibri"/>
          <w:iCs/>
          <w:color w:val="000000" w:themeColor="text1"/>
          <w:sz w:val="20"/>
          <w:szCs w:val="20"/>
        </w:rPr>
        <w:t xml:space="preserve">. </w:t>
      </w:r>
    </w:p>
    <w:p w14:paraId="794F869A" w14:textId="77777777" w:rsidR="00A37616" w:rsidRPr="00527FCC" w:rsidRDefault="00BF686A" w:rsidP="004570D6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>É inoltre assolutamente vietato:</w:t>
      </w:r>
    </w:p>
    <w:p w14:paraId="7AEBB33C" w14:textId="77777777" w:rsidR="00BF686A" w:rsidRPr="00527FCC" w:rsidRDefault="00BF686A" w:rsidP="00D62930">
      <w:pPr>
        <w:pStyle w:val="Elencomedio2-Colore41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 xml:space="preserve">L’utilizzo </w:t>
      </w:r>
      <w:r w:rsidR="00F21577" w:rsidRPr="00527FCC">
        <w:rPr>
          <w:rFonts w:cs="Calibri"/>
          <w:color w:val="000000" w:themeColor="text1"/>
          <w:sz w:val="20"/>
          <w:szCs w:val="20"/>
        </w:rPr>
        <w:t>della macchina</w:t>
      </w:r>
      <w:r w:rsidR="0087782E" w:rsidRPr="00527FCC">
        <w:rPr>
          <w:rFonts w:cs="Calibri"/>
          <w:color w:val="000000" w:themeColor="text1"/>
          <w:sz w:val="20"/>
          <w:szCs w:val="20"/>
        </w:rPr>
        <w:t xml:space="preserve"> </w:t>
      </w:r>
      <w:r w:rsidR="00F21577" w:rsidRPr="00527FCC">
        <w:rPr>
          <w:rFonts w:cs="Calibri"/>
          <w:color w:val="000000" w:themeColor="text1"/>
          <w:sz w:val="20"/>
          <w:szCs w:val="20"/>
        </w:rPr>
        <w:t xml:space="preserve">o di parti di essa </w:t>
      </w:r>
      <w:r w:rsidR="0055489D" w:rsidRPr="00527FCC">
        <w:rPr>
          <w:rFonts w:cs="Calibri"/>
          <w:color w:val="000000" w:themeColor="text1"/>
          <w:sz w:val="20"/>
          <w:szCs w:val="20"/>
        </w:rPr>
        <w:t>per impieghi diversi da quelli</w:t>
      </w:r>
      <w:r w:rsidRPr="00527FCC">
        <w:rPr>
          <w:rFonts w:cs="Calibri"/>
          <w:color w:val="000000" w:themeColor="text1"/>
          <w:sz w:val="20"/>
          <w:szCs w:val="20"/>
        </w:rPr>
        <w:t xml:space="preserve"> previst</w:t>
      </w:r>
      <w:r w:rsidR="0055489D" w:rsidRPr="00527FCC">
        <w:rPr>
          <w:rFonts w:cs="Calibri"/>
          <w:color w:val="000000" w:themeColor="text1"/>
          <w:sz w:val="20"/>
          <w:szCs w:val="20"/>
        </w:rPr>
        <w:t>i</w:t>
      </w:r>
      <w:r w:rsidRPr="00527FCC">
        <w:rPr>
          <w:rFonts w:cs="Calibri"/>
          <w:color w:val="000000" w:themeColor="text1"/>
          <w:sz w:val="20"/>
          <w:szCs w:val="20"/>
        </w:rPr>
        <w:t>.</w:t>
      </w:r>
    </w:p>
    <w:p w14:paraId="3F47F736" w14:textId="629AF16F" w:rsidR="0087782E" w:rsidRPr="00527FCC" w:rsidRDefault="004762CD" w:rsidP="00D62930">
      <w:pPr>
        <w:pStyle w:val="Elencomedio2-Colore41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 xml:space="preserve">La sostituzione di parti e componenti della </w:t>
      </w:r>
      <w:r w:rsidR="00FA0813" w:rsidRPr="00527FCC">
        <w:rPr>
          <w:rFonts w:cs="Calibri"/>
          <w:color w:val="000000" w:themeColor="text1"/>
          <w:sz w:val="20"/>
          <w:szCs w:val="20"/>
        </w:rPr>
        <w:t>macchina</w:t>
      </w:r>
      <w:r w:rsidRPr="00527FCC">
        <w:rPr>
          <w:rFonts w:cs="Calibri"/>
          <w:color w:val="000000" w:themeColor="text1"/>
          <w:sz w:val="20"/>
          <w:szCs w:val="20"/>
        </w:rPr>
        <w:t xml:space="preserve"> </w:t>
      </w:r>
      <w:r w:rsidR="00802F60" w:rsidRPr="00527FCC">
        <w:rPr>
          <w:rFonts w:cs="Calibri"/>
          <w:color w:val="000000" w:themeColor="text1"/>
          <w:sz w:val="20"/>
          <w:szCs w:val="20"/>
        </w:rPr>
        <w:t>con</w:t>
      </w:r>
      <w:r w:rsidRPr="00527FCC">
        <w:rPr>
          <w:rFonts w:cs="Calibri"/>
          <w:color w:val="000000" w:themeColor="text1"/>
          <w:sz w:val="20"/>
          <w:szCs w:val="20"/>
        </w:rPr>
        <w:t xml:space="preserve"> altre non rico</w:t>
      </w:r>
      <w:r w:rsidR="00EE1FF2" w:rsidRPr="00527FCC">
        <w:rPr>
          <w:rFonts w:cs="Calibri"/>
          <w:color w:val="000000" w:themeColor="text1"/>
          <w:sz w:val="20"/>
          <w:szCs w:val="20"/>
        </w:rPr>
        <w:t xml:space="preserve">nosciute da </w:t>
      </w:r>
      <w:r w:rsidR="00FC7D54" w:rsidRPr="00527FCC">
        <w:rPr>
          <w:rFonts w:cs="Calibri"/>
          <w:b/>
          <w:bCs/>
          <w:color w:val="000000" w:themeColor="text1"/>
          <w:sz w:val="20"/>
          <w:szCs w:val="20"/>
        </w:rPr>
        <w:t xml:space="preserve">Acerbis Italia </w:t>
      </w:r>
      <w:proofErr w:type="gramStart"/>
      <w:r w:rsidR="00FC7D54" w:rsidRPr="00527FCC">
        <w:rPr>
          <w:rFonts w:cs="Calibri"/>
          <w:b/>
          <w:bCs/>
          <w:color w:val="000000" w:themeColor="text1"/>
          <w:sz w:val="20"/>
          <w:szCs w:val="20"/>
        </w:rPr>
        <w:t>S.p.a.</w:t>
      </w:r>
      <w:r w:rsidR="00ED214A" w:rsidRPr="00527FCC">
        <w:rPr>
          <w:rFonts w:cs="Calibri"/>
          <w:b/>
          <w:bCs/>
          <w:color w:val="000000" w:themeColor="text1"/>
          <w:sz w:val="20"/>
          <w:szCs w:val="20"/>
        </w:rPr>
        <w:t>.</w:t>
      </w:r>
      <w:proofErr w:type="gramEnd"/>
    </w:p>
    <w:p w14:paraId="46E3BA8B" w14:textId="7BD462E2" w:rsidR="00247C5E" w:rsidRPr="00527FCC" w:rsidRDefault="00247C5E" w:rsidP="00D62930">
      <w:pPr>
        <w:pStyle w:val="Grigliachiara-Colore31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>Manomettere/modificare la macchina.</w:t>
      </w:r>
    </w:p>
    <w:p w14:paraId="03B57680" w14:textId="3016BC37" w:rsidR="002F5032" w:rsidRPr="00527FCC" w:rsidRDefault="009E1E27" w:rsidP="002F5032">
      <w:pPr>
        <w:pStyle w:val="Elencomedio2-Colore41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 xml:space="preserve">Utilizzare la macchina </w:t>
      </w:r>
      <w:r w:rsidR="002F5032" w:rsidRPr="00527FCC">
        <w:rPr>
          <w:rFonts w:cs="Calibri"/>
          <w:color w:val="000000" w:themeColor="text1"/>
          <w:sz w:val="20"/>
          <w:szCs w:val="20"/>
        </w:rPr>
        <w:t xml:space="preserve">con </w:t>
      </w:r>
      <w:r w:rsidR="008320D8" w:rsidRPr="00527FCC">
        <w:rPr>
          <w:rFonts w:cs="Calibri"/>
          <w:color w:val="000000" w:themeColor="text1"/>
          <w:sz w:val="20"/>
          <w:szCs w:val="20"/>
        </w:rPr>
        <w:t>accessori</w:t>
      </w:r>
      <w:r w:rsidR="00E17CA2" w:rsidRPr="00527FCC">
        <w:rPr>
          <w:rFonts w:cs="Calibri"/>
          <w:color w:val="000000" w:themeColor="text1"/>
          <w:sz w:val="20"/>
          <w:szCs w:val="20"/>
        </w:rPr>
        <w:t xml:space="preserve"> non supportat</w:t>
      </w:r>
      <w:r w:rsidR="008320D8" w:rsidRPr="00527FCC">
        <w:rPr>
          <w:rFonts w:cs="Calibri"/>
          <w:color w:val="000000" w:themeColor="text1"/>
          <w:sz w:val="20"/>
          <w:szCs w:val="20"/>
        </w:rPr>
        <w:t>i</w:t>
      </w:r>
      <w:r w:rsidR="00320891" w:rsidRPr="00527FCC">
        <w:rPr>
          <w:rFonts w:cs="Calibri"/>
          <w:color w:val="000000" w:themeColor="text1"/>
          <w:sz w:val="20"/>
          <w:szCs w:val="20"/>
        </w:rPr>
        <w:t>.</w:t>
      </w:r>
    </w:p>
    <w:p w14:paraId="2E90D3A0" w14:textId="20F10555" w:rsidR="00C85F60" w:rsidRPr="00527FCC" w:rsidRDefault="00C85F60" w:rsidP="002F5032">
      <w:pPr>
        <w:pStyle w:val="Elencomedio2-Colore41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 xml:space="preserve">Far utilizzare la macchina a </w:t>
      </w:r>
      <w:r w:rsidR="005D0CF5" w:rsidRPr="00527FCC">
        <w:rPr>
          <w:rFonts w:cs="Calibri"/>
          <w:color w:val="000000" w:themeColor="text1"/>
          <w:sz w:val="20"/>
          <w:szCs w:val="20"/>
        </w:rPr>
        <w:t xml:space="preserve">minori e/o </w:t>
      </w:r>
      <w:r w:rsidRPr="00527FCC">
        <w:rPr>
          <w:rFonts w:cs="Calibri"/>
          <w:color w:val="000000" w:themeColor="text1"/>
          <w:sz w:val="20"/>
          <w:szCs w:val="20"/>
        </w:rPr>
        <w:t>personale non qualificato.</w:t>
      </w:r>
    </w:p>
    <w:p w14:paraId="7ED5D417" w14:textId="68B2508C" w:rsidR="00074D38" w:rsidRPr="00527FCC" w:rsidRDefault="00074D38" w:rsidP="002F5032">
      <w:pPr>
        <w:pStyle w:val="Elencomedio2-Colore41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 xml:space="preserve">Caricare peso </w:t>
      </w:r>
      <w:r w:rsidR="00ED322F" w:rsidRPr="00527FCC">
        <w:rPr>
          <w:rFonts w:cs="Calibri"/>
          <w:color w:val="000000" w:themeColor="text1"/>
          <w:sz w:val="20"/>
          <w:szCs w:val="20"/>
        </w:rPr>
        <w:t>superior</w:t>
      </w:r>
      <w:r w:rsidR="00F15C10" w:rsidRPr="00527FCC">
        <w:rPr>
          <w:rFonts w:cs="Calibri"/>
          <w:color w:val="000000" w:themeColor="text1"/>
          <w:sz w:val="20"/>
          <w:szCs w:val="20"/>
        </w:rPr>
        <w:t>e</w:t>
      </w:r>
      <w:r w:rsidR="00ED322F" w:rsidRPr="00527FCC">
        <w:rPr>
          <w:rFonts w:cs="Calibri"/>
          <w:color w:val="000000" w:themeColor="text1"/>
          <w:sz w:val="20"/>
          <w:szCs w:val="20"/>
        </w:rPr>
        <w:t xml:space="preserve"> a quello massimo supportato </w:t>
      </w:r>
      <w:r w:rsidRPr="00527FCC">
        <w:rPr>
          <w:rFonts w:cs="Calibri"/>
          <w:color w:val="000000" w:themeColor="text1"/>
          <w:sz w:val="20"/>
          <w:szCs w:val="20"/>
        </w:rPr>
        <w:t xml:space="preserve">sulla </w:t>
      </w:r>
      <w:r w:rsidRPr="008A17E2">
        <w:rPr>
          <w:rFonts w:cs="Calibri"/>
          <w:sz w:val="20"/>
          <w:szCs w:val="20"/>
        </w:rPr>
        <w:t>macchina</w:t>
      </w:r>
      <w:r w:rsidR="00F15C10" w:rsidRPr="008A17E2">
        <w:rPr>
          <w:rFonts w:cs="Calibri"/>
          <w:sz w:val="20"/>
          <w:szCs w:val="20"/>
        </w:rPr>
        <w:t xml:space="preserve"> </w:t>
      </w:r>
      <w:proofErr w:type="gramStart"/>
      <w:r w:rsidR="00F15C10" w:rsidRPr="008A17E2">
        <w:rPr>
          <w:rFonts w:cs="Calibri"/>
          <w:sz w:val="20"/>
          <w:szCs w:val="20"/>
        </w:rPr>
        <w:t>( 130</w:t>
      </w:r>
      <w:proofErr w:type="gramEnd"/>
      <w:r w:rsidR="00F15C10" w:rsidRPr="008A17E2">
        <w:rPr>
          <w:rFonts w:cs="Calibri"/>
          <w:sz w:val="20"/>
          <w:szCs w:val="20"/>
        </w:rPr>
        <w:t xml:space="preserve"> </w:t>
      </w:r>
      <w:r w:rsidR="00F15C10" w:rsidRPr="00527FCC">
        <w:rPr>
          <w:rFonts w:cs="Calibri"/>
          <w:color w:val="000000" w:themeColor="text1"/>
          <w:sz w:val="20"/>
          <w:szCs w:val="20"/>
        </w:rPr>
        <w:t>Kg ).</w:t>
      </w:r>
    </w:p>
    <w:p w14:paraId="47A3B1EF" w14:textId="41437657" w:rsidR="00074D38" w:rsidRPr="00527FCC" w:rsidRDefault="00074D38" w:rsidP="002F5032">
      <w:pPr>
        <w:pStyle w:val="Elencomedio2-Colore41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 xml:space="preserve">Toccare </w:t>
      </w:r>
      <w:r w:rsidR="00ED322F" w:rsidRPr="00527FCC">
        <w:rPr>
          <w:rFonts w:cs="Calibri"/>
          <w:color w:val="000000" w:themeColor="text1"/>
          <w:sz w:val="20"/>
          <w:szCs w:val="20"/>
        </w:rPr>
        <w:t>parti del cavalletto mentre si aziona agendo con il piede sulla leva.</w:t>
      </w:r>
    </w:p>
    <w:p w14:paraId="761B9D95" w14:textId="4872CDA7" w:rsidR="00ED322F" w:rsidRPr="00527FCC" w:rsidRDefault="00ED322F" w:rsidP="002F5032">
      <w:pPr>
        <w:pStyle w:val="Elencomedio2-Colore41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>Utilizzare per sollevare le persone.</w:t>
      </w:r>
    </w:p>
    <w:p w14:paraId="659FB15B" w14:textId="53F61A99" w:rsidR="00892A0F" w:rsidRDefault="005D0CF5" w:rsidP="002F5032">
      <w:pPr>
        <w:pStyle w:val="Elencomedio2-Colore41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>Salire sul motociclo una volta posizionato sul cavalletto;</w:t>
      </w:r>
    </w:p>
    <w:p w14:paraId="36B13C35" w14:textId="77777777" w:rsidR="000C4F58" w:rsidRPr="002D06BB" w:rsidRDefault="000C4F58" w:rsidP="00A84053">
      <w:pPr>
        <w:pStyle w:val="Elencomedio2-Colore41"/>
        <w:autoSpaceDE w:val="0"/>
        <w:autoSpaceDN w:val="0"/>
        <w:adjustRightInd w:val="0"/>
        <w:spacing w:line="240" w:lineRule="auto"/>
        <w:ind w:left="0"/>
        <w:jc w:val="both"/>
        <w:rPr>
          <w:rFonts w:cs="Calibri"/>
          <w:color w:val="FF0000"/>
          <w:sz w:val="20"/>
          <w:szCs w:val="20"/>
        </w:rPr>
      </w:pPr>
    </w:p>
    <w:p w14:paraId="03D86B8D" w14:textId="18321B46" w:rsidR="00306D33" w:rsidRPr="002D06BB" w:rsidRDefault="00A84053" w:rsidP="000B6C63">
      <w:pPr>
        <w:jc w:val="both"/>
        <w:rPr>
          <w:rFonts w:cs="Calibri"/>
          <w:bCs/>
          <w:sz w:val="20"/>
          <w:szCs w:val="20"/>
        </w:rPr>
      </w:pPr>
      <w:r w:rsidRPr="002D06BB">
        <w:rPr>
          <w:rFonts w:cs="Calibri"/>
          <w:bCs/>
          <w:sz w:val="20"/>
          <w:szCs w:val="20"/>
        </w:rPr>
        <w:t>È tassativamente vietato</w:t>
      </w:r>
      <w:r w:rsidR="00607FDF" w:rsidRPr="002D06BB">
        <w:rPr>
          <w:rFonts w:cs="Calibri"/>
          <w:bCs/>
          <w:sz w:val="20"/>
          <w:szCs w:val="20"/>
        </w:rPr>
        <w:t xml:space="preserve"> avvicinarsi a </w:t>
      </w:r>
      <w:r w:rsidRPr="002D06BB">
        <w:rPr>
          <w:rFonts w:cs="Calibri"/>
          <w:bCs/>
          <w:sz w:val="20"/>
          <w:szCs w:val="20"/>
        </w:rPr>
        <w:t>tutto il raggio di azione della macchina durante le fasi di lavoro.</w:t>
      </w:r>
      <w:r w:rsidR="00A91732" w:rsidRPr="002D06BB">
        <w:rPr>
          <w:rFonts w:cs="Calibri"/>
          <w:bCs/>
          <w:sz w:val="20"/>
          <w:szCs w:val="20"/>
        </w:rPr>
        <w:t xml:space="preserve"> </w:t>
      </w:r>
    </w:p>
    <w:p w14:paraId="31CFCD4F" w14:textId="51DB0457" w:rsidR="00555D2D" w:rsidRDefault="00C144A3" w:rsidP="000B6C63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>Il riutilizzo di qualsiasi parte della macchina dopo la messa fuori servizio</w:t>
      </w:r>
      <w:r w:rsidR="00DD5649" w:rsidRPr="002D06BB">
        <w:rPr>
          <w:rFonts w:cs="Calibri"/>
          <w:color w:val="000000"/>
          <w:sz w:val="20"/>
          <w:szCs w:val="20"/>
        </w:rPr>
        <w:t xml:space="preserve"> </w:t>
      </w:r>
      <w:r w:rsidR="00BF686A" w:rsidRPr="002D06BB">
        <w:rPr>
          <w:rFonts w:cs="Calibri"/>
          <w:color w:val="000000"/>
          <w:sz w:val="20"/>
          <w:szCs w:val="20"/>
        </w:rPr>
        <w:t xml:space="preserve">solleva </w:t>
      </w:r>
      <w:r w:rsidR="000A10C0">
        <w:rPr>
          <w:rFonts w:cs="Calibri"/>
          <w:color w:val="000000"/>
          <w:sz w:val="20"/>
          <w:szCs w:val="20"/>
        </w:rPr>
        <w:t>il fabbricante</w:t>
      </w:r>
      <w:r w:rsidR="00BF686A" w:rsidRPr="002D06BB">
        <w:rPr>
          <w:rFonts w:cs="Calibri"/>
          <w:color w:val="000000"/>
          <w:sz w:val="20"/>
          <w:szCs w:val="20"/>
        </w:rPr>
        <w:t xml:space="preserve"> da qualsiasi responsabili</w:t>
      </w:r>
      <w:r w:rsidR="0055489D" w:rsidRPr="002D06BB">
        <w:rPr>
          <w:rFonts w:cs="Calibri"/>
          <w:color w:val="000000"/>
          <w:sz w:val="20"/>
          <w:szCs w:val="20"/>
        </w:rPr>
        <w:t>tà derivante dall’uso</w:t>
      </w:r>
      <w:r w:rsidR="00BF686A" w:rsidRPr="002D06BB">
        <w:rPr>
          <w:rFonts w:cs="Calibri"/>
          <w:color w:val="000000"/>
          <w:sz w:val="20"/>
          <w:szCs w:val="20"/>
        </w:rPr>
        <w:t>.</w:t>
      </w:r>
    </w:p>
    <w:p w14:paraId="17725C88" w14:textId="77777777" w:rsidR="00555D2D" w:rsidRPr="002D06BB" w:rsidRDefault="00555D2D" w:rsidP="000B6C63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tbl>
      <w:tblPr>
        <w:tblW w:w="9166" w:type="dxa"/>
        <w:tblInd w:w="534" w:type="dxa"/>
        <w:tblBorders>
          <w:top w:val="single" w:sz="12" w:space="0" w:color="000000"/>
          <w:bottom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058"/>
        <w:gridCol w:w="7872"/>
        <w:gridCol w:w="142"/>
        <w:gridCol w:w="94"/>
      </w:tblGrid>
      <w:tr w:rsidR="00BF686A" w:rsidRPr="002D06BB" w14:paraId="2378D6E9" w14:textId="77777777" w:rsidTr="005F6181">
        <w:trPr>
          <w:gridAfter w:val="1"/>
          <w:wAfter w:w="94" w:type="dxa"/>
          <w:trHeight w:val="214"/>
        </w:trPr>
        <w:tc>
          <w:tcPr>
            <w:tcW w:w="9072" w:type="dxa"/>
            <w:gridSpan w:val="3"/>
            <w:tcBorders>
              <w:top w:val="single" w:sz="18" w:space="0" w:color="5B9BD5" w:themeColor="accent1"/>
            </w:tcBorders>
            <w:shd w:val="clear" w:color="auto" w:fill="auto"/>
            <w:tcMar>
              <w:top w:w="0" w:type="dxa"/>
              <w:bottom w:w="28" w:type="dxa"/>
            </w:tcMar>
            <w:vAlign w:val="bottom"/>
          </w:tcPr>
          <w:p w14:paraId="5EE572FA" w14:textId="77777777" w:rsidR="00BF686A" w:rsidRPr="002D06BB" w:rsidRDefault="00BF686A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8E6534" w:rsidRPr="002D06BB" w14:paraId="6D819B85" w14:textId="77777777" w:rsidTr="005F6181">
        <w:trPr>
          <w:trHeight w:val="276"/>
        </w:trPr>
        <w:tc>
          <w:tcPr>
            <w:tcW w:w="1056" w:type="dxa"/>
            <w:vMerge w:val="restart"/>
            <w:tcBorders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DD9664F" w14:textId="77777777" w:rsidR="00BF686A" w:rsidRPr="002D06BB" w:rsidRDefault="00A806A8" w:rsidP="00F1123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2D06BB">
              <w:rPr>
                <w:rFonts w:cs="Calibri"/>
                <w:b/>
                <w:noProof/>
                <w:color w:val="000000" w:themeColor="text1"/>
                <w:sz w:val="24"/>
                <w:szCs w:val="24"/>
                <w:lang w:eastAsia="it-IT"/>
              </w:rPr>
              <w:drawing>
                <wp:inline distT="0" distB="0" distL="0" distR="0" wp14:anchorId="30A83FFD" wp14:editId="41AB8BB3">
                  <wp:extent cx="534670" cy="562610"/>
                  <wp:effectExtent l="0" t="0" r="0" b="0"/>
                  <wp:docPr id="37" name="Immagine 0" descr="fl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0" descr="fl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836D158" w14:textId="77777777" w:rsidR="00BF686A" w:rsidRPr="002D06BB" w:rsidRDefault="00BF686A" w:rsidP="00F1123E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2D06BB"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  <w:t>NOTA</w:t>
            </w:r>
          </w:p>
        </w:tc>
        <w:tc>
          <w:tcPr>
            <w:tcW w:w="236" w:type="dxa"/>
            <w:gridSpan w:val="2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A0A057E" w14:textId="77777777" w:rsidR="00BF686A" w:rsidRPr="002D06BB" w:rsidRDefault="00BF686A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8E6534" w:rsidRPr="002D06BB" w14:paraId="5CB1BA99" w14:textId="77777777" w:rsidTr="005F6181">
        <w:trPr>
          <w:trHeight w:val="276"/>
        </w:trPr>
        <w:tc>
          <w:tcPr>
            <w:tcW w:w="1056" w:type="dxa"/>
            <w:vMerge/>
            <w:tcBorders>
              <w:righ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0383B20" w14:textId="77777777" w:rsidR="00BF686A" w:rsidRPr="002D06BB" w:rsidRDefault="00BF686A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840ED34" w14:textId="77777777" w:rsidR="00BF686A" w:rsidRPr="002D06BB" w:rsidRDefault="00BF686A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DD8AEAB" w14:textId="77777777" w:rsidR="00BF686A" w:rsidRPr="002D06BB" w:rsidRDefault="00BF686A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F686A" w:rsidRPr="002D06BB" w14:paraId="5B345832" w14:textId="77777777" w:rsidTr="005F6181">
        <w:trPr>
          <w:gridAfter w:val="1"/>
          <w:wAfter w:w="94" w:type="dxa"/>
          <w:trHeight w:val="276"/>
        </w:trPr>
        <w:tc>
          <w:tcPr>
            <w:tcW w:w="1056" w:type="dxa"/>
            <w:vMerge/>
            <w:tcBorders>
              <w:righ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9506FAD" w14:textId="77777777" w:rsidR="00BF686A" w:rsidRPr="002D06BB" w:rsidRDefault="00BF686A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801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DD90F80" w14:textId="60D1CD22" w:rsidR="00BF686A" w:rsidRPr="002D06BB" w:rsidRDefault="00A53FF6" w:rsidP="00B12E1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IL FABBRICANTE</w:t>
            </w:r>
            <w:r w:rsidR="00E90357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 xml:space="preserve"> </w:t>
            </w:r>
            <w:r w:rsidR="00BF686A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>NON PU</w:t>
            </w:r>
            <w:r w:rsidR="005C0489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>ò</w:t>
            </w:r>
            <w:r w:rsidR="00BF686A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 xml:space="preserve"> ESSERE RITENUT</w:t>
            </w:r>
            <w:r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O</w:t>
            </w:r>
            <w:r w:rsidR="00BF686A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 xml:space="preserve"> IN ALCUN CASO RESPONSABILE DI INCIDENTI O DANNI CONSEGUENTI AD USI NON PREVISTI </w:t>
            </w:r>
            <w:r w:rsidR="00677526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 xml:space="preserve">E DELEGATI </w:t>
            </w:r>
            <w:r w:rsidR="00DD5649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 xml:space="preserve">DELLA </w:t>
            </w:r>
            <w:r w:rsidR="00B12E1E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MACCHINA</w:t>
            </w:r>
            <w:r w:rsidR="00BF686A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 xml:space="preserve">. </w:t>
            </w:r>
          </w:p>
        </w:tc>
      </w:tr>
      <w:tr w:rsidR="00BF686A" w:rsidRPr="002D06BB" w14:paraId="6301A076" w14:textId="77777777" w:rsidTr="005F6181">
        <w:trPr>
          <w:gridAfter w:val="1"/>
          <w:wAfter w:w="94" w:type="dxa"/>
          <w:trHeight w:val="276"/>
        </w:trPr>
        <w:tc>
          <w:tcPr>
            <w:tcW w:w="9072" w:type="dxa"/>
            <w:gridSpan w:val="3"/>
            <w:tcBorders>
              <w:bottom w:val="single" w:sz="18" w:space="0" w:color="5B9BD5" w:themeColor="accent1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22866EF" w14:textId="77777777" w:rsidR="00BF686A" w:rsidRPr="002D06BB" w:rsidRDefault="00BF686A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04A86B25" w14:textId="5C2342E4" w:rsidR="0086124C" w:rsidRPr="00781E83" w:rsidRDefault="002F5622" w:rsidP="00781E83">
      <w:pPr>
        <w:pStyle w:val="Titolo2"/>
        <w:rPr>
          <w:rFonts w:cs="Calibri"/>
        </w:rPr>
      </w:pPr>
      <w:bookmarkStart w:id="61" w:name="_Toc287275836"/>
      <w:bookmarkStart w:id="62" w:name="_Toc177625949"/>
      <w:r w:rsidRPr="002D06BB">
        <w:rPr>
          <w:rFonts w:cs="Calibri"/>
        </w:rPr>
        <w:t>RISCHI RESIDUI</w:t>
      </w:r>
      <w:bookmarkEnd w:id="61"/>
      <w:bookmarkEnd w:id="62"/>
    </w:p>
    <w:p w14:paraId="4C23135A" w14:textId="6753D2A6" w:rsidR="00306D33" w:rsidRDefault="00306D33" w:rsidP="00306D33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  <w:lang w:eastAsia="it-IT"/>
        </w:rPr>
      </w:pPr>
      <w:r w:rsidRPr="002D06BB">
        <w:rPr>
          <w:rFonts w:cs="Calibri"/>
          <w:sz w:val="20"/>
          <w:szCs w:val="20"/>
          <w:lang w:eastAsia="it-IT"/>
        </w:rPr>
        <w:t>Nelle operazioni d</w:t>
      </w:r>
      <w:r w:rsidR="000C0178" w:rsidRPr="002D06BB">
        <w:rPr>
          <w:rFonts w:cs="Calibri"/>
          <w:sz w:val="20"/>
          <w:szCs w:val="20"/>
          <w:lang w:eastAsia="it-IT"/>
        </w:rPr>
        <w:t xml:space="preserve">i manutenzione della </w:t>
      </w:r>
      <w:r w:rsidR="00A4456C">
        <w:rPr>
          <w:rFonts w:cs="Calibri"/>
          <w:b/>
          <w:sz w:val="20"/>
          <w:szCs w:val="20"/>
          <w:lang w:eastAsia="it-IT"/>
        </w:rPr>
        <w:t>macchina</w:t>
      </w:r>
      <w:r w:rsidR="0066171C" w:rsidRPr="002D06BB">
        <w:rPr>
          <w:rFonts w:cs="Calibri"/>
          <w:sz w:val="20"/>
          <w:szCs w:val="20"/>
          <w:lang w:eastAsia="it-IT"/>
        </w:rPr>
        <w:t xml:space="preserve"> </w:t>
      </w:r>
      <w:r w:rsidRPr="002D06BB">
        <w:rPr>
          <w:rFonts w:cs="Calibri"/>
          <w:sz w:val="20"/>
          <w:szCs w:val="20"/>
          <w:lang w:eastAsia="it-IT"/>
        </w:rPr>
        <w:t>è necessario prevedere l’uso di mezzi personali di protezione (DPI) quali:</w:t>
      </w:r>
    </w:p>
    <w:p w14:paraId="78AA4446" w14:textId="790AEC95" w:rsidR="00B66B05" w:rsidRPr="002D06BB" w:rsidRDefault="00B66B05" w:rsidP="00306D33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  <w:lang w:eastAsia="it-IT"/>
        </w:rPr>
      </w:pPr>
    </w:p>
    <w:p w14:paraId="370A36CE" w14:textId="77777777" w:rsidR="00306D33" w:rsidRPr="002D06BB" w:rsidRDefault="00306D33" w:rsidP="00306D33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  <w:lang w:eastAsia="it-IT"/>
        </w:rPr>
      </w:pPr>
      <w:r w:rsidRPr="002D06BB">
        <w:rPr>
          <w:rFonts w:cs="Calibri"/>
          <w:sz w:val="20"/>
          <w:szCs w:val="20"/>
          <w:lang w:eastAsia="it-IT"/>
        </w:rPr>
        <w:t xml:space="preserve">- </w:t>
      </w:r>
      <w:r w:rsidRPr="002D06BB">
        <w:rPr>
          <w:rFonts w:cs="Calibri"/>
          <w:b/>
          <w:sz w:val="20"/>
          <w:szCs w:val="20"/>
          <w:lang w:eastAsia="it-IT"/>
        </w:rPr>
        <w:t>Abbigliamento</w:t>
      </w:r>
      <w:r w:rsidRPr="002D06BB">
        <w:rPr>
          <w:rFonts w:cs="Calibri"/>
          <w:sz w:val="20"/>
          <w:szCs w:val="20"/>
          <w:lang w:eastAsia="it-IT"/>
        </w:rPr>
        <w:t>:</w:t>
      </w:r>
    </w:p>
    <w:p w14:paraId="1DE53C9A" w14:textId="52432033" w:rsidR="00306D33" w:rsidRPr="002D06BB" w:rsidRDefault="00FD0475" w:rsidP="00306D33">
      <w:pPr>
        <w:tabs>
          <w:tab w:val="center" w:pos="-1560"/>
          <w:tab w:val="left" w:pos="567"/>
        </w:tabs>
        <w:autoSpaceDE w:val="0"/>
        <w:autoSpaceDN w:val="0"/>
        <w:adjustRightInd w:val="0"/>
        <w:spacing w:line="240" w:lineRule="auto"/>
        <w:ind w:left="567"/>
        <w:jc w:val="both"/>
        <w:rPr>
          <w:rFonts w:cs="Calibri"/>
          <w:sz w:val="20"/>
          <w:szCs w:val="20"/>
          <w:lang w:eastAsia="it-IT"/>
        </w:rPr>
      </w:pPr>
      <w:r w:rsidRPr="002D06BB">
        <w:rPr>
          <w:rFonts w:cs="Calibri"/>
          <w:sz w:val="20"/>
          <w:szCs w:val="20"/>
          <w:lang w:eastAsia="it-IT"/>
        </w:rPr>
        <w:t>Idoneo a proteggere da urti meccanici di lieve entità</w:t>
      </w:r>
      <w:r w:rsidR="002A0414">
        <w:rPr>
          <w:rFonts w:cs="Calibri"/>
          <w:sz w:val="20"/>
          <w:szCs w:val="20"/>
          <w:lang w:eastAsia="it-IT"/>
        </w:rPr>
        <w:t>.</w:t>
      </w:r>
    </w:p>
    <w:p w14:paraId="443E61C1" w14:textId="77777777" w:rsidR="00306D33" w:rsidRPr="002D06BB" w:rsidRDefault="00306D33" w:rsidP="00306D33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  <w:lang w:eastAsia="it-IT"/>
        </w:rPr>
      </w:pPr>
      <w:r w:rsidRPr="002D06BB">
        <w:rPr>
          <w:rFonts w:cs="Calibri"/>
          <w:sz w:val="20"/>
          <w:szCs w:val="20"/>
          <w:lang w:eastAsia="it-IT"/>
        </w:rPr>
        <w:t xml:space="preserve">- </w:t>
      </w:r>
      <w:r w:rsidRPr="002D06BB">
        <w:rPr>
          <w:rFonts w:cs="Calibri"/>
          <w:b/>
          <w:sz w:val="20"/>
          <w:szCs w:val="20"/>
          <w:lang w:eastAsia="it-IT"/>
        </w:rPr>
        <w:t>Guanti</w:t>
      </w:r>
      <w:r w:rsidRPr="002D06BB">
        <w:rPr>
          <w:rFonts w:cs="Calibri"/>
          <w:sz w:val="20"/>
          <w:szCs w:val="20"/>
          <w:lang w:eastAsia="it-IT"/>
        </w:rPr>
        <w:t>:</w:t>
      </w:r>
    </w:p>
    <w:p w14:paraId="28390E7E" w14:textId="5111ACD0" w:rsidR="00306D33" w:rsidRPr="002D06BB" w:rsidRDefault="00FD0475" w:rsidP="007A7AB6">
      <w:pPr>
        <w:tabs>
          <w:tab w:val="center" w:pos="-1560"/>
          <w:tab w:val="left" w:pos="567"/>
        </w:tabs>
        <w:autoSpaceDE w:val="0"/>
        <w:autoSpaceDN w:val="0"/>
        <w:adjustRightInd w:val="0"/>
        <w:spacing w:line="240" w:lineRule="auto"/>
        <w:ind w:left="567"/>
        <w:jc w:val="both"/>
        <w:rPr>
          <w:rFonts w:cs="Calibri"/>
          <w:sz w:val="20"/>
          <w:szCs w:val="20"/>
          <w:lang w:eastAsia="it-IT"/>
        </w:rPr>
      </w:pPr>
      <w:r w:rsidRPr="002D06BB">
        <w:rPr>
          <w:rFonts w:cs="Calibri"/>
          <w:sz w:val="20"/>
          <w:szCs w:val="20"/>
          <w:lang w:eastAsia="it-IT"/>
        </w:rPr>
        <w:t xml:space="preserve">In grado di proteggere le mani da </w:t>
      </w:r>
      <w:r w:rsidR="00152F7A" w:rsidRPr="002D06BB">
        <w:rPr>
          <w:rFonts w:cs="Calibri"/>
          <w:sz w:val="20"/>
          <w:szCs w:val="20"/>
          <w:lang w:eastAsia="it-IT"/>
        </w:rPr>
        <w:t>pa</w:t>
      </w:r>
      <w:r w:rsidR="0066171C" w:rsidRPr="002D06BB">
        <w:rPr>
          <w:rFonts w:cs="Calibri"/>
          <w:sz w:val="20"/>
          <w:szCs w:val="20"/>
          <w:lang w:eastAsia="it-IT"/>
        </w:rPr>
        <w:t>rti meccaniche mobili</w:t>
      </w:r>
      <w:r w:rsidR="00682D05" w:rsidRPr="002D06BB">
        <w:rPr>
          <w:rFonts w:cs="Calibri"/>
          <w:sz w:val="20"/>
          <w:szCs w:val="20"/>
          <w:lang w:eastAsia="it-IT"/>
        </w:rPr>
        <w:t>,</w:t>
      </w:r>
      <w:r w:rsidR="007A7AB6" w:rsidRPr="002D06BB">
        <w:rPr>
          <w:rFonts w:cs="Calibri"/>
          <w:sz w:val="20"/>
          <w:szCs w:val="20"/>
          <w:lang w:eastAsia="it-IT"/>
        </w:rPr>
        <w:t xml:space="preserve"> </w:t>
      </w:r>
      <w:r w:rsidR="00C62B22">
        <w:rPr>
          <w:rFonts w:cs="Calibri"/>
          <w:sz w:val="20"/>
          <w:szCs w:val="20"/>
          <w:lang w:eastAsia="it-IT"/>
        </w:rPr>
        <w:t>materiali</w:t>
      </w:r>
      <w:r w:rsidR="00B42CD4" w:rsidRPr="002D06BB">
        <w:rPr>
          <w:rFonts w:cs="Calibri"/>
          <w:sz w:val="20"/>
          <w:szCs w:val="20"/>
          <w:lang w:eastAsia="it-IT"/>
        </w:rPr>
        <w:t xml:space="preserve"> </w:t>
      </w:r>
      <w:r w:rsidR="00904F1B">
        <w:rPr>
          <w:rFonts w:cs="Calibri"/>
          <w:sz w:val="20"/>
          <w:szCs w:val="20"/>
          <w:lang w:eastAsia="it-IT"/>
        </w:rPr>
        <w:t>con bave e bordi pericolosi.</w:t>
      </w:r>
      <w:r w:rsidR="007A7AB6" w:rsidRPr="002D06BB">
        <w:rPr>
          <w:rFonts w:cs="Calibri"/>
          <w:sz w:val="20"/>
          <w:szCs w:val="20"/>
          <w:lang w:eastAsia="it-IT"/>
        </w:rPr>
        <w:t xml:space="preserve"> </w:t>
      </w:r>
    </w:p>
    <w:p w14:paraId="2FEDC866" w14:textId="77777777" w:rsidR="00A930A8" w:rsidRPr="002D06BB" w:rsidRDefault="00A930A8" w:rsidP="00A930A8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  <w:lang w:eastAsia="it-IT"/>
        </w:rPr>
      </w:pPr>
      <w:r w:rsidRPr="002D06BB">
        <w:rPr>
          <w:rFonts w:cs="Calibri"/>
          <w:sz w:val="20"/>
          <w:szCs w:val="20"/>
          <w:lang w:eastAsia="it-IT"/>
        </w:rPr>
        <w:t xml:space="preserve">- </w:t>
      </w:r>
      <w:r w:rsidR="009F0E01" w:rsidRPr="002D06BB">
        <w:rPr>
          <w:rFonts w:cs="Calibri"/>
          <w:b/>
          <w:sz w:val="20"/>
          <w:szCs w:val="20"/>
          <w:lang w:eastAsia="it-IT"/>
        </w:rPr>
        <w:t>Scarpe antinfortunistiche</w:t>
      </w:r>
      <w:r w:rsidRPr="002D06BB">
        <w:rPr>
          <w:rFonts w:cs="Calibri"/>
          <w:sz w:val="20"/>
          <w:szCs w:val="20"/>
          <w:lang w:eastAsia="it-IT"/>
        </w:rPr>
        <w:t>:</w:t>
      </w:r>
    </w:p>
    <w:p w14:paraId="765E557A" w14:textId="147167B8" w:rsidR="00904F1B" w:rsidRPr="002D06BB" w:rsidRDefault="00A930A8" w:rsidP="00904F1B">
      <w:pPr>
        <w:autoSpaceDE w:val="0"/>
        <w:autoSpaceDN w:val="0"/>
        <w:adjustRightInd w:val="0"/>
        <w:spacing w:line="240" w:lineRule="auto"/>
        <w:ind w:left="567"/>
        <w:jc w:val="both"/>
        <w:rPr>
          <w:rFonts w:cs="Calibri"/>
          <w:sz w:val="20"/>
          <w:szCs w:val="20"/>
          <w:lang w:eastAsia="it-IT"/>
        </w:rPr>
      </w:pPr>
      <w:r w:rsidRPr="002D06BB">
        <w:rPr>
          <w:rFonts w:cs="Calibri"/>
          <w:sz w:val="20"/>
          <w:szCs w:val="20"/>
          <w:lang w:eastAsia="it-IT"/>
        </w:rPr>
        <w:t xml:space="preserve">Sono necessari in tutti i lavori in cui è presente il rischio di caduta </w:t>
      </w:r>
      <w:r w:rsidR="009F0E01" w:rsidRPr="002D06BB">
        <w:rPr>
          <w:rFonts w:cs="Calibri"/>
          <w:sz w:val="20"/>
          <w:szCs w:val="20"/>
          <w:lang w:eastAsia="it-IT"/>
        </w:rPr>
        <w:t>di un pezzo</w:t>
      </w:r>
      <w:r w:rsidR="00196F4F" w:rsidRPr="002D06BB">
        <w:rPr>
          <w:rFonts w:cs="Calibri"/>
          <w:sz w:val="20"/>
          <w:szCs w:val="20"/>
          <w:lang w:eastAsia="it-IT"/>
        </w:rPr>
        <w:t xml:space="preserve"> generico potenzialmente pericoloso</w:t>
      </w:r>
      <w:r w:rsidR="004A44F2">
        <w:rPr>
          <w:rFonts w:cs="Calibri"/>
          <w:sz w:val="20"/>
          <w:szCs w:val="20"/>
          <w:lang w:eastAsia="it-IT"/>
        </w:rPr>
        <w:t>,</w:t>
      </w:r>
      <w:r w:rsidR="00C85F60">
        <w:rPr>
          <w:rFonts w:cs="Calibri"/>
          <w:sz w:val="20"/>
          <w:szCs w:val="20"/>
          <w:lang w:eastAsia="it-IT"/>
        </w:rPr>
        <w:t xml:space="preserve"> </w:t>
      </w:r>
      <w:r w:rsidR="004A44F2">
        <w:rPr>
          <w:rFonts w:cs="Calibri"/>
          <w:sz w:val="20"/>
          <w:szCs w:val="20"/>
          <w:lang w:eastAsia="it-IT"/>
        </w:rPr>
        <w:t>v</w:t>
      </w:r>
      <w:r w:rsidR="007A7AB6" w:rsidRPr="002D06BB">
        <w:rPr>
          <w:rFonts w:cs="Calibri"/>
          <w:sz w:val="20"/>
          <w:szCs w:val="20"/>
          <w:lang w:eastAsia="it-IT"/>
        </w:rPr>
        <w:t>i è il pericolo di taglio</w:t>
      </w:r>
      <w:r w:rsidR="004A44F2">
        <w:rPr>
          <w:rFonts w:cs="Calibri"/>
          <w:sz w:val="20"/>
          <w:szCs w:val="20"/>
          <w:lang w:eastAsia="it-IT"/>
        </w:rPr>
        <w:t xml:space="preserve"> o schiacciamento del piede</w:t>
      </w:r>
      <w:r w:rsidR="009F0E01" w:rsidRPr="002D06BB">
        <w:rPr>
          <w:rFonts w:cs="Calibri"/>
          <w:sz w:val="20"/>
          <w:szCs w:val="20"/>
          <w:lang w:eastAsia="it-IT"/>
        </w:rPr>
        <w:t>.</w:t>
      </w:r>
    </w:p>
    <w:p w14:paraId="0F1C9CB1" w14:textId="77777777" w:rsidR="00733B9F" w:rsidRPr="002D06BB" w:rsidRDefault="00733B9F" w:rsidP="00D44AA2">
      <w:pPr>
        <w:jc w:val="center"/>
        <w:rPr>
          <w:rFonts w:cs="Calibri"/>
          <w:color w:val="000000"/>
          <w:sz w:val="20"/>
          <w:szCs w:val="20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3280"/>
        <w:gridCol w:w="3349"/>
        <w:gridCol w:w="3260"/>
      </w:tblGrid>
      <w:tr w:rsidR="00FD0475" w:rsidRPr="002D06BB" w14:paraId="5FC68FAF" w14:textId="77777777" w:rsidTr="00107E59">
        <w:tc>
          <w:tcPr>
            <w:tcW w:w="3280" w:type="dxa"/>
          </w:tcPr>
          <w:p w14:paraId="0B22255B" w14:textId="77777777" w:rsidR="00FD0475" w:rsidRPr="002D06BB" w:rsidRDefault="00FD0475" w:rsidP="00107E59">
            <w:pPr>
              <w:jc w:val="center"/>
              <w:rPr>
                <w:rFonts w:cs="Calibri"/>
                <w:bCs/>
                <w:noProof/>
                <w:sz w:val="20"/>
                <w:szCs w:val="20"/>
              </w:rPr>
            </w:pPr>
            <w:r w:rsidRPr="002D06BB">
              <w:rPr>
                <w:rFonts w:cs="Calibri"/>
                <w:bCs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7B37F02D" wp14:editId="2C05DD2B">
                  <wp:extent cx="683176" cy="676851"/>
                  <wp:effectExtent l="0" t="0" r="3175" b="0"/>
                  <wp:docPr id="46" name="Immagine 46" descr="Immagine che contiene clipart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abbigliamento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76" cy="67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</w:tcPr>
          <w:p w14:paraId="37FFBA59" w14:textId="77777777" w:rsidR="00FD0475" w:rsidRPr="002D06BB" w:rsidRDefault="00FD0475" w:rsidP="00107E59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2D06BB">
              <w:rPr>
                <w:rFonts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80286F8" wp14:editId="1400DBD2">
                  <wp:extent cx="668523" cy="662659"/>
                  <wp:effectExtent l="0" t="0" r="5080" b="0"/>
                  <wp:docPr id="73" name="Immagin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523" cy="66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689CBB33" w14:textId="77777777" w:rsidR="00FD0475" w:rsidRPr="002D06BB" w:rsidRDefault="00FD0475" w:rsidP="00107E59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2D06BB">
              <w:rPr>
                <w:rFonts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FFDC759" wp14:editId="45D5AD26">
                  <wp:extent cx="688026" cy="698948"/>
                  <wp:effectExtent l="0" t="0" r="0" b="0"/>
                  <wp:docPr id="94" name="Immagin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026" cy="69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37297B" w14:textId="1789B0CA" w:rsidR="00F40D50" w:rsidRDefault="00811A5B" w:rsidP="002874BB">
      <w:pPr>
        <w:spacing w:line="240" w:lineRule="auto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 xml:space="preserve">      </w:t>
      </w:r>
    </w:p>
    <w:p w14:paraId="663DAE47" w14:textId="77777777" w:rsidR="00F40D50" w:rsidRPr="002D06BB" w:rsidRDefault="00F40D50" w:rsidP="002874BB">
      <w:pPr>
        <w:spacing w:line="240" w:lineRule="auto"/>
        <w:rPr>
          <w:rFonts w:cs="Calibri"/>
          <w:color w:val="000000"/>
          <w:sz w:val="20"/>
          <w:szCs w:val="20"/>
        </w:rPr>
      </w:pPr>
    </w:p>
    <w:tbl>
      <w:tblPr>
        <w:tblW w:w="9166" w:type="dxa"/>
        <w:tblInd w:w="534" w:type="dxa"/>
        <w:tblBorders>
          <w:top w:val="single" w:sz="12" w:space="0" w:color="000000"/>
        </w:tblBorders>
        <w:tblLook w:val="04A0" w:firstRow="1" w:lastRow="0" w:firstColumn="1" w:lastColumn="0" w:noHBand="0" w:noVBand="1"/>
      </w:tblPr>
      <w:tblGrid>
        <w:gridCol w:w="1176"/>
        <w:gridCol w:w="7754"/>
        <w:gridCol w:w="142"/>
        <w:gridCol w:w="94"/>
      </w:tblGrid>
      <w:tr w:rsidR="00CA4AC0" w:rsidRPr="002D06BB" w14:paraId="7AFF87BA" w14:textId="77777777" w:rsidTr="008C0E02">
        <w:trPr>
          <w:gridAfter w:val="1"/>
          <w:wAfter w:w="94" w:type="dxa"/>
          <w:trHeight w:val="214"/>
        </w:trPr>
        <w:tc>
          <w:tcPr>
            <w:tcW w:w="9072" w:type="dxa"/>
            <w:gridSpan w:val="3"/>
            <w:tcBorders>
              <w:top w:val="single" w:sz="18" w:space="0" w:color="FF0000"/>
            </w:tcBorders>
            <w:shd w:val="clear" w:color="auto" w:fill="auto"/>
            <w:tcMar>
              <w:top w:w="0" w:type="dxa"/>
              <w:bottom w:w="28" w:type="dxa"/>
            </w:tcMar>
            <w:vAlign w:val="bottom"/>
          </w:tcPr>
          <w:p w14:paraId="06A820D0" w14:textId="456C9E4B" w:rsidR="00CA4AC0" w:rsidRPr="002D06BB" w:rsidRDefault="00CA4AC0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CA4AC0" w:rsidRPr="002D06BB" w14:paraId="0AB6769A" w14:textId="77777777" w:rsidTr="008C0E02">
        <w:trPr>
          <w:trHeight w:val="276"/>
        </w:trPr>
        <w:tc>
          <w:tcPr>
            <w:tcW w:w="1176" w:type="dxa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806E54E" w14:textId="77777777" w:rsidR="00CA4AC0" w:rsidRPr="002D06BB" w:rsidRDefault="00A806A8" w:rsidP="00F1123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2D06BB">
              <w:rPr>
                <w:rFonts w:cs="Calibri"/>
                <w:b/>
                <w:noProof/>
                <w:color w:val="000000" w:themeColor="text1"/>
                <w:sz w:val="24"/>
                <w:szCs w:val="24"/>
                <w:lang w:eastAsia="it-IT"/>
              </w:rPr>
              <w:drawing>
                <wp:inline distT="0" distB="0" distL="0" distR="0" wp14:anchorId="4F8436CA" wp14:editId="1E36D0C8">
                  <wp:extent cx="590550" cy="548640"/>
                  <wp:effectExtent l="0" t="0" r="0" b="10160"/>
                  <wp:docPr id="45" name="Immagine 146" descr="PUNTOESCLAM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6" descr="PUNTOESCLAM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4" w:type="dxa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B97A930" w14:textId="77777777" w:rsidR="00CA4AC0" w:rsidRPr="002D06BB" w:rsidRDefault="00CA4AC0" w:rsidP="00F1123E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2D06BB"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  <w:t>PERICOLO</w:t>
            </w:r>
          </w:p>
        </w:tc>
        <w:tc>
          <w:tcPr>
            <w:tcW w:w="23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04429E10" w14:textId="77777777" w:rsidR="00CA4AC0" w:rsidRPr="002D06BB" w:rsidRDefault="00CA4AC0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CA4AC0" w:rsidRPr="002D06BB" w14:paraId="49E7694F" w14:textId="77777777" w:rsidTr="008C0E02">
        <w:trPr>
          <w:trHeight w:val="276"/>
        </w:trPr>
        <w:tc>
          <w:tcPr>
            <w:tcW w:w="1176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14F09A8F" w14:textId="77777777" w:rsidR="00CA4AC0" w:rsidRPr="002D06BB" w:rsidRDefault="00CA4AC0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754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6D6624A8" w14:textId="77777777" w:rsidR="00CA4AC0" w:rsidRPr="002D06BB" w:rsidRDefault="00CA4AC0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02993087" w14:textId="77777777" w:rsidR="00CA4AC0" w:rsidRPr="002D06BB" w:rsidRDefault="00CA4AC0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CA4AC0" w:rsidRPr="002D06BB" w14:paraId="0B8891B2" w14:textId="77777777" w:rsidTr="008C0E02">
        <w:trPr>
          <w:gridAfter w:val="1"/>
          <w:wAfter w:w="94" w:type="dxa"/>
          <w:trHeight w:val="276"/>
        </w:trPr>
        <w:tc>
          <w:tcPr>
            <w:tcW w:w="1176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4DBFD35E" w14:textId="77777777" w:rsidR="00CA4AC0" w:rsidRPr="002D06BB" w:rsidRDefault="00CA4AC0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89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531C9B8F" w14:textId="6595063E" w:rsidR="00CA4AC0" w:rsidRPr="002D06BB" w:rsidRDefault="0055489D" w:rsidP="006E160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Cs/>
                <w:iCs/>
                <w:color w:val="000000" w:themeColor="text1"/>
                <w:sz w:val="20"/>
                <w:szCs w:val="20"/>
              </w:rPr>
            </w:pPr>
            <w:r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 xml:space="preserve">L’ACCESSO ALLE PARTI CHIUSE, </w:t>
            </w:r>
            <w:r w:rsidR="00CA4AC0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PROTETTE</w:t>
            </w:r>
            <w:r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 xml:space="preserve"> O INT</w:t>
            </w:r>
            <w:r w:rsidR="00B810E9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E</w:t>
            </w:r>
            <w:r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RNE</w:t>
            </w:r>
            <w:r w:rsidR="00CA4AC0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605EB8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DEL</w:t>
            </w:r>
            <w:r w:rsidR="00DF48B9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 xml:space="preserve">LA MACCHINA </w:t>
            </w:r>
            <w:r w:rsidR="00CA4AC0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DEVE ESSERE EFFETTUATO SOLTANTO PER OPERAZIONI DI MANUTENZIONE</w:t>
            </w:r>
            <w:r w:rsidR="00423D30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 xml:space="preserve"> STRAORDINARIA</w:t>
            </w:r>
            <w:r w:rsidR="00CA4AC0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, SOLTANTO DA PERSONALE AUTORIZZAT</w:t>
            </w:r>
            <w:r w:rsidR="00C760A1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 xml:space="preserve">O </w:t>
            </w:r>
            <w:r w:rsidR="00A53FF6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DEL FABBRICANTE</w:t>
            </w:r>
            <w:r w:rsidR="00452692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</w:tr>
      <w:tr w:rsidR="002F7730" w:rsidRPr="002D06BB" w14:paraId="6367F2E9" w14:textId="77777777" w:rsidTr="008C0E02">
        <w:tblPrEx>
          <w:tblBorders>
            <w:top w:val="none" w:sz="0" w:space="0" w:color="auto"/>
            <w:bottom w:val="single" w:sz="12" w:space="0" w:color="000000"/>
          </w:tblBorders>
        </w:tblPrEx>
        <w:trPr>
          <w:gridAfter w:val="1"/>
          <w:wAfter w:w="94" w:type="dxa"/>
          <w:trHeight w:val="276"/>
        </w:trPr>
        <w:tc>
          <w:tcPr>
            <w:tcW w:w="9072" w:type="dxa"/>
            <w:gridSpan w:val="3"/>
            <w:tcBorders>
              <w:bottom w:val="single" w:sz="18" w:space="0" w:color="FF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14A1DDA" w14:textId="77777777" w:rsidR="002F7730" w:rsidRPr="002D06BB" w:rsidRDefault="002F7730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16"/>
                <w:szCs w:val="16"/>
              </w:rPr>
            </w:pPr>
          </w:p>
        </w:tc>
      </w:tr>
    </w:tbl>
    <w:p w14:paraId="4DE45627" w14:textId="6C4C4125" w:rsidR="00CA582A" w:rsidRPr="002D06BB" w:rsidRDefault="00CA582A">
      <w:pPr>
        <w:spacing w:line="240" w:lineRule="auto"/>
        <w:rPr>
          <w:rFonts w:cs="Calibri"/>
          <w:b/>
          <w:color w:val="000000"/>
          <w:sz w:val="20"/>
          <w:szCs w:val="20"/>
        </w:rPr>
      </w:pPr>
    </w:p>
    <w:p w14:paraId="338C1B7C" w14:textId="476FFFA3" w:rsidR="00355418" w:rsidRPr="002D06BB" w:rsidRDefault="002C663C" w:rsidP="002C663C">
      <w:pPr>
        <w:autoSpaceDE w:val="0"/>
        <w:autoSpaceDN w:val="0"/>
        <w:adjustRightInd w:val="0"/>
        <w:spacing w:line="240" w:lineRule="auto"/>
        <w:rPr>
          <w:rFonts w:cs="Calibri"/>
          <w:b/>
          <w:bCs/>
          <w:sz w:val="20"/>
          <w:szCs w:val="20"/>
          <w:lang w:eastAsia="it-IT"/>
        </w:rPr>
      </w:pPr>
      <w:r w:rsidRPr="002D06BB">
        <w:rPr>
          <w:rFonts w:cs="Calibri"/>
          <w:b/>
          <w:bCs/>
          <w:sz w:val="20"/>
          <w:szCs w:val="20"/>
          <w:lang w:eastAsia="it-IT"/>
        </w:rPr>
        <w:t xml:space="preserve">Attenzione: </w:t>
      </w:r>
    </w:p>
    <w:p w14:paraId="21073CB0" w14:textId="77777777" w:rsidR="002C663C" w:rsidRPr="002D06BB" w:rsidRDefault="00355418" w:rsidP="002C663C">
      <w:pPr>
        <w:autoSpaceDE w:val="0"/>
        <w:autoSpaceDN w:val="0"/>
        <w:adjustRightInd w:val="0"/>
        <w:spacing w:line="240" w:lineRule="auto"/>
        <w:rPr>
          <w:rFonts w:cs="Calibri"/>
          <w:b/>
          <w:bCs/>
          <w:sz w:val="20"/>
          <w:szCs w:val="20"/>
          <w:lang w:eastAsia="it-IT"/>
        </w:rPr>
      </w:pPr>
      <w:r w:rsidRPr="002D06BB">
        <w:rPr>
          <w:rFonts w:cs="Calibri"/>
          <w:b/>
          <w:bCs/>
          <w:sz w:val="20"/>
          <w:szCs w:val="20"/>
          <w:lang w:eastAsia="it-IT"/>
        </w:rPr>
        <w:t>Importante:</w:t>
      </w:r>
    </w:p>
    <w:p w14:paraId="68918568" w14:textId="76FA0528" w:rsidR="00395B5E" w:rsidRPr="002D06BB" w:rsidRDefault="00395B5E" w:rsidP="00D62930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cs="Calibri"/>
          <w:bCs/>
          <w:sz w:val="20"/>
          <w:szCs w:val="20"/>
          <w:lang w:eastAsia="it-IT"/>
        </w:rPr>
      </w:pPr>
      <w:r w:rsidRPr="002D06BB">
        <w:rPr>
          <w:rFonts w:cs="Calibri"/>
          <w:bCs/>
          <w:sz w:val="20"/>
          <w:szCs w:val="20"/>
          <w:lang w:eastAsia="it-IT"/>
        </w:rPr>
        <w:t>Non modificare alcuna componente del prodotto.</w:t>
      </w:r>
    </w:p>
    <w:p w14:paraId="2DB00135" w14:textId="0C17A46F" w:rsidR="002C663C" w:rsidRPr="002D06BB" w:rsidRDefault="002C663C" w:rsidP="00D62930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cs="Calibri"/>
          <w:bCs/>
          <w:sz w:val="20"/>
          <w:szCs w:val="20"/>
          <w:lang w:eastAsia="it-IT"/>
        </w:rPr>
      </w:pPr>
      <w:r w:rsidRPr="002D06BB">
        <w:rPr>
          <w:rFonts w:cs="Calibri"/>
          <w:bCs/>
          <w:sz w:val="20"/>
          <w:szCs w:val="20"/>
          <w:lang w:eastAsia="it-IT"/>
        </w:rPr>
        <w:t xml:space="preserve">Non </w:t>
      </w:r>
      <w:r w:rsidR="004B6BBF" w:rsidRPr="002D06BB">
        <w:rPr>
          <w:rFonts w:cs="Calibri"/>
          <w:bCs/>
          <w:sz w:val="20"/>
          <w:szCs w:val="20"/>
          <w:lang w:eastAsia="it-IT"/>
        </w:rPr>
        <w:t>allungare</w:t>
      </w:r>
      <w:r w:rsidRPr="002D06BB">
        <w:rPr>
          <w:rFonts w:cs="Calibri"/>
          <w:bCs/>
          <w:sz w:val="20"/>
          <w:szCs w:val="20"/>
          <w:lang w:eastAsia="it-IT"/>
        </w:rPr>
        <w:t xml:space="preserve"> le mani, od oggetti tenuti con le mani dove esistono parti in </w:t>
      </w:r>
      <w:r w:rsidR="00395B5E" w:rsidRPr="002D06BB">
        <w:rPr>
          <w:rFonts w:cs="Calibri"/>
          <w:bCs/>
          <w:sz w:val="20"/>
          <w:szCs w:val="20"/>
          <w:lang w:eastAsia="it-IT"/>
        </w:rPr>
        <w:t>movimento.</w:t>
      </w:r>
    </w:p>
    <w:p w14:paraId="020BFEB6" w14:textId="2FA40FCA" w:rsidR="00395B5E" w:rsidRPr="002D06BB" w:rsidRDefault="00F55D3A" w:rsidP="00D62930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cs="Calibri"/>
          <w:bCs/>
          <w:sz w:val="20"/>
          <w:szCs w:val="20"/>
          <w:lang w:eastAsia="it-IT"/>
        </w:rPr>
      </w:pPr>
      <w:r w:rsidRPr="002D06BB">
        <w:rPr>
          <w:rFonts w:cs="Calibri"/>
          <w:bCs/>
          <w:sz w:val="20"/>
          <w:szCs w:val="20"/>
          <w:lang w:eastAsia="it-IT"/>
        </w:rPr>
        <w:t>Non utilizzare mai la macchina in condizioni di stanchezza oppure sotto l’effetto di alcolici, stupefacenti o farmaci in grado di alterare la vista, la capacità di valutazione o la coordinazione.</w:t>
      </w:r>
    </w:p>
    <w:p w14:paraId="14FEC5CB" w14:textId="77777777" w:rsidR="00DA77B2" w:rsidRPr="002D06BB" w:rsidRDefault="00DA77B2" w:rsidP="00D62930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cs="Calibri"/>
          <w:bCs/>
          <w:sz w:val="20"/>
          <w:szCs w:val="20"/>
          <w:lang w:eastAsia="it-IT"/>
        </w:rPr>
      </w:pPr>
      <w:r w:rsidRPr="002D06BB">
        <w:rPr>
          <w:rFonts w:cs="Calibri"/>
          <w:bCs/>
          <w:sz w:val="20"/>
          <w:szCs w:val="20"/>
          <w:lang w:eastAsia="it-IT"/>
        </w:rPr>
        <w:t xml:space="preserve">Le manutenzioni devono essere fatte </w:t>
      </w:r>
      <w:r w:rsidR="002631E5" w:rsidRPr="002D06BB">
        <w:rPr>
          <w:rFonts w:cs="Calibri"/>
          <w:bCs/>
          <w:sz w:val="20"/>
          <w:szCs w:val="20"/>
          <w:lang w:eastAsia="it-IT"/>
        </w:rPr>
        <w:t xml:space="preserve">solo ed esclusivamente </w:t>
      </w:r>
      <w:r w:rsidRPr="002D06BB">
        <w:rPr>
          <w:rFonts w:cs="Calibri"/>
          <w:bCs/>
          <w:sz w:val="20"/>
          <w:szCs w:val="20"/>
          <w:lang w:eastAsia="it-IT"/>
        </w:rPr>
        <w:t>seguendo le istruzioni nel manuale.</w:t>
      </w:r>
    </w:p>
    <w:p w14:paraId="23CB216A" w14:textId="67E60C63" w:rsidR="00395B5E" w:rsidRPr="002D06BB" w:rsidRDefault="00395B5E" w:rsidP="00D62930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cs="Calibri"/>
          <w:bCs/>
          <w:sz w:val="20"/>
          <w:szCs w:val="20"/>
          <w:lang w:eastAsia="it-IT"/>
        </w:rPr>
      </w:pPr>
      <w:r w:rsidRPr="002D06BB">
        <w:rPr>
          <w:rFonts w:cs="Calibri"/>
          <w:bCs/>
          <w:sz w:val="20"/>
          <w:szCs w:val="20"/>
          <w:lang w:eastAsia="it-IT"/>
        </w:rPr>
        <w:t xml:space="preserve">La </w:t>
      </w:r>
      <w:r w:rsidR="00A4456C">
        <w:rPr>
          <w:rFonts w:cs="Calibri"/>
          <w:bCs/>
          <w:sz w:val="20"/>
          <w:szCs w:val="20"/>
          <w:lang w:eastAsia="it-IT"/>
        </w:rPr>
        <w:t>macchina</w:t>
      </w:r>
      <w:r w:rsidRPr="002D06BB">
        <w:rPr>
          <w:rFonts w:cs="Calibri"/>
          <w:bCs/>
          <w:sz w:val="20"/>
          <w:szCs w:val="20"/>
          <w:lang w:eastAsia="it-IT"/>
        </w:rPr>
        <w:t xml:space="preserve"> non è un giocattolo, pertanto non deve mai essere messa a disposizione di bambini per un utilizzo.</w:t>
      </w:r>
    </w:p>
    <w:p w14:paraId="63ABF5ED" w14:textId="17D86596" w:rsidR="004339D8" w:rsidRPr="002D06BB" w:rsidRDefault="004339D8" w:rsidP="004339D8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cs="Calibri"/>
          <w:bCs/>
          <w:sz w:val="20"/>
          <w:szCs w:val="20"/>
          <w:lang w:eastAsia="it-IT"/>
        </w:rPr>
      </w:pPr>
      <w:r w:rsidRPr="002D06BB">
        <w:rPr>
          <w:rFonts w:cs="Calibri"/>
          <w:bCs/>
          <w:sz w:val="20"/>
          <w:szCs w:val="20"/>
          <w:lang w:eastAsia="it-IT"/>
        </w:rPr>
        <w:t xml:space="preserve">Controllare il montaggio e la messa a punto </w:t>
      </w:r>
      <w:r w:rsidR="00946AA9">
        <w:rPr>
          <w:rFonts w:cs="Calibri"/>
          <w:bCs/>
          <w:sz w:val="20"/>
          <w:szCs w:val="20"/>
          <w:lang w:eastAsia="it-IT"/>
        </w:rPr>
        <w:t>della macchina prima di iniziare ad utilizzarla in una qualsiasi forma</w:t>
      </w:r>
      <w:r w:rsidRPr="002D06BB">
        <w:rPr>
          <w:rFonts w:cs="Calibri"/>
          <w:bCs/>
          <w:sz w:val="20"/>
          <w:szCs w:val="20"/>
          <w:lang w:eastAsia="it-IT"/>
        </w:rPr>
        <w:t xml:space="preserve">. </w:t>
      </w:r>
    </w:p>
    <w:p w14:paraId="3158473C" w14:textId="74586E53" w:rsidR="004339D8" w:rsidRDefault="008036D8" w:rsidP="004339D8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cs="Calibri"/>
          <w:bCs/>
          <w:sz w:val="20"/>
          <w:szCs w:val="20"/>
          <w:lang w:eastAsia="it-IT"/>
        </w:rPr>
      </w:pPr>
      <w:r w:rsidRPr="002D06BB">
        <w:rPr>
          <w:rFonts w:cs="Calibri"/>
          <w:bCs/>
          <w:sz w:val="20"/>
          <w:szCs w:val="20"/>
          <w:lang w:eastAsia="it-IT"/>
        </w:rPr>
        <w:t xml:space="preserve">Non dismettere mai i DPI durante </w:t>
      </w:r>
      <w:r w:rsidR="00F71023">
        <w:rPr>
          <w:rFonts w:cs="Calibri"/>
          <w:bCs/>
          <w:sz w:val="20"/>
          <w:szCs w:val="20"/>
          <w:lang w:eastAsia="it-IT"/>
        </w:rPr>
        <w:t>una manutenzione</w:t>
      </w:r>
      <w:r w:rsidRPr="002D06BB">
        <w:rPr>
          <w:rFonts w:cs="Calibri"/>
          <w:bCs/>
          <w:sz w:val="20"/>
          <w:szCs w:val="20"/>
          <w:lang w:eastAsia="it-IT"/>
        </w:rPr>
        <w:t xml:space="preserve"> della </w:t>
      </w:r>
      <w:r w:rsidR="00A4456C">
        <w:rPr>
          <w:rFonts w:cs="Calibri"/>
          <w:bCs/>
          <w:sz w:val="20"/>
          <w:szCs w:val="20"/>
          <w:lang w:eastAsia="it-IT"/>
        </w:rPr>
        <w:t>macchina</w:t>
      </w:r>
      <w:r w:rsidRPr="002D06BB">
        <w:rPr>
          <w:rFonts w:cs="Calibri"/>
          <w:bCs/>
          <w:sz w:val="20"/>
          <w:szCs w:val="20"/>
          <w:lang w:eastAsia="it-IT"/>
        </w:rPr>
        <w:t>.</w:t>
      </w:r>
    </w:p>
    <w:p w14:paraId="47E86FCE" w14:textId="28144016" w:rsidR="00F40D50" w:rsidRDefault="00F40D50" w:rsidP="004339D8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cs="Calibri"/>
          <w:bCs/>
          <w:sz w:val="20"/>
          <w:szCs w:val="20"/>
          <w:lang w:eastAsia="it-IT"/>
        </w:rPr>
      </w:pPr>
      <w:r>
        <w:rPr>
          <w:rFonts w:cs="Calibri"/>
          <w:bCs/>
          <w:sz w:val="20"/>
          <w:szCs w:val="20"/>
          <w:lang w:eastAsia="it-IT"/>
        </w:rPr>
        <w:t>Non superare MAI il limite di carico e NON utilizzare per sollevare le persone.</w:t>
      </w:r>
    </w:p>
    <w:p w14:paraId="7B1E256C" w14:textId="77777777" w:rsidR="0017781A" w:rsidRDefault="0017781A" w:rsidP="0017781A">
      <w:pPr>
        <w:autoSpaceDE w:val="0"/>
        <w:autoSpaceDN w:val="0"/>
        <w:adjustRightInd w:val="0"/>
        <w:spacing w:line="240" w:lineRule="auto"/>
        <w:jc w:val="both"/>
        <w:rPr>
          <w:rFonts w:cs="Calibri"/>
          <w:bCs/>
          <w:sz w:val="20"/>
          <w:szCs w:val="20"/>
          <w:lang w:eastAsia="it-IT"/>
        </w:rPr>
      </w:pPr>
    </w:p>
    <w:p w14:paraId="09FB39F3" w14:textId="626D5811" w:rsidR="00F74972" w:rsidRDefault="0017781A" w:rsidP="00396CA5">
      <w:pPr>
        <w:autoSpaceDE w:val="0"/>
        <w:autoSpaceDN w:val="0"/>
        <w:adjustRightInd w:val="0"/>
        <w:spacing w:line="240" w:lineRule="auto"/>
        <w:jc w:val="both"/>
        <w:rPr>
          <w:rFonts w:cs="Calibri"/>
          <w:bCs/>
          <w:sz w:val="20"/>
          <w:szCs w:val="20"/>
          <w:lang w:eastAsia="it-IT"/>
        </w:rPr>
      </w:pPr>
      <w:r w:rsidRPr="0017781A">
        <w:rPr>
          <w:rFonts w:cs="Calibri"/>
          <w:bCs/>
          <w:sz w:val="20"/>
          <w:szCs w:val="20"/>
          <w:lang w:eastAsia="it-IT"/>
        </w:rPr>
        <w:t xml:space="preserve">In alcune zone della macchina sono presenti rischi residui che non è stato possibile eliminare in fase di progettazione o delimitare con ripari data la particolare funzionalità della macchina. </w:t>
      </w:r>
      <w:r w:rsidR="00396CA5">
        <w:rPr>
          <w:rFonts w:cs="Calibri"/>
          <w:bCs/>
          <w:sz w:val="20"/>
          <w:szCs w:val="20"/>
          <w:lang w:eastAsia="it-IT"/>
        </w:rPr>
        <w:t>I rischi residui presenti sulla macchina sono indicati mediante l’apposizione dei pittogrammi di sicurezza.</w:t>
      </w:r>
    </w:p>
    <w:p w14:paraId="30F9F9D1" w14:textId="77777777" w:rsidR="0017781A" w:rsidRPr="002D06BB" w:rsidRDefault="0017781A" w:rsidP="0051749F">
      <w:pPr>
        <w:pBdr>
          <w:bottom w:val="single" w:sz="4" w:space="1" w:color="auto"/>
        </w:pBdr>
        <w:autoSpaceDE w:val="0"/>
        <w:autoSpaceDN w:val="0"/>
        <w:adjustRightInd w:val="0"/>
        <w:spacing w:line="240" w:lineRule="auto"/>
        <w:rPr>
          <w:rFonts w:cs="Calibri"/>
          <w:bCs/>
          <w:sz w:val="20"/>
          <w:szCs w:val="20"/>
          <w:lang w:eastAsia="it-IT"/>
        </w:rPr>
      </w:pPr>
    </w:p>
    <w:p w14:paraId="6F68C5A7" w14:textId="232A0680" w:rsidR="002C663C" w:rsidRPr="002D06BB" w:rsidRDefault="002C663C" w:rsidP="00306D33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  <w:lang w:eastAsia="it-IT"/>
        </w:rPr>
      </w:pPr>
    </w:p>
    <w:p w14:paraId="1E482DF3" w14:textId="6054D6CD" w:rsidR="00CA5ECF" w:rsidRPr="002D06BB" w:rsidRDefault="00CA5ECF" w:rsidP="00306D33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  <w:lang w:eastAsia="it-IT"/>
        </w:rPr>
      </w:pPr>
      <w:r w:rsidRPr="002D06BB">
        <w:rPr>
          <w:rFonts w:cs="Calibri"/>
          <w:b/>
          <w:bCs/>
          <w:sz w:val="20"/>
          <w:szCs w:val="20"/>
          <w:lang w:eastAsia="it-IT"/>
        </w:rPr>
        <w:t>AVVERTENZA!</w:t>
      </w:r>
      <w:r w:rsidRPr="002D06BB">
        <w:rPr>
          <w:rFonts w:cs="Calibri"/>
          <w:sz w:val="20"/>
          <w:szCs w:val="20"/>
          <w:lang w:eastAsia="it-IT"/>
        </w:rPr>
        <w:t xml:space="preserve"> Evitare assolutamente di modificare la versione originale della macchina senza l’autorizzazione del fabbricante. Usare sempre accessori originali. Modifiche e/o accessori non autorizzati possono causare lesioni gravi o mortali all’operatore o a terzi.</w:t>
      </w:r>
    </w:p>
    <w:p w14:paraId="31C15A34" w14:textId="61AE4DA9" w:rsidR="00CA5ECF" w:rsidRPr="002D06BB" w:rsidRDefault="00CA5ECF" w:rsidP="00306D33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  <w:lang w:eastAsia="it-IT"/>
        </w:rPr>
      </w:pPr>
    </w:p>
    <w:p w14:paraId="76E64540" w14:textId="6DBC4CE4" w:rsidR="00CA5ECF" w:rsidRPr="002D06BB" w:rsidRDefault="00CA5ECF" w:rsidP="00306D33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  <w:lang w:eastAsia="it-IT"/>
        </w:rPr>
      </w:pPr>
      <w:r w:rsidRPr="002D06BB">
        <w:rPr>
          <w:rFonts w:cs="Calibri"/>
          <w:b/>
          <w:bCs/>
          <w:sz w:val="20"/>
          <w:szCs w:val="20"/>
          <w:lang w:eastAsia="it-IT"/>
        </w:rPr>
        <w:t>AVVERTENZA!</w:t>
      </w:r>
      <w:r w:rsidRPr="002D06BB">
        <w:rPr>
          <w:rFonts w:cs="Calibri"/>
          <w:sz w:val="20"/>
          <w:szCs w:val="20"/>
          <w:lang w:eastAsia="it-IT"/>
        </w:rPr>
        <w:t xml:space="preserve"> Se usata in modo improprio o non attento, la </w:t>
      </w:r>
      <w:r w:rsidR="00A4456C">
        <w:rPr>
          <w:rFonts w:cs="Calibri"/>
          <w:sz w:val="20"/>
          <w:szCs w:val="20"/>
          <w:lang w:eastAsia="it-IT"/>
        </w:rPr>
        <w:t>macchina</w:t>
      </w:r>
      <w:r w:rsidRPr="002D06BB">
        <w:rPr>
          <w:rFonts w:cs="Calibri"/>
          <w:sz w:val="20"/>
          <w:szCs w:val="20"/>
          <w:lang w:eastAsia="it-IT"/>
        </w:rPr>
        <w:t xml:space="preserve"> può essere un attrezzo pericoloso, in grado di causare lesioni gravi. È di estrema importanza leggere e comprendere il contenuto di questo manuale di istruzioni.</w:t>
      </w:r>
    </w:p>
    <w:p w14:paraId="6E7909A1" w14:textId="77777777" w:rsidR="00BC7DCA" w:rsidRPr="002D06BB" w:rsidRDefault="00BC7DCA" w:rsidP="00BC7DCA">
      <w:pPr>
        <w:pBdr>
          <w:bottom w:val="single" w:sz="4" w:space="1" w:color="auto"/>
        </w:pBd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  <w:lang w:eastAsia="it-IT"/>
        </w:rPr>
      </w:pPr>
    </w:p>
    <w:p w14:paraId="1555ECA1" w14:textId="77777777" w:rsidR="00C85F60" w:rsidRDefault="00C85F60" w:rsidP="00CA5ECF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sz w:val="20"/>
          <w:szCs w:val="20"/>
          <w:lang w:eastAsia="it-IT"/>
        </w:rPr>
      </w:pPr>
    </w:p>
    <w:p w14:paraId="5F898D23" w14:textId="436503F7" w:rsidR="00CA5ECF" w:rsidRPr="002D06BB" w:rsidRDefault="00CA5ECF" w:rsidP="00CA5ECF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sz w:val="20"/>
          <w:szCs w:val="20"/>
          <w:lang w:eastAsia="it-IT"/>
        </w:rPr>
      </w:pPr>
      <w:r w:rsidRPr="002D06BB">
        <w:rPr>
          <w:rFonts w:cs="Calibri"/>
          <w:b/>
          <w:bCs/>
          <w:sz w:val="20"/>
          <w:szCs w:val="20"/>
          <w:lang w:eastAsia="it-IT"/>
        </w:rPr>
        <w:t>IMPORTANTE!</w:t>
      </w:r>
    </w:p>
    <w:p w14:paraId="470AB4DC" w14:textId="77777777" w:rsidR="00CA5ECF" w:rsidRPr="002D06BB" w:rsidRDefault="00CA5ECF" w:rsidP="00CA5ECF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  <w:lang w:eastAsia="it-IT"/>
        </w:rPr>
      </w:pPr>
      <w:r w:rsidRPr="002D06BB">
        <w:rPr>
          <w:rFonts w:cs="Calibri"/>
          <w:sz w:val="20"/>
          <w:szCs w:val="20"/>
          <w:lang w:eastAsia="it-IT"/>
        </w:rPr>
        <w:t>Non modificare mai la macchina né utilizzarla se sembra essere stata modificata da altri.</w:t>
      </w:r>
    </w:p>
    <w:p w14:paraId="1396691B" w14:textId="3C9C5683" w:rsidR="00CA5ECF" w:rsidRDefault="00CA5ECF" w:rsidP="00CA5ECF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  <w:lang w:eastAsia="it-IT"/>
        </w:rPr>
      </w:pPr>
      <w:r w:rsidRPr="002D06BB">
        <w:rPr>
          <w:rFonts w:cs="Calibri"/>
          <w:sz w:val="20"/>
          <w:szCs w:val="20"/>
          <w:lang w:eastAsia="it-IT"/>
        </w:rPr>
        <w:t>Non usare mai una macchina difettosa</w:t>
      </w:r>
      <w:r w:rsidR="004A0F85" w:rsidRPr="002D06BB">
        <w:rPr>
          <w:rFonts w:cs="Calibri"/>
          <w:sz w:val="20"/>
          <w:szCs w:val="20"/>
          <w:lang w:eastAsia="it-IT"/>
        </w:rPr>
        <w:t>.</w:t>
      </w:r>
      <w:r w:rsidRPr="002D06BB">
        <w:rPr>
          <w:rFonts w:cs="Calibri"/>
          <w:sz w:val="20"/>
          <w:szCs w:val="20"/>
          <w:lang w:eastAsia="it-IT"/>
        </w:rPr>
        <w:t xml:space="preserve"> Seguire le istruzioni per l’uso e la manutenzione indicate nel presente manuale. Alcuni interventi devono essere eseguiti da personale specializzato.</w:t>
      </w:r>
    </w:p>
    <w:p w14:paraId="35A78519" w14:textId="77777777" w:rsidR="00C85F60" w:rsidRPr="002D06BB" w:rsidRDefault="00C85F60" w:rsidP="00CA5ECF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  <w:lang w:eastAsia="it-IT"/>
        </w:rPr>
      </w:pPr>
    </w:p>
    <w:p w14:paraId="10E7087C" w14:textId="0A3D2CB4" w:rsidR="00F55D3A" w:rsidRDefault="00765908" w:rsidP="00765908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sz w:val="20"/>
          <w:szCs w:val="20"/>
          <w:lang w:eastAsia="it-IT"/>
        </w:rPr>
      </w:pPr>
      <w:r w:rsidRPr="002D06BB">
        <w:rPr>
          <w:rFonts w:cs="Calibri"/>
          <w:b/>
          <w:bCs/>
          <w:sz w:val="20"/>
          <w:szCs w:val="20"/>
          <w:lang w:eastAsia="it-IT"/>
        </w:rPr>
        <w:t>Impiegare sempre il buon senso</w:t>
      </w:r>
      <w:r w:rsidR="00F55D3A" w:rsidRPr="002D06BB">
        <w:rPr>
          <w:rFonts w:cs="Calibri"/>
          <w:b/>
          <w:bCs/>
          <w:sz w:val="20"/>
          <w:szCs w:val="20"/>
          <w:lang w:eastAsia="it-IT"/>
        </w:rPr>
        <w:t>!</w:t>
      </w:r>
    </w:p>
    <w:p w14:paraId="6D8E8AC7" w14:textId="77777777" w:rsidR="00C85F60" w:rsidRPr="002D06BB" w:rsidRDefault="00C85F60" w:rsidP="00765908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sz w:val="20"/>
          <w:szCs w:val="20"/>
          <w:lang w:eastAsia="it-IT"/>
        </w:rPr>
      </w:pPr>
    </w:p>
    <w:p w14:paraId="2C83EE47" w14:textId="59F12D66" w:rsidR="00F55D3A" w:rsidRPr="002D06BB" w:rsidRDefault="00765908" w:rsidP="00765908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  <w:lang w:eastAsia="it-IT"/>
        </w:rPr>
      </w:pPr>
      <w:r w:rsidRPr="002D06BB">
        <w:rPr>
          <w:rFonts w:cs="Calibri"/>
          <w:sz w:val="20"/>
          <w:szCs w:val="20"/>
          <w:lang w:eastAsia="it-IT"/>
        </w:rPr>
        <w:t xml:space="preserve">È impossibile prevedere tutte le situazioni che possono insorgere durante l’utilizzo di una </w:t>
      </w:r>
      <w:r w:rsidR="00A4456C">
        <w:rPr>
          <w:rFonts w:cs="Calibri"/>
          <w:sz w:val="20"/>
          <w:szCs w:val="20"/>
          <w:lang w:eastAsia="it-IT"/>
        </w:rPr>
        <w:t>macchina</w:t>
      </w:r>
      <w:r w:rsidRPr="002D06BB">
        <w:rPr>
          <w:rFonts w:cs="Calibri"/>
          <w:sz w:val="20"/>
          <w:szCs w:val="20"/>
          <w:lang w:eastAsia="it-IT"/>
        </w:rPr>
        <w:t>. Agire sempre con cautela e impiegare il buon senso,</w:t>
      </w:r>
      <w:r w:rsidR="00F55D3A" w:rsidRPr="002D06BB">
        <w:rPr>
          <w:rFonts w:cs="Calibri"/>
          <w:sz w:val="20"/>
          <w:szCs w:val="20"/>
          <w:lang w:eastAsia="it-IT"/>
        </w:rPr>
        <w:t xml:space="preserve"> </w:t>
      </w:r>
      <w:r w:rsidRPr="002D06BB">
        <w:rPr>
          <w:rFonts w:cs="Calibri"/>
          <w:sz w:val="20"/>
          <w:szCs w:val="20"/>
          <w:lang w:eastAsia="it-IT"/>
        </w:rPr>
        <w:t xml:space="preserve">in situazioni per le quali non si ritiene di essere sufficientemente qualificati. Se restano dubbi in merito alle procedure di lavoro, anche dopo aver letto le presenti istruzioni, rivolgersi a un esperto prima di continuare. </w:t>
      </w:r>
    </w:p>
    <w:p w14:paraId="5BB55D74" w14:textId="77777777" w:rsidR="00F55D3A" w:rsidRPr="002D06BB" w:rsidRDefault="00F55D3A" w:rsidP="00765908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  <w:lang w:eastAsia="it-IT"/>
        </w:rPr>
      </w:pPr>
    </w:p>
    <w:p w14:paraId="1BF92B39" w14:textId="22412281" w:rsidR="009D14BB" w:rsidRPr="002D06BB" w:rsidRDefault="00765908" w:rsidP="00765908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  <w:lang w:eastAsia="it-IT"/>
        </w:rPr>
      </w:pPr>
      <w:r w:rsidRPr="002D06BB">
        <w:rPr>
          <w:rFonts w:cs="Calibri"/>
          <w:sz w:val="20"/>
          <w:szCs w:val="20"/>
          <w:lang w:eastAsia="it-IT"/>
        </w:rPr>
        <w:t xml:space="preserve">Non esitare a contattare il rivenditore o il </w:t>
      </w:r>
      <w:r w:rsidR="00A53FF6">
        <w:rPr>
          <w:rFonts w:cs="Calibri"/>
          <w:sz w:val="20"/>
          <w:szCs w:val="20"/>
          <w:lang w:eastAsia="it-IT"/>
        </w:rPr>
        <w:t>fabbricante</w:t>
      </w:r>
      <w:r w:rsidRPr="002D06BB">
        <w:rPr>
          <w:rFonts w:cs="Calibri"/>
          <w:sz w:val="20"/>
          <w:szCs w:val="20"/>
          <w:lang w:eastAsia="it-IT"/>
        </w:rPr>
        <w:t xml:space="preserve"> per qualsiasi domanda sull’utilizzo della </w:t>
      </w:r>
      <w:r w:rsidR="00A4456C">
        <w:rPr>
          <w:rFonts w:cs="Calibri"/>
          <w:sz w:val="20"/>
          <w:szCs w:val="20"/>
          <w:lang w:eastAsia="it-IT"/>
        </w:rPr>
        <w:t>macchina</w:t>
      </w:r>
      <w:r w:rsidRPr="002D06BB">
        <w:rPr>
          <w:rFonts w:cs="Calibri"/>
          <w:sz w:val="20"/>
          <w:szCs w:val="20"/>
          <w:lang w:eastAsia="it-IT"/>
        </w:rPr>
        <w:t xml:space="preserve">. </w:t>
      </w:r>
      <w:r w:rsidR="00FC7D54">
        <w:rPr>
          <w:rFonts w:cs="Calibri"/>
          <w:b/>
          <w:bCs/>
          <w:sz w:val="20"/>
          <w:szCs w:val="20"/>
          <w:lang w:eastAsia="it-IT"/>
        </w:rPr>
        <w:t>Acerbis Italia S.p.a.</w:t>
      </w:r>
      <w:r w:rsidR="00913E85">
        <w:rPr>
          <w:rFonts w:cs="Calibri"/>
          <w:sz w:val="20"/>
          <w:szCs w:val="20"/>
          <w:lang w:eastAsia="it-IT"/>
        </w:rPr>
        <w:t xml:space="preserve"> è</w:t>
      </w:r>
      <w:r w:rsidRPr="002D06BB">
        <w:rPr>
          <w:rFonts w:cs="Calibri"/>
          <w:sz w:val="20"/>
          <w:szCs w:val="20"/>
          <w:lang w:eastAsia="it-IT"/>
        </w:rPr>
        <w:t xml:space="preserve"> a disposizione per fornir</w:t>
      </w:r>
      <w:r w:rsidR="006F7239">
        <w:rPr>
          <w:rFonts w:cs="Calibri"/>
          <w:sz w:val="20"/>
          <w:szCs w:val="20"/>
          <w:lang w:eastAsia="it-IT"/>
        </w:rPr>
        <w:t>e</w:t>
      </w:r>
      <w:r w:rsidRPr="002D06BB">
        <w:rPr>
          <w:rFonts w:cs="Calibri"/>
          <w:sz w:val="20"/>
          <w:szCs w:val="20"/>
          <w:lang w:eastAsia="it-IT"/>
        </w:rPr>
        <w:t xml:space="preserve"> consigli che permettono di utilizzare la </w:t>
      </w:r>
      <w:r w:rsidR="00A4456C">
        <w:rPr>
          <w:rFonts w:cs="Calibri"/>
          <w:sz w:val="20"/>
          <w:szCs w:val="20"/>
          <w:lang w:eastAsia="it-IT"/>
        </w:rPr>
        <w:t>macchina</w:t>
      </w:r>
      <w:r w:rsidRPr="002D06BB">
        <w:rPr>
          <w:rFonts w:cs="Calibri"/>
          <w:sz w:val="20"/>
          <w:szCs w:val="20"/>
          <w:lang w:eastAsia="it-IT"/>
        </w:rPr>
        <w:t xml:space="preserve"> in modo migliore e più sicuro. </w:t>
      </w:r>
    </w:p>
    <w:p w14:paraId="1F277366" w14:textId="77777777" w:rsidR="00CA5ECF" w:rsidRPr="002D06BB" w:rsidRDefault="00CA5ECF" w:rsidP="00306D33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  <w:lang w:eastAsia="it-IT"/>
        </w:rPr>
      </w:pPr>
    </w:p>
    <w:p w14:paraId="217380F2" w14:textId="77777777" w:rsidR="00510965" w:rsidRPr="002D06BB" w:rsidRDefault="002C663C" w:rsidP="002C663C">
      <w:pPr>
        <w:autoSpaceDE w:val="0"/>
        <w:autoSpaceDN w:val="0"/>
        <w:adjustRightInd w:val="0"/>
        <w:spacing w:line="240" w:lineRule="auto"/>
        <w:rPr>
          <w:rFonts w:cs="Calibri"/>
          <w:b/>
          <w:bCs/>
          <w:sz w:val="20"/>
          <w:szCs w:val="20"/>
          <w:lang w:eastAsia="it-IT"/>
        </w:rPr>
      </w:pPr>
      <w:r w:rsidRPr="002D06BB">
        <w:rPr>
          <w:rFonts w:cs="Calibri"/>
          <w:b/>
          <w:bCs/>
          <w:sz w:val="20"/>
          <w:szCs w:val="20"/>
          <w:lang w:eastAsia="it-IT"/>
        </w:rPr>
        <w:t>OPERAZIONI CHE COMPORTANO RISCHI PER L’OPERATORE:</w:t>
      </w:r>
    </w:p>
    <w:p w14:paraId="67267F55" w14:textId="77777777" w:rsidR="00371607" w:rsidRPr="002D06BB" w:rsidRDefault="00CC6AED" w:rsidP="00306D33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  <w:lang w:eastAsia="it-IT"/>
        </w:rPr>
      </w:pPr>
      <w:r w:rsidRPr="002D06BB">
        <w:rPr>
          <w:rFonts w:cs="Calibri"/>
          <w:sz w:val="20"/>
          <w:szCs w:val="20"/>
          <w:lang w:eastAsia="it-IT"/>
        </w:rPr>
        <w:t xml:space="preserve">Nelle operazioni di </w:t>
      </w:r>
      <w:r w:rsidR="00680958" w:rsidRPr="002D06BB">
        <w:rPr>
          <w:rFonts w:cs="Calibri"/>
          <w:sz w:val="20"/>
          <w:szCs w:val="20"/>
          <w:lang w:eastAsia="it-IT"/>
        </w:rPr>
        <w:t>messa in funzione</w:t>
      </w:r>
      <w:r w:rsidR="002C663C" w:rsidRPr="002D06BB">
        <w:rPr>
          <w:rFonts w:cs="Calibri"/>
          <w:sz w:val="20"/>
          <w:szCs w:val="20"/>
          <w:lang w:eastAsia="it-IT"/>
        </w:rPr>
        <w:t xml:space="preserve"> attenersi alle norme generali antinfortunistiche.</w:t>
      </w:r>
    </w:p>
    <w:p w14:paraId="33995C78" w14:textId="2A338277" w:rsidR="00734592" w:rsidRDefault="002C663C" w:rsidP="007564B9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  <w:lang w:eastAsia="it-IT"/>
        </w:rPr>
      </w:pPr>
      <w:r w:rsidRPr="002D06BB">
        <w:rPr>
          <w:rFonts w:cs="Calibri"/>
          <w:sz w:val="20"/>
          <w:szCs w:val="20"/>
          <w:lang w:eastAsia="it-IT"/>
        </w:rPr>
        <w:lastRenderedPageBreak/>
        <w:t xml:space="preserve">Già in fase di progettazione sono state adottate soluzioni finalizzate a rendere sicuro l’impiego </w:t>
      </w:r>
      <w:r w:rsidR="004728EE" w:rsidRPr="002D06BB">
        <w:rPr>
          <w:rFonts w:cs="Calibri"/>
          <w:sz w:val="20"/>
          <w:szCs w:val="20"/>
          <w:lang w:eastAsia="it-IT"/>
        </w:rPr>
        <w:t xml:space="preserve">della macchina </w:t>
      </w:r>
      <w:r w:rsidRPr="002D06BB">
        <w:rPr>
          <w:rFonts w:cs="Calibri"/>
          <w:sz w:val="20"/>
          <w:szCs w:val="20"/>
          <w:lang w:eastAsia="it-IT"/>
        </w:rPr>
        <w:t>in tutte</w:t>
      </w:r>
      <w:r w:rsidR="00680958" w:rsidRPr="002D06BB">
        <w:rPr>
          <w:rFonts w:cs="Calibri"/>
          <w:sz w:val="20"/>
          <w:szCs w:val="20"/>
          <w:lang w:eastAsia="it-IT"/>
        </w:rPr>
        <w:t xml:space="preserve"> le fasi di utilizzo: trasporto</w:t>
      </w:r>
      <w:r w:rsidR="00CC6AED" w:rsidRPr="002D06BB">
        <w:rPr>
          <w:rFonts w:cs="Calibri"/>
          <w:sz w:val="20"/>
          <w:szCs w:val="20"/>
          <w:lang w:eastAsia="it-IT"/>
        </w:rPr>
        <w:t>,</w:t>
      </w:r>
      <w:r w:rsidRPr="002D06BB">
        <w:rPr>
          <w:rFonts w:cs="Calibri"/>
          <w:sz w:val="20"/>
          <w:szCs w:val="20"/>
          <w:lang w:eastAsia="it-IT"/>
        </w:rPr>
        <w:t xml:space="preserve"> regolazione, attività e manutenzione. Ciò nonostante non tutti i possibili rischi per gli operatori e per l’ambiente sono stati eliminati, sia per motivi di ordine tecnologico (affidabilità dei dispositivi) che gestionale (difficoltà eccessive di </w:t>
      </w:r>
      <w:r w:rsidR="00CC6AED" w:rsidRPr="002D06BB">
        <w:rPr>
          <w:rFonts w:cs="Calibri"/>
          <w:sz w:val="20"/>
          <w:szCs w:val="20"/>
          <w:lang w:eastAsia="it-IT"/>
        </w:rPr>
        <w:t>eliminazione</w:t>
      </w:r>
      <w:r w:rsidRPr="002D06BB">
        <w:rPr>
          <w:rFonts w:cs="Calibri"/>
          <w:sz w:val="20"/>
          <w:szCs w:val="20"/>
          <w:lang w:eastAsia="it-IT"/>
        </w:rPr>
        <w:t xml:space="preserve">), di conseguenza </w:t>
      </w:r>
      <w:r w:rsidR="00CC6AED" w:rsidRPr="002D06BB">
        <w:rPr>
          <w:rFonts w:cs="Calibri"/>
          <w:sz w:val="20"/>
          <w:szCs w:val="20"/>
          <w:lang w:eastAsia="it-IT"/>
        </w:rPr>
        <w:t xml:space="preserve">sono segnalati i rischi residui presenti, </w:t>
      </w:r>
      <w:proofErr w:type="gramStart"/>
      <w:r w:rsidR="00CC6AED" w:rsidRPr="002D06BB">
        <w:rPr>
          <w:rFonts w:cs="Calibri"/>
          <w:sz w:val="20"/>
          <w:szCs w:val="20"/>
          <w:lang w:eastAsia="it-IT"/>
        </w:rPr>
        <w:t>es:,</w:t>
      </w:r>
      <w:proofErr w:type="gramEnd"/>
      <w:r w:rsidR="00CC6AED" w:rsidRPr="002D06BB">
        <w:rPr>
          <w:rFonts w:cs="Calibri"/>
          <w:sz w:val="20"/>
          <w:szCs w:val="20"/>
          <w:lang w:eastAsia="it-IT"/>
        </w:rPr>
        <w:t xml:space="preserve"> , </w:t>
      </w:r>
      <w:proofErr w:type="spellStart"/>
      <w:r w:rsidR="006D38B8" w:rsidRPr="002D06BB">
        <w:rPr>
          <w:rFonts w:cs="Calibri"/>
          <w:sz w:val="20"/>
          <w:szCs w:val="20"/>
          <w:lang w:eastAsia="it-IT"/>
        </w:rPr>
        <w:t>cesoiamento</w:t>
      </w:r>
      <w:proofErr w:type="spellEnd"/>
      <w:r w:rsidR="00A300C3" w:rsidRPr="002D06BB">
        <w:rPr>
          <w:rFonts w:cs="Calibri"/>
          <w:sz w:val="20"/>
          <w:szCs w:val="20"/>
          <w:lang w:eastAsia="it-IT"/>
        </w:rPr>
        <w:t xml:space="preserve">, </w:t>
      </w:r>
      <w:r w:rsidR="00CC6AED" w:rsidRPr="002D06BB">
        <w:rPr>
          <w:rFonts w:cs="Calibri"/>
          <w:sz w:val="20"/>
          <w:szCs w:val="20"/>
          <w:lang w:eastAsia="it-IT"/>
        </w:rPr>
        <w:t>ecc..</w:t>
      </w:r>
    </w:p>
    <w:p w14:paraId="132B11D9" w14:textId="77777777" w:rsidR="00F46EAC" w:rsidRDefault="00F46EAC" w:rsidP="007564B9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  <w:lang w:eastAsia="it-IT"/>
        </w:rPr>
      </w:pPr>
    </w:p>
    <w:p w14:paraId="4811881A" w14:textId="77777777" w:rsidR="00F46EAC" w:rsidRPr="006B776F" w:rsidRDefault="00F46EAC" w:rsidP="00F46EAC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bCs/>
          <w:color w:val="000000" w:themeColor="text1"/>
          <w:sz w:val="20"/>
          <w:szCs w:val="20"/>
          <w:lang w:eastAsia="it-IT"/>
        </w:rPr>
      </w:pPr>
    </w:p>
    <w:p w14:paraId="639F166C" w14:textId="46E74F61" w:rsidR="00F46EAC" w:rsidRDefault="00F46EAC" w:rsidP="00F46EAC">
      <w:pPr>
        <w:autoSpaceDE w:val="0"/>
        <w:autoSpaceDN w:val="0"/>
        <w:adjustRightInd w:val="0"/>
        <w:spacing w:line="240" w:lineRule="auto"/>
        <w:jc w:val="both"/>
        <w:rPr>
          <w:rFonts w:cs="Calibri"/>
          <w:bCs/>
          <w:color w:val="000000" w:themeColor="text1"/>
          <w:sz w:val="20"/>
          <w:szCs w:val="20"/>
          <w:lang w:eastAsia="it-IT"/>
        </w:rPr>
      </w:pPr>
      <w:r w:rsidRPr="0064090C">
        <w:rPr>
          <w:rFonts w:cs="Calibri"/>
          <w:bCs/>
          <w:color w:val="000000" w:themeColor="text1"/>
          <w:sz w:val="20"/>
          <w:szCs w:val="20"/>
          <w:lang w:eastAsia="it-IT"/>
        </w:rPr>
        <w:t>Non introdurre le mani, piedi od altre parti del corpo all’interno di una parte in movimento del sistema quando questo è in funzione. Vi è un elevato pericolo rimanere impigliati</w:t>
      </w:r>
      <w:r w:rsidR="005C3792">
        <w:rPr>
          <w:rFonts w:cs="Calibri"/>
          <w:bCs/>
          <w:color w:val="000000" w:themeColor="text1"/>
          <w:sz w:val="20"/>
          <w:szCs w:val="20"/>
          <w:lang w:eastAsia="it-IT"/>
        </w:rPr>
        <w:t>,</w:t>
      </w:r>
      <w:r w:rsidRPr="0064090C">
        <w:rPr>
          <w:rFonts w:cs="Calibri"/>
          <w:bCs/>
          <w:color w:val="000000" w:themeColor="text1"/>
          <w:sz w:val="20"/>
          <w:szCs w:val="20"/>
          <w:lang w:eastAsia="it-IT"/>
        </w:rPr>
        <w:t xml:space="preserve"> ferirsi gravemente</w:t>
      </w:r>
      <w:r w:rsidR="005C3792">
        <w:rPr>
          <w:rFonts w:cs="Calibri"/>
          <w:bCs/>
          <w:color w:val="000000" w:themeColor="text1"/>
          <w:sz w:val="20"/>
          <w:szCs w:val="20"/>
          <w:lang w:eastAsia="it-IT"/>
        </w:rPr>
        <w:t xml:space="preserve"> e schiacciarsi un arto.</w:t>
      </w:r>
    </w:p>
    <w:p w14:paraId="2DAA2C17" w14:textId="77777777" w:rsidR="0034396E" w:rsidRPr="0064090C" w:rsidRDefault="0034396E" w:rsidP="00F46EAC">
      <w:pPr>
        <w:autoSpaceDE w:val="0"/>
        <w:autoSpaceDN w:val="0"/>
        <w:adjustRightInd w:val="0"/>
        <w:spacing w:line="240" w:lineRule="auto"/>
        <w:jc w:val="both"/>
        <w:rPr>
          <w:rFonts w:cs="Calibri"/>
          <w:bCs/>
          <w:color w:val="000000" w:themeColor="text1"/>
          <w:sz w:val="20"/>
          <w:szCs w:val="20"/>
          <w:lang w:eastAsia="it-IT"/>
        </w:rPr>
      </w:pPr>
    </w:p>
    <w:p w14:paraId="692C2A4A" w14:textId="7134F61E" w:rsidR="00F46EAC" w:rsidRPr="0064090C" w:rsidRDefault="0034396E" w:rsidP="00F46EAC">
      <w:pPr>
        <w:pBdr>
          <w:bottom w:val="single" w:sz="18" w:space="1" w:color="333544"/>
        </w:pBdr>
        <w:autoSpaceDE w:val="0"/>
        <w:autoSpaceDN w:val="0"/>
        <w:adjustRightInd w:val="0"/>
        <w:spacing w:line="240" w:lineRule="auto"/>
        <w:jc w:val="center"/>
        <w:rPr>
          <w:rFonts w:cs="Calibri"/>
          <w:bCs/>
          <w:color w:val="000000" w:themeColor="text1"/>
          <w:sz w:val="20"/>
          <w:szCs w:val="20"/>
          <w:lang w:eastAsia="it-IT"/>
        </w:rPr>
      </w:pPr>
      <w:r w:rsidRPr="00C5208E">
        <w:rPr>
          <w:bCs/>
          <w:noProof/>
          <w:color w:val="00B050"/>
          <w:sz w:val="20"/>
          <w:szCs w:val="20"/>
        </w:rPr>
        <w:drawing>
          <wp:inline distT="0" distB="0" distL="0" distR="0" wp14:anchorId="17D2CE58" wp14:editId="025E8FE2">
            <wp:extent cx="1040210" cy="820858"/>
            <wp:effectExtent l="0" t="0" r="1270" b="5080"/>
            <wp:docPr id="2118461502" name="Immagine 1" descr="Immagine che contiene Segnale stradale, cartello, gia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61502" name="Immagine 1" descr="Immagine che contiene Segnale stradale, cartello, giallo&#10;&#10;Descrizione generata automaticamente"/>
                    <pic:cNvPicPr/>
                  </pic:nvPicPr>
                  <pic:blipFill rotWithShape="1">
                    <a:blip r:embed="rId21"/>
                    <a:srcRect t="10706" b="10381"/>
                    <a:stretch/>
                  </pic:blipFill>
                  <pic:spPr bwMode="auto">
                    <a:xfrm>
                      <a:off x="0" y="0"/>
                      <a:ext cx="1074893" cy="848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7186">
        <w:rPr>
          <w:rFonts w:cs="Calibri"/>
          <w:bCs/>
          <w:color w:val="000000" w:themeColor="text1"/>
          <w:sz w:val="20"/>
          <w:szCs w:val="20"/>
          <w:lang w:eastAsia="it-IT"/>
        </w:rPr>
        <w:t xml:space="preserve"> </w:t>
      </w:r>
    </w:p>
    <w:p w14:paraId="5E5F38CA" w14:textId="77777777" w:rsidR="00F46EAC" w:rsidRPr="0064090C" w:rsidRDefault="00F46EAC" w:rsidP="00F46EAC">
      <w:pPr>
        <w:pBdr>
          <w:bottom w:val="single" w:sz="18" w:space="1" w:color="333544"/>
        </w:pBdr>
        <w:autoSpaceDE w:val="0"/>
        <w:autoSpaceDN w:val="0"/>
        <w:adjustRightInd w:val="0"/>
        <w:spacing w:line="240" w:lineRule="auto"/>
        <w:jc w:val="center"/>
        <w:rPr>
          <w:rFonts w:cs="Calibri"/>
          <w:bCs/>
          <w:color w:val="000000" w:themeColor="text1"/>
          <w:sz w:val="20"/>
          <w:szCs w:val="20"/>
          <w:lang w:eastAsia="it-IT"/>
        </w:rPr>
      </w:pPr>
    </w:p>
    <w:p w14:paraId="4A584DB1" w14:textId="33EE4B9E" w:rsidR="00734592" w:rsidRPr="002D06BB" w:rsidRDefault="00734592" w:rsidP="007E4817">
      <w:pPr>
        <w:pStyle w:val="Titolo3"/>
        <w:rPr>
          <w:lang w:eastAsia="it-IT"/>
        </w:rPr>
      </w:pPr>
      <w:bookmarkStart w:id="63" w:name="_Toc177625950"/>
      <w:r w:rsidRPr="002D06BB">
        <w:rPr>
          <w:lang w:eastAsia="it-IT"/>
        </w:rPr>
        <w:t>Pronto soccorso</w:t>
      </w:r>
      <w:bookmarkEnd w:id="63"/>
    </w:p>
    <w:p w14:paraId="0D112FD0" w14:textId="1D52D504" w:rsidR="00734592" w:rsidRPr="002D06BB" w:rsidRDefault="00734592" w:rsidP="00734592">
      <w:pPr>
        <w:jc w:val="both"/>
        <w:rPr>
          <w:rFonts w:cs="Calibri"/>
          <w:sz w:val="20"/>
          <w:szCs w:val="20"/>
          <w:lang w:eastAsia="it-IT"/>
        </w:rPr>
      </w:pPr>
      <w:r w:rsidRPr="002D06BB">
        <w:rPr>
          <w:rFonts w:cs="Calibri"/>
          <w:sz w:val="20"/>
          <w:szCs w:val="20"/>
          <w:lang w:eastAsia="it-IT"/>
        </w:rPr>
        <w:t>Assicurarsi che nelle vicinanze dell’area di lavoro sia disponibile una cassetta di primo soccorso, in caso di infortuni. Sostituire immediatamente qualunque oggetto prelevato dalla cassetta di primo soccorso.</w:t>
      </w:r>
    </w:p>
    <w:p w14:paraId="7FD3609A" w14:textId="46BEDA4E" w:rsidR="00734592" w:rsidRPr="002D06BB" w:rsidRDefault="00734592" w:rsidP="00734592">
      <w:pPr>
        <w:jc w:val="both"/>
        <w:rPr>
          <w:rFonts w:cs="Calibri"/>
          <w:sz w:val="20"/>
          <w:szCs w:val="20"/>
          <w:lang w:eastAsia="it-IT"/>
        </w:rPr>
      </w:pPr>
    </w:p>
    <w:p w14:paraId="764F343E" w14:textId="2DB8E156" w:rsidR="00734592" w:rsidRPr="002D06BB" w:rsidRDefault="00734592" w:rsidP="00734592">
      <w:pPr>
        <w:jc w:val="both"/>
        <w:rPr>
          <w:rFonts w:cs="Calibri"/>
          <w:sz w:val="20"/>
          <w:szCs w:val="20"/>
          <w:lang w:eastAsia="it-IT"/>
        </w:rPr>
      </w:pPr>
      <w:r w:rsidRPr="002D06BB">
        <w:rPr>
          <w:rFonts w:cs="Calibri"/>
          <w:sz w:val="20"/>
          <w:szCs w:val="20"/>
          <w:lang w:eastAsia="it-IT"/>
        </w:rPr>
        <w:t>Nel momento in cui si richiede assistenza, fornire le seguenti informazioni:</w:t>
      </w:r>
    </w:p>
    <w:p w14:paraId="13AE0E7E" w14:textId="212C14D2" w:rsidR="00734592" w:rsidRPr="002D06BB" w:rsidRDefault="00DC2381" w:rsidP="00734592">
      <w:pPr>
        <w:jc w:val="both"/>
        <w:rPr>
          <w:rFonts w:cs="Calibri"/>
          <w:sz w:val="20"/>
          <w:szCs w:val="20"/>
          <w:lang w:eastAsia="it-IT"/>
        </w:rPr>
      </w:pPr>
      <w:r w:rsidRPr="002D06BB">
        <w:rPr>
          <w:rFonts w:cs="Calibri"/>
          <w:noProof/>
          <w:sz w:val="20"/>
          <w:szCs w:val="20"/>
          <w:lang w:eastAsia="it-IT"/>
        </w:rPr>
        <w:drawing>
          <wp:anchor distT="0" distB="0" distL="114300" distR="114300" simplePos="0" relativeHeight="251719168" behindDoc="0" locked="0" layoutInCell="1" allowOverlap="1" wp14:anchorId="400ABAB4" wp14:editId="5B793540">
            <wp:simplePos x="0" y="0"/>
            <wp:positionH relativeFrom="column">
              <wp:posOffset>3860800</wp:posOffset>
            </wp:positionH>
            <wp:positionV relativeFrom="paragraph">
              <wp:posOffset>95538</wp:posOffset>
            </wp:positionV>
            <wp:extent cx="1931035" cy="1006475"/>
            <wp:effectExtent l="0" t="0" r="0" b="0"/>
            <wp:wrapSquare wrapText="bothSides"/>
            <wp:docPr id="69" name="Immagine 6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magine 69" descr="Immagine che contiene testo&#10;&#10;Descrizione generata automa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F7C9A" w14:textId="59AEC799" w:rsidR="00734592" w:rsidRPr="002D06BB" w:rsidRDefault="00734592" w:rsidP="00D15FDA">
      <w:pPr>
        <w:pStyle w:val="Paragrafoelenco"/>
        <w:numPr>
          <w:ilvl w:val="0"/>
          <w:numId w:val="8"/>
        </w:numPr>
        <w:jc w:val="both"/>
        <w:rPr>
          <w:rFonts w:cs="Calibri"/>
          <w:sz w:val="20"/>
          <w:szCs w:val="20"/>
          <w:lang w:eastAsia="it-IT"/>
        </w:rPr>
      </w:pPr>
      <w:r w:rsidRPr="002D06BB">
        <w:rPr>
          <w:rFonts w:cs="Calibri"/>
          <w:sz w:val="20"/>
          <w:szCs w:val="20"/>
          <w:lang w:eastAsia="it-IT"/>
        </w:rPr>
        <w:t>Luogo dell’incidente</w:t>
      </w:r>
    </w:p>
    <w:p w14:paraId="579416F9" w14:textId="176EC45A" w:rsidR="00734592" w:rsidRPr="002D06BB" w:rsidRDefault="00734592" w:rsidP="00D15FDA">
      <w:pPr>
        <w:pStyle w:val="Paragrafoelenco"/>
        <w:numPr>
          <w:ilvl w:val="0"/>
          <w:numId w:val="8"/>
        </w:numPr>
        <w:jc w:val="both"/>
        <w:rPr>
          <w:rFonts w:cs="Calibri"/>
          <w:sz w:val="20"/>
          <w:szCs w:val="20"/>
          <w:lang w:eastAsia="it-IT"/>
        </w:rPr>
      </w:pPr>
      <w:r w:rsidRPr="002D06BB">
        <w:rPr>
          <w:rFonts w:cs="Calibri"/>
          <w:sz w:val="20"/>
          <w:szCs w:val="20"/>
          <w:lang w:eastAsia="it-IT"/>
        </w:rPr>
        <w:t>Che cosa è accaduto</w:t>
      </w:r>
    </w:p>
    <w:p w14:paraId="67423063" w14:textId="3FCB3468" w:rsidR="00734592" w:rsidRPr="002D06BB" w:rsidRDefault="00734592" w:rsidP="00D15FDA">
      <w:pPr>
        <w:pStyle w:val="Paragrafoelenco"/>
        <w:numPr>
          <w:ilvl w:val="0"/>
          <w:numId w:val="8"/>
        </w:numPr>
        <w:jc w:val="both"/>
        <w:rPr>
          <w:rFonts w:cs="Calibri"/>
          <w:sz w:val="20"/>
          <w:szCs w:val="20"/>
          <w:lang w:eastAsia="it-IT"/>
        </w:rPr>
      </w:pPr>
      <w:r w:rsidRPr="002D06BB">
        <w:rPr>
          <w:rFonts w:cs="Calibri"/>
          <w:sz w:val="20"/>
          <w:szCs w:val="20"/>
          <w:lang w:eastAsia="it-IT"/>
        </w:rPr>
        <w:t>Numero delle persone ferite</w:t>
      </w:r>
    </w:p>
    <w:p w14:paraId="71472F50" w14:textId="71A649E0" w:rsidR="00734592" w:rsidRPr="002D06BB" w:rsidRDefault="00734592" w:rsidP="00D15FDA">
      <w:pPr>
        <w:pStyle w:val="Paragrafoelenco"/>
        <w:numPr>
          <w:ilvl w:val="0"/>
          <w:numId w:val="8"/>
        </w:numPr>
        <w:jc w:val="both"/>
        <w:rPr>
          <w:rFonts w:cs="Calibri"/>
          <w:sz w:val="20"/>
          <w:szCs w:val="20"/>
          <w:lang w:eastAsia="it-IT"/>
        </w:rPr>
      </w:pPr>
      <w:r w:rsidRPr="002D06BB">
        <w:rPr>
          <w:rFonts w:cs="Calibri"/>
          <w:sz w:val="20"/>
          <w:szCs w:val="20"/>
          <w:lang w:eastAsia="it-IT"/>
        </w:rPr>
        <w:t>Tipo di ferite</w:t>
      </w:r>
    </w:p>
    <w:p w14:paraId="2A8D9BEC" w14:textId="77777777" w:rsidR="00AE61DA" w:rsidRPr="002D06BB" w:rsidRDefault="00734592" w:rsidP="00D15FDA">
      <w:pPr>
        <w:pStyle w:val="Paragrafoelenco"/>
        <w:numPr>
          <w:ilvl w:val="0"/>
          <w:numId w:val="8"/>
        </w:numPr>
        <w:jc w:val="both"/>
        <w:rPr>
          <w:rFonts w:cs="Calibri"/>
          <w:lang w:eastAsia="it-IT"/>
        </w:rPr>
      </w:pPr>
      <w:r w:rsidRPr="002D06BB">
        <w:rPr>
          <w:rFonts w:cs="Calibri"/>
          <w:sz w:val="20"/>
          <w:szCs w:val="20"/>
          <w:lang w:eastAsia="it-IT"/>
        </w:rPr>
        <w:t>Nome e cognome</w:t>
      </w:r>
    </w:p>
    <w:p w14:paraId="71EF4400" w14:textId="77777777" w:rsidR="00AE61DA" w:rsidRDefault="00AE61DA" w:rsidP="00AE61DA">
      <w:pPr>
        <w:jc w:val="both"/>
        <w:rPr>
          <w:rFonts w:cs="Calibri"/>
          <w:lang w:eastAsia="it-IT"/>
        </w:rPr>
      </w:pPr>
    </w:p>
    <w:p w14:paraId="6656CC86" w14:textId="5F09649E" w:rsidR="00866008" w:rsidRDefault="00866008">
      <w:pPr>
        <w:spacing w:line="240" w:lineRule="auto"/>
        <w:rPr>
          <w:rFonts w:eastAsia="MS Mincho" w:cs="Calibri"/>
          <w:b/>
          <w:bCs/>
          <w:i/>
          <w:lang w:eastAsia="it-IT"/>
        </w:rPr>
      </w:pPr>
    </w:p>
    <w:p w14:paraId="329C3DE7" w14:textId="5AF028CF" w:rsidR="00922229" w:rsidRPr="002D06BB" w:rsidRDefault="00AE61DA" w:rsidP="005845D2">
      <w:pPr>
        <w:pStyle w:val="Titolo4"/>
        <w:rPr>
          <w:lang w:eastAsia="it-IT"/>
        </w:rPr>
      </w:pPr>
      <w:r w:rsidRPr="002D06BB">
        <w:rPr>
          <w:lang w:eastAsia="it-IT"/>
        </w:rPr>
        <w:t>Problema, causa e rimedio</w:t>
      </w:r>
    </w:p>
    <w:tbl>
      <w:tblPr>
        <w:tblStyle w:val="Grigliatabella"/>
        <w:tblW w:w="9637" w:type="dxa"/>
        <w:tblLook w:val="04A0" w:firstRow="1" w:lastRow="0" w:firstColumn="1" w:lastColumn="0" w:noHBand="0" w:noVBand="1"/>
      </w:tblPr>
      <w:tblGrid>
        <w:gridCol w:w="2975"/>
        <w:gridCol w:w="3449"/>
        <w:gridCol w:w="3213"/>
      </w:tblGrid>
      <w:tr w:rsidR="00527FCC" w:rsidRPr="00527FCC" w14:paraId="78896734" w14:textId="77777777" w:rsidTr="005D0CF5">
        <w:trPr>
          <w:trHeight w:val="239"/>
        </w:trPr>
        <w:tc>
          <w:tcPr>
            <w:tcW w:w="2975" w:type="dxa"/>
          </w:tcPr>
          <w:p w14:paraId="2EFF8615" w14:textId="77777777" w:rsidR="00922229" w:rsidRPr="00527FCC" w:rsidRDefault="00922229" w:rsidP="00D444DB">
            <w:pPr>
              <w:rPr>
                <w:rFonts w:cs="Calibri"/>
                <w:b/>
                <w:bCs/>
                <w:color w:val="000000" w:themeColor="text1"/>
                <w:sz w:val="20"/>
                <w:szCs w:val="20"/>
                <w:lang w:eastAsia="it-IT"/>
              </w:rPr>
            </w:pPr>
            <w:r w:rsidRPr="00527FCC">
              <w:rPr>
                <w:rFonts w:cs="Calibri"/>
                <w:b/>
                <w:bCs/>
                <w:color w:val="000000" w:themeColor="text1"/>
                <w:sz w:val="20"/>
                <w:szCs w:val="20"/>
                <w:lang w:eastAsia="it-IT"/>
              </w:rPr>
              <w:t>Problema</w:t>
            </w:r>
          </w:p>
        </w:tc>
        <w:tc>
          <w:tcPr>
            <w:tcW w:w="3449" w:type="dxa"/>
          </w:tcPr>
          <w:p w14:paraId="1BC7B231" w14:textId="77777777" w:rsidR="00922229" w:rsidRPr="00527FCC" w:rsidRDefault="00922229" w:rsidP="00D444DB">
            <w:pPr>
              <w:rPr>
                <w:rFonts w:cs="Calibri"/>
                <w:b/>
                <w:bCs/>
                <w:color w:val="000000" w:themeColor="text1"/>
                <w:sz w:val="20"/>
                <w:szCs w:val="20"/>
                <w:lang w:eastAsia="it-IT"/>
              </w:rPr>
            </w:pPr>
            <w:r w:rsidRPr="00527FCC">
              <w:rPr>
                <w:rFonts w:cs="Calibri"/>
                <w:b/>
                <w:bCs/>
                <w:color w:val="000000" w:themeColor="text1"/>
                <w:sz w:val="20"/>
                <w:szCs w:val="20"/>
                <w:lang w:eastAsia="it-IT"/>
              </w:rPr>
              <w:t>Causa</w:t>
            </w:r>
          </w:p>
        </w:tc>
        <w:tc>
          <w:tcPr>
            <w:tcW w:w="3213" w:type="dxa"/>
          </w:tcPr>
          <w:p w14:paraId="570BBE1E" w14:textId="77777777" w:rsidR="00922229" w:rsidRPr="00527FCC" w:rsidRDefault="00922229" w:rsidP="00D444DB">
            <w:pPr>
              <w:rPr>
                <w:rFonts w:cs="Calibri"/>
                <w:b/>
                <w:bCs/>
                <w:color w:val="000000" w:themeColor="text1"/>
                <w:sz w:val="20"/>
                <w:szCs w:val="20"/>
                <w:lang w:eastAsia="it-IT"/>
              </w:rPr>
            </w:pPr>
            <w:r w:rsidRPr="00527FCC">
              <w:rPr>
                <w:rFonts w:cs="Calibri"/>
                <w:b/>
                <w:bCs/>
                <w:color w:val="000000" w:themeColor="text1"/>
                <w:sz w:val="20"/>
                <w:szCs w:val="20"/>
                <w:lang w:eastAsia="it-IT"/>
              </w:rPr>
              <w:t>Rimedio</w:t>
            </w:r>
          </w:p>
        </w:tc>
      </w:tr>
      <w:tr w:rsidR="00527FCC" w:rsidRPr="00527FCC" w14:paraId="16FE2C97" w14:textId="77777777" w:rsidTr="005D0CF5">
        <w:trPr>
          <w:trHeight w:val="239"/>
        </w:trPr>
        <w:tc>
          <w:tcPr>
            <w:tcW w:w="2975" w:type="dxa"/>
          </w:tcPr>
          <w:p w14:paraId="4A491BB8" w14:textId="791CD100" w:rsidR="00922229" w:rsidRPr="00527FCC" w:rsidRDefault="00922229" w:rsidP="00D444DB">
            <w:pPr>
              <w:rPr>
                <w:rFonts w:cs="Calibri"/>
                <w:color w:val="000000" w:themeColor="text1"/>
                <w:sz w:val="20"/>
                <w:szCs w:val="20"/>
                <w:lang w:eastAsia="it-IT"/>
              </w:rPr>
            </w:pPr>
            <w:r w:rsidRPr="00527FCC">
              <w:rPr>
                <w:rFonts w:cs="Calibri"/>
                <w:color w:val="000000" w:themeColor="text1"/>
                <w:sz w:val="20"/>
                <w:szCs w:val="20"/>
                <w:lang w:eastAsia="it-IT"/>
              </w:rPr>
              <w:t>Il cavalletto non scende</w:t>
            </w:r>
          </w:p>
        </w:tc>
        <w:tc>
          <w:tcPr>
            <w:tcW w:w="3449" w:type="dxa"/>
          </w:tcPr>
          <w:p w14:paraId="71B935FC" w14:textId="1D7DE753" w:rsidR="00922229" w:rsidRPr="00527FCC" w:rsidRDefault="005D0CF5" w:rsidP="00D444DB">
            <w:pPr>
              <w:rPr>
                <w:rFonts w:cs="Calibri"/>
                <w:color w:val="000000" w:themeColor="text1"/>
                <w:sz w:val="20"/>
                <w:szCs w:val="20"/>
                <w:lang w:eastAsia="it-IT"/>
              </w:rPr>
            </w:pPr>
            <w:r w:rsidRPr="00527FCC">
              <w:rPr>
                <w:rFonts w:cs="Calibri"/>
                <w:color w:val="000000" w:themeColor="text1"/>
                <w:sz w:val="20"/>
                <w:szCs w:val="20"/>
                <w:lang w:eastAsia="it-IT"/>
              </w:rPr>
              <w:t>Sicura inserita (sistema HOOK)</w:t>
            </w:r>
          </w:p>
        </w:tc>
        <w:tc>
          <w:tcPr>
            <w:tcW w:w="3213" w:type="dxa"/>
          </w:tcPr>
          <w:p w14:paraId="69590413" w14:textId="09891EDA" w:rsidR="00922229" w:rsidRPr="00527FCC" w:rsidRDefault="005D0CF5" w:rsidP="00D444DB">
            <w:pPr>
              <w:rPr>
                <w:rFonts w:cs="Calibri"/>
                <w:color w:val="000000" w:themeColor="text1"/>
                <w:sz w:val="20"/>
                <w:szCs w:val="20"/>
                <w:lang w:eastAsia="it-IT"/>
              </w:rPr>
            </w:pPr>
            <w:r w:rsidRPr="00527FCC">
              <w:rPr>
                <w:rFonts w:cs="Calibri"/>
                <w:color w:val="000000" w:themeColor="text1"/>
                <w:sz w:val="20"/>
                <w:szCs w:val="20"/>
                <w:lang w:eastAsia="it-IT"/>
              </w:rPr>
              <w:t>Rimuovere la sicura</w:t>
            </w:r>
          </w:p>
        </w:tc>
      </w:tr>
      <w:tr w:rsidR="00527FCC" w:rsidRPr="00527FCC" w14:paraId="3AF05618" w14:textId="77777777" w:rsidTr="005D0CF5">
        <w:trPr>
          <w:trHeight w:val="478"/>
        </w:trPr>
        <w:tc>
          <w:tcPr>
            <w:tcW w:w="2975" w:type="dxa"/>
          </w:tcPr>
          <w:p w14:paraId="6D65BD9A" w14:textId="6BA8E036" w:rsidR="00922229" w:rsidRPr="00527FCC" w:rsidRDefault="005D0CF5" w:rsidP="00D444DB">
            <w:pPr>
              <w:rPr>
                <w:rFonts w:cs="Calibri"/>
                <w:color w:val="000000" w:themeColor="text1"/>
                <w:sz w:val="20"/>
                <w:szCs w:val="20"/>
                <w:lang w:eastAsia="it-IT"/>
              </w:rPr>
            </w:pPr>
            <w:r w:rsidRPr="00527FCC">
              <w:rPr>
                <w:rFonts w:cs="Calibri"/>
                <w:color w:val="000000" w:themeColor="text1"/>
                <w:sz w:val="20"/>
                <w:szCs w:val="20"/>
                <w:lang w:eastAsia="it-IT"/>
              </w:rPr>
              <w:t>Sollevare la moto risulta più faticoso</w:t>
            </w:r>
          </w:p>
        </w:tc>
        <w:tc>
          <w:tcPr>
            <w:tcW w:w="3449" w:type="dxa"/>
          </w:tcPr>
          <w:p w14:paraId="7327BCD8" w14:textId="1B925CB8" w:rsidR="00922229" w:rsidRPr="00527FCC" w:rsidRDefault="005D0CF5" w:rsidP="00D444DB">
            <w:pPr>
              <w:rPr>
                <w:rFonts w:cs="Calibri"/>
                <w:color w:val="000000" w:themeColor="text1"/>
                <w:sz w:val="20"/>
                <w:szCs w:val="20"/>
                <w:lang w:eastAsia="it-IT"/>
              </w:rPr>
            </w:pPr>
            <w:r w:rsidRPr="00527FCC">
              <w:rPr>
                <w:rFonts w:cs="Calibri"/>
                <w:color w:val="000000" w:themeColor="text1"/>
                <w:sz w:val="20"/>
                <w:szCs w:val="20"/>
                <w:lang w:eastAsia="it-IT"/>
              </w:rPr>
              <w:t>Fango e sporco nel meccanismo di sollevamento</w:t>
            </w:r>
          </w:p>
        </w:tc>
        <w:tc>
          <w:tcPr>
            <w:tcW w:w="3213" w:type="dxa"/>
          </w:tcPr>
          <w:p w14:paraId="5684AD11" w14:textId="3D4B3440" w:rsidR="00922229" w:rsidRPr="00527FCC" w:rsidRDefault="005D0CF5" w:rsidP="00D444DB">
            <w:pPr>
              <w:rPr>
                <w:rFonts w:cs="Calibri"/>
                <w:color w:val="000000" w:themeColor="text1"/>
                <w:sz w:val="20"/>
                <w:szCs w:val="20"/>
                <w:lang w:eastAsia="it-IT"/>
              </w:rPr>
            </w:pPr>
            <w:r w:rsidRPr="00527FCC">
              <w:rPr>
                <w:rFonts w:cs="Calibri"/>
                <w:color w:val="000000" w:themeColor="text1"/>
                <w:sz w:val="20"/>
                <w:szCs w:val="20"/>
                <w:lang w:eastAsia="it-IT"/>
              </w:rPr>
              <w:t>Pulire e lubrificare il meccanismo di sollevamento</w:t>
            </w:r>
          </w:p>
        </w:tc>
      </w:tr>
      <w:tr w:rsidR="00540BA5" w:rsidRPr="00540BA5" w14:paraId="1A49798D" w14:textId="77777777" w:rsidTr="005D0CF5">
        <w:trPr>
          <w:trHeight w:val="478"/>
        </w:trPr>
        <w:tc>
          <w:tcPr>
            <w:tcW w:w="2975" w:type="dxa"/>
          </w:tcPr>
          <w:p w14:paraId="5352F2EC" w14:textId="4ACD86BA" w:rsidR="00540BA5" w:rsidRPr="008A17E2" w:rsidRDefault="004A0A8D" w:rsidP="00D444DB">
            <w:pPr>
              <w:rPr>
                <w:rFonts w:cs="Calibri"/>
                <w:sz w:val="20"/>
                <w:szCs w:val="20"/>
                <w:lang w:eastAsia="it-IT"/>
              </w:rPr>
            </w:pPr>
            <w:r w:rsidRPr="008A17E2">
              <w:rPr>
                <w:rFonts w:cs="Calibri"/>
                <w:sz w:val="20"/>
                <w:szCs w:val="20"/>
                <w:lang w:eastAsia="it-IT"/>
              </w:rPr>
              <w:t>Il cavalletto non si muove</w:t>
            </w:r>
          </w:p>
        </w:tc>
        <w:tc>
          <w:tcPr>
            <w:tcW w:w="3449" w:type="dxa"/>
          </w:tcPr>
          <w:p w14:paraId="303E3129" w14:textId="0667EC47" w:rsidR="00540BA5" w:rsidRPr="008A17E2" w:rsidRDefault="004A0A8D" w:rsidP="00D444DB">
            <w:pPr>
              <w:rPr>
                <w:rFonts w:cs="Calibri"/>
                <w:sz w:val="20"/>
                <w:szCs w:val="20"/>
                <w:lang w:eastAsia="it-IT"/>
              </w:rPr>
            </w:pPr>
            <w:r w:rsidRPr="008A17E2">
              <w:rPr>
                <w:rFonts w:cs="Calibri"/>
                <w:sz w:val="20"/>
                <w:szCs w:val="20"/>
                <w:lang w:eastAsia="it-IT"/>
              </w:rPr>
              <w:t>Freno inserito</w:t>
            </w:r>
          </w:p>
        </w:tc>
        <w:tc>
          <w:tcPr>
            <w:tcW w:w="3213" w:type="dxa"/>
          </w:tcPr>
          <w:p w14:paraId="5CF0BB2C" w14:textId="7E82D1F3" w:rsidR="00540BA5" w:rsidRPr="008A17E2" w:rsidRDefault="008A17E2" w:rsidP="00D444DB">
            <w:pPr>
              <w:rPr>
                <w:rFonts w:cs="Calibri"/>
                <w:sz w:val="20"/>
                <w:szCs w:val="20"/>
                <w:lang w:eastAsia="it-IT"/>
              </w:rPr>
            </w:pPr>
            <w:r w:rsidRPr="008A17E2">
              <w:rPr>
                <w:rFonts w:cs="Calibri"/>
                <w:sz w:val="20"/>
                <w:szCs w:val="20"/>
                <w:lang w:eastAsia="it-IT"/>
              </w:rPr>
              <w:t>Disinserire il sistema frenante</w:t>
            </w:r>
          </w:p>
        </w:tc>
      </w:tr>
    </w:tbl>
    <w:p w14:paraId="5E1AD970" w14:textId="7CC54626" w:rsidR="009D14BB" w:rsidRDefault="009D14BB" w:rsidP="009D14BB">
      <w:pPr>
        <w:rPr>
          <w:rFonts w:cs="Calibri"/>
          <w:lang w:eastAsia="it-IT"/>
        </w:rPr>
      </w:pPr>
    </w:p>
    <w:p w14:paraId="2E75EC95" w14:textId="00A36586" w:rsidR="00AE61DA" w:rsidRPr="002D06BB" w:rsidRDefault="007564B9" w:rsidP="00AE61DA">
      <w:pPr>
        <w:rPr>
          <w:rFonts w:cs="Calibri"/>
          <w:lang w:eastAsia="it-IT"/>
        </w:rPr>
      </w:pPr>
      <w:r w:rsidRPr="002D06BB">
        <w:rPr>
          <w:rFonts w:cs="Calibri"/>
          <w:lang w:eastAsia="it-IT"/>
        </w:rPr>
        <w:br w:type="page"/>
      </w:r>
    </w:p>
    <w:p w14:paraId="69F0F6CC" w14:textId="4F1721CC" w:rsidR="005213AE" w:rsidRPr="002D06BB" w:rsidRDefault="008D432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noProof/>
          <w:lang w:eastAsia="it-IT"/>
        </w:rPr>
        <w:lastRenderedPageBreak/>
        <w:drawing>
          <wp:anchor distT="0" distB="0" distL="114300" distR="114300" simplePos="0" relativeHeight="251723264" behindDoc="0" locked="0" layoutInCell="1" allowOverlap="1" wp14:anchorId="4578692C" wp14:editId="28BFE7B1">
            <wp:simplePos x="0" y="0"/>
            <wp:positionH relativeFrom="margin">
              <wp:posOffset>-1515745</wp:posOffset>
            </wp:positionH>
            <wp:positionV relativeFrom="margin">
              <wp:posOffset>-946150</wp:posOffset>
            </wp:positionV>
            <wp:extent cx="1003935" cy="10873740"/>
            <wp:effectExtent l="0" t="0" r="0" b="0"/>
            <wp:wrapSquare wrapText="bothSides"/>
            <wp:docPr id="1421734308" name="Immagine 1421734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087374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38E60C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0DDE3075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1FF5A0AB" w14:textId="77777777" w:rsidR="00CC6AED" w:rsidRPr="002D06BB" w:rsidRDefault="00CC6AED" w:rsidP="00A65E23">
      <w:pPr>
        <w:pStyle w:val="Titolo1"/>
        <w:spacing w:before="0"/>
        <w:rPr>
          <w:rFonts w:ascii="Calibri" w:hAnsi="Calibri" w:cs="Calibri"/>
          <w:sz w:val="52"/>
          <w:szCs w:val="52"/>
        </w:rPr>
      </w:pPr>
    </w:p>
    <w:p w14:paraId="2D218163" w14:textId="77777777" w:rsidR="005213AE" w:rsidRPr="002D06BB" w:rsidRDefault="005213AE" w:rsidP="008D432E">
      <w:pPr>
        <w:pStyle w:val="Titolo1"/>
        <w:spacing w:before="0"/>
        <w:jc w:val="center"/>
        <w:rPr>
          <w:rFonts w:ascii="Calibri" w:hAnsi="Calibri" w:cs="Calibri"/>
          <w:sz w:val="52"/>
          <w:szCs w:val="52"/>
        </w:rPr>
      </w:pPr>
      <w:bookmarkStart w:id="64" w:name="_Toc287275837"/>
      <w:bookmarkStart w:id="65" w:name="_Toc177625951"/>
      <w:r w:rsidRPr="002D06BB">
        <w:rPr>
          <w:rFonts w:ascii="Calibri" w:hAnsi="Calibri" w:cs="Calibri"/>
          <w:sz w:val="52"/>
          <w:szCs w:val="52"/>
        </w:rPr>
        <w:t>Sezione 3</w:t>
      </w:r>
      <w:bookmarkEnd w:id="64"/>
      <w:bookmarkEnd w:id="65"/>
    </w:p>
    <w:p w14:paraId="796D6E74" w14:textId="77777777" w:rsidR="005266C8" w:rsidRPr="002D06BB" w:rsidRDefault="005266C8" w:rsidP="008D432E">
      <w:pPr>
        <w:autoSpaceDE w:val="0"/>
        <w:autoSpaceDN w:val="0"/>
        <w:adjustRightInd w:val="0"/>
        <w:jc w:val="center"/>
        <w:rPr>
          <w:rFonts w:cs="Calibri"/>
          <w:b/>
          <w:sz w:val="36"/>
          <w:szCs w:val="36"/>
        </w:rPr>
      </w:pPr>
      <w:r w:rsidRPr="002D06BB">
        <w:rPr>
          <w:rFonts w:cs="Calibri"/>
          <w:b/>
          <w:sz w:val="36"/>
          <w:szCs w:val="36"/>
        </w:rPr>
        <w:t>Movimentazione</w:t>
      </w:r>
    </w:p>
    <w:p w14:paraId="763360E2" w14:textId="1DDE49CF" w:rsidR="005213AE" w:rsidRPr="002D06BB" w:rsidRDefault="00951261" w:rsidP="008D432E">
      <w:pPr>
        <w:autoSpaceDE w:val="0"/>
        <w:autoSpaceDN w:val="0"/>
        <w:adjustRightInd w:val="0"/>
        <w:jc w:val="center"/>
        <w:rPr>
          <w:rFonts w:cs="Calibri"/>
          <w:b/>
          <w:bCs/>
          <w:iCs/>
          <w:color w:val="000000"/>
          <w:sz w:val="28"/>
          <w:szCs w:val="28"/>
        </w:rPr>
      </w:pPr>
      <w:r>
        <w:rPr>
          <w:rFonts w:cs="Calibri"/>
          <w:b/>
          <w:sz w:val="36"/>
          <w:szCs w:val="36"/>
        </w:rPr>
        <w:t>Preparazione all’uso</w:t>
      </w:r>
    </w:p>
    <w:p w14:paraId="2C18AAF9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4963E973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18FFB633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24FD78B4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2B0C5162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129AD4BA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58DF98EB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14FA55CD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62BA588F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21E463E8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51D97BB8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1F6C23C7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12A54C48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6A6C2877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525953EB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47F52D6C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23DC53EA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568BFD04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53766775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006BC7A7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41D70478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70D34F47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75953A5F" w14:textId="77777777" w:rsidR="005213AE" w:rsidRPr="002D06BB" w:rsidRDefault="005213AE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78ED37C8" w14:textId="77777777" w:rsidR="00D44799" w:rsidRPr="002D06BB" w:rsidRDefault="00D44799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3F81FBCD" w14:textId="77777777" w:rsidR="00D44799" w:rsidRPr="002D06BB" w:rsidRDefault="00D44799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78A5C2F5" w14:textId="77777777" w:rsidR="00D44799" w:rsidRPr="002D06BB" w:rsidRDefault="00D44799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0A3528E5" w14:textId="77777777" w:rsidR="00D44799" w:rsidRPr="002D06BB" w:rsidRDefault="00D44799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346E7E48" w14:textId="77777777" w:rsidR="00D44799" w:rsidRPr="002D06BB" w:rsidRDefault="00D44799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0DEF66A0" w14:textId="77777777" w:rsidR="002C663C" w:rsidRPr="002D06BB" w:rsidRDefault="002C663C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3440D321" w14:textId="77777777" w:rsidR="002C663C" w:rsidRPr="002D06BB" w:rsidRDefault="002C663C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35F06C03" w14:textId="77777777" w:rsidR="002C663C" w:rsidRPr="002D06BB" w:rsidRDefault="002C663C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636C6C74" w14:textId="77777777" w:rsidR="002C663C" w:rsidRPr="002D06BB" w:rsidRDefault="002C663C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51899547" w14:textId="77777777" w:rsidR="002C663C" w:rsidRPr="002D06BB" w:rsidRDefault="002C663C" w:rsidP="002F773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2630974A" w14:textId="77777777" w:rsidR="00347DAF" w:rsidRPr="002D06BB" w:rsidRDefault="0059052C" w:rsidP="00867FD7">
      <w:pPr>
        <w:pStyle w:val="Titolo2"/>
        <w:rPr>
          <w:rFonts w:cs="Calibri"/>
        </w:rPr>
      </w:pPr>
      <w:bookmarkStart w:id="66" w:name="_Toc260301406"/>
      <w:r w:rsidRPr="002D06BB">
        <w:rPr>
          <w:rFonts w:cs="Calibri"/>
        </w:rPr>
        <w:br w:type="page"/>
      </w:r>
      <w:bookmarkStart w:id="67" w:name="_Toc287275838"/>
      <w:bookmarkStart w:id="68" w:name="_Toc177625952"/>
      <w:r w:rsidR="00347DAF" w:rsidRPr="002D06BB">
        <w:rPr>
          <w:rFonts w:cs="Calibri"/>
        </w:rPr>
        <w:lastRenderedPageBreak/>
        <w:t>MOVIMENTAZIONE</w:t>
      </w:r>
      <w:bookmarkEnd w:id="66"/>
      <w:bookmarkEnd w:id="67"/>
      <w:bookmarkEnd w:id="68"/>
    </w:p>
    <w:p w14:paraId="3128CB33" w14:textId="12079FD0" w:rsidR="00E369AB" w:rsidRPr="002D06BB" w:rsidRDefault="002C663C" w:rsidP="000A6424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 xml:space="preserve">Controllate al </w:t>
      </w:r>
      <w:r w:rsidR="00347DAF" w:rsidRPr="002D06BB">
        <w:rPr>
          <w:rFonts w:cs="Calibri"/>
          <w:color w:val="000000"/>
          <w:sz w:val="20"/>
          <w:szCs w:val="20"/>
        </w:rPr>
        <w:t xml:space="preserve">ricevimento l'integrità </w:t>
      </w:r>
      <w:r w:rsidR="00605EB8" w:rsidRPr="002D06BB">
        <w:rPr>
          <w:rFonts w:cs="Calibri"/>
          <w:color w:val="000000"/>
          <w:sz w:val="20"/>
          <w:szCs w:val="20"/>
        </w:rPr>
        <w:t>del</w:t>
      </w:r>
      <w:r w:rsidR="00D9776F" w:rsidRPr="002D06BB">
        <w:rPr>
          <w:rFonts w:cs="Calibri"/>
          <w:color w:val="000000"/>
          <w:sz w:val="20"/>
          <w:szCs w:val="20"/>
        </w:rPr>
        <w:t xml:space="preserve">la </w:t>
      </w:r>
      <w:r w:rsidR="00A4456C">
        <w:rPr>
          <w:rFonts w:cs="Calibri"/>
          <w:b/>
          <w:sz w:val="20"/>
          <w:szCs w:val="20"/>
          <w:lang w:eastAsia="it-IT"/>
        </w:rPr>
        <w:t>macchina</w:t>
      </w:r>
      <w:r w:rsidR="00B43594" w:rsidRPr="002D06BB">
        <w:rPr>
          <w:rFonts w:cs="Calibri"/>
          <w:sz w:val="20"/>
          <w:szCs w:val="20"/>
          <w:lang w:eastAsia="it-IT"/>
        </w:rPr>
        <w:t xml:space="preserve"> </w:t>
      </w:r>
      <w:r w:rsidR="00347DAF" w:rsidRPr="002D06BB">
        <w:rPr>
          <w:rFonts w:cs="Calibri"/>
          <w:color w:val="000000"/>
          <w:sz w:val="20"/>
          <w:szCs w:val="20"/>
        </w:rPr>
        <w:t>e delle sue parti</w:t>
      </w:r>
      <w:r w:rsidR="002B7D09" w:rsidRPr="002D06BB">
        <w:rPr>
          <w:rFonts w:cs="Calibri"/>
          <w:color w:val="000000"/>
          <w:sz w:val="20"/>
          <w:szCs w:val="20"/>
        </w:rPr>
        <w:t>.</w:t>
      </w:r>
      <w:r w:rsidR="00347DAF" w:rsidRPr="002D06BB">
        <w:rPr>
          <w:rFonts w:cs="Calibri"/>
          <w:color w:val="000000"/>
          <w:sz w:val="20"/>
          <w:szCs w:val="20"/>
        </w:rPr>
        <w:t xml:space="preserve"> Se riscontrate qualsiasi danno, </w:t>
      </w:r>
      <w:r w:rsidR="002B7D09" w:rsidRPr="002D06BB">
        <w:rPr>
          <w:rFonts w:cs="Calibri"/>
          <w:color w:val="000000"/>
          <w:sz w:val="20"/>
          <w:szCs w:val="20"/>
        </w:rPr>
        <w:t>mancanza, d</w:t>
      </w:r>
      <w:r w:rsidR="00347DAF" w:rsidRPr="002D06BB">
        <w:rPr>
          <w:rFonts w:cs="Calibri"/>
          <w:color w:val="000000"/>
          <w:sz w:val="20"/>
          <w:szCs w:val="20"/>
        </w:rPr>
        <w:t xml:space="preserve">eformazione o traccia di urti dovuti al trasporto, datene comunicazione </w:t>
      </w:r>
      <w:r w:rsidR="008D044E">
        <w:rPr>
          <w:rFonts w:cs="Calibri"/>
          <w:color w:val="000000"/>
          <w:sz w:val="20"/>
          <w:szCs w:val="20"/>
        </w:rPr>
        <w:t>al fabbricante</w:t>
      </w:r>
      <w:r w:rsidR="00347DAF" w:rsidRPr="002D06BB">
        <w:rPr>
          <w:rFonts w:cs="Calibri"/>
          <w:color w:val="000000"/>
          <w:sz w:val="20"/>
          <w:szCs w:val="20"/>
        </w:rPr>
        <w:t xml:space="preserve"> prima di procedere alle operazioni successive.</w:t>
      </w:r>
    </w:p>
    <w:p w14:paraId="6939401E" w14:textId="77777777" w:rsidR="009A43B1" w:rsidRPr="002D06BB" w:rsidRDefault="009A43B1" w:rsidP="007E4817">
      <w:pPr>
        <w:pStyle w:val="Titolo3"/>
      </w:pPr>
      <w:bookmarkStart w:id="69" w:name="_Toc177625953"/>
      <w:r w:rsidRPr="002D06BB">
        <w:t xml:space="preserve">Peso </w:t>
      </w:r>
      <w:r w:rsidRPr="007E4817">
        <w:t>della</w:t>
      </w:r>
      <w:r w:rsidRPr="002D06BB">
        <w:t xml:space="preserve"> macchina</w:t>
      </w:r>
      <w:bookmarkEnd w:id="69"/>
    </w:p>
    <w:p w14:paraId="545DB330" w14:textId="77777777" w:rsidR="002D6CBF" w:rsidRDefault="009A43B1" w:rsidP="004D5C80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 xml:space="preserve">Il peso della macchina viene riportato al paragrafo </w:t>
      </w:r>
      <w:r w:rsidRPr="002D06BB">
        <w:rPr>
          <w:rFonts w:cs="Calibri"/>
          <w:b/>
          <w:color w:val="000000"/>
          <w:sz w:val="20"/>
          <w:szCs w:val="20"/>
        </w:rPr>
        <w:t xml:space="preserve">DATI TECNICI </w:t>
      </w:r>
      <w:r w:rsidRPr="002D06BB">
        <w:rPr>
          <w:rFonts w:cs="Calibri"/>
          <w:color w:val="000000"/>
          <w:sz w:val="20"/>
          <w:szCs w:val="20"/>
        </w:rPr>
        <w:t>del presente manuale e sull’etichetta del prodotto.</w:t>
      </w:r>
    </w:p>
    <w:p w14:paraId="167B5AEB" w14:textId="77777777" w:rsidR="007E4817" w:rsidRPr="004D5C80" w:rsidRDefault="007E4817" w:rsidP="007E4817">
      <w:pPr>
        <w:pStyle w:val="Titolo3"/>
      </w:pPr>
      <w:bookmarkStart w:id="70" w:name="_Toc260301409"/>
      <w:bookmarkStart w:id="71" w:name="_Toc353802157"/>
      <w:bookmarkStart w:id="72" w:name="_Toc287275839"/>
      <w:bookmarkStart w:id="73" w:name="_Toc467079228"/>
      <w:bookmarkStart w:id="74" w:name="_Toc499641671"/>
      <w:bookmarkStart w:id="75" w:name="_Toc529345489"/>
      <w:bookmarkStart w:id="76" w:name="_Toc141793667"/>
      <w:bookmarkStart w:id="77" w:name="_Toc177625954"/>
      <w:r w:rsidRPr="007E4817">
        <w:t>Spostamento</w:t>
      </w:r>
      <w:r w:rsidRPr="004D5C80">
        <w:rPr>
          <w:bCs/>
        </w:rPr>
        <w:t xml:space="preserve"> </w:t>
      </w:r>
      <w:r w:rsidRPr="004D5C80">
        <w:t>della macchina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14:paraId="155BB893" w14:textId="77777777" w:rsidR="007E4817" w:rsidRPr="0036367C" w:rsidRDefault="007E4817" w:rsidP="007E4817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 w:val="20"/>
          <w:szCs w:val="20"/>
        </w:rPr>
      </w:pPr>
      <w:r w:rsidRPr="004D5C80">
        <w:rPr>
          <w:rFonts w:cs="Arial"/>
          <w:color w:val="000000"/>
          <w:sz w:val="20"/>
          <w:szCs w:val="20"/>
        </w:rPr>
        <w:t>La</w:t>
      </w:r>
      <w:r>
        <w:rPr>
          <w:rFonts w:cs="Arial"/>
          <w:color w:val="000000"/>
          <w:sz w:val="20"/>
          <w:szCs w:val="20"/>
        </w:rPr>
        <w:t xml:space="preserve"> macchina</w:t>
      </w:r>
      <w:r>
        <w:rPr>
          <w:rFonts w:cs="Calibri"/>
          <w:sz w:val="20"/>
          <w:szCs w:val="20"/>
          <w:lang w:eastAsia="it-IT"/>
        </w:rPr>
        <w:t xml:space="preserve"> </w:t>
      </w:r>
      <w:r w:rsidRPr="004D5C80">
        <w:rPr>
          <w:rFonts w:cs="Arial"/>
          <w:color w:val="000000"/>
          <w:sz w:val="20"/>
          <w:szCs w:val="20"/>
        </w:rPr>
        <w:t xml:space="preserve">deve essere </w:t>
      </w:r>
      <w:r w:rsidRPr="006027C3">
        <w:rPr>
          <w:rFonts w:cs="Arial"/>
          <w:color w:val="000000"/>
          <w:sz w:val="20"/>
          <w:szCs w:val="20"/>
        </w:rPr>
        <w:t xml:space="preserve">movimentata </w:t>
      </w:r>
      <w:r>
        <w:rPr>
          <w:rFonts w:cs="Arial"/>
          <w:color w:val="000000"/>
          <w:sz w:val="20"/>
          <w:szCs w:val="20"/>
        </w:rPr>
        <w:t>assemblata</w:t>
      </w:r>
      <w:r>
        <w:rPr>
          <w:rFonts w:cs="Arial"/>
          <w:color w:val="000000" w:themeColor="text1"/>
          <w:sz w:val="20"/>
          <w:szCs w:val="20"/>
        </w:rPr>
        <w:t xml:space="preserve"> nelle sue componenti principali</w:t>
      </w:r>
      <w:r w:rsidRPr="006027C3">
        <w:rPr>
          <w:rFonts w:cs="Arial"/>
          <w:color w:val="000000"/>
          <w:sz w:val="20"/>
          <w:szCs w:val="20"/>
        </w:rPr>
        <w:t>,</w:t>
      </w:r>
      <w:r w:rsidRPr="004D5C80">
        <w:rPr>
          <w:rFonts w:cs="Arial"/>
          <w:color w:val="000000"/>
          <w:sz w:val="20"/>
          <w:szCs w:val="20"/>
        </w:rPr>
        <w:t xml:space="preserve"> una singola </w:t>
      </w:r>
      <w:r>
        <w:rPr>
          <w:rFonts w:cs="Arial"/>
          <w:color w:val="000000"/>
          <w:sz w:val="20"/>
          <w:szCs w:val="20"/>
        </w:rPr>
        <w:t>unità</w:t>
      </w:r>
      <w:r w:rsidRPr="004D5C80">
        <w:rPr>
          <w:rFonts w:cs="Arial"/>
          <w:color w:val="000000"/>
          <w:sz w:val="20"/>
          <w:szCs w:val="20"/>
        </w:rPr>
        <w:t xml:space="preserve"> per volta.</w:t>
      </w:r>
      <w:r>
        <w:rPr>
          <w:rFonts w:cs="Arial"/>
          <w:color w:val="000000"/>
          <w:sz w:val="20"/>
          <w:szCs w:val="20"/>
        </w:rPr>
        <w:t xml:space="preserve"> I dettagli sulle operazioni di movimentazione sono indicati nei paragrafi successivi.</w:t>
      </w:r>
    </w:p>
    <w:p w14:paraId="7AC492A6" w14:textId="77777777" w:rsidR="007E4817" w:rsidRPr="00737019" w:rsidRDefault="007E4817" w:rsidP="007E4817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 w:themeColor="text1"/>
          <w:sz w:val="20"/>
          <w:szCs w:val="20"/>
        </w:rPr>
      </w:pPr>
    </w:p>
    <w:tbl>
      <w:tblPr>
        <w:tblW w:w="9166" w:type="dxa"/>
        <w:tblInd w:w="534" w:type="dxa"/>
        <w:tblBorders>
          <w:top w:val="single" w:sz="18" w:space="0" w:color="FF0000"/>
          <w:bottom w:val="single" w:sz="18" w:space="0" w:color="FF0000"/>
        </w:tblBorders>
        <w:tblLook w:val="04A0" w:firstRow="1" w:lastRow="0" w:firstColumn="1" w:lastColumn="0" w:noHBand="0" w:noVBand="1"/>
      </w:tblPr>
      <w:tblGrid>
        <w:gridCol w:w="1176"/>
        <w:gridCol w:w="7754"/>
        <w:gridCol w:w="142"/>
        <w:gridCol w:w="94"/>
      </w:tblGrid>
      <w:tr w:rsidR="007E4817" w:rsidRPr="0025448E" w14:paraId="0AA7BEF1" w14:textId="77777777" w:rsidTr="00776C07">
        <w:trPr>
          <w:gridAfter w:val="1"/>
          <w:wAfter w:w="94" w:type="dxa"/>
          <w:trHeight w:val="214"/>
        </w:trPr>
        <w:tc>
          <w:tcPr>
            <w:tcW w:w="9072" w:type="dxa"/>
            <w:gridSpan w:val="3"/>
            <w:shd w:val="clear" w:color="auto" w:fill="auto"/>
            <w:tcMar>
              <w:top w:w="0" w:type="dxa"/>
              <w:bottom w:w="28" w:type="dxa"/>
            </w:tcMar>
            <w:vAlign w:val="bottom"/>
          </w:tcPr>
          <w:p w14:paraId="623AF3CC" w14:textId="77777777" w:rsidR="007E4817" w:rsidRPr="0025448E" w:rsidRDefault="007E4817" w:rsidP="00776C0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b/>
                <w:bCs/>
                <w:iCs/>
                <w:color w:val="000000" w:themeColor="text1"/>
                <w:sz w:val="20"/>
                <w:szCs w:val="20"/>
              </w:rPr>
            </w:pPr>
          </w:p>
        </w:tc>
      </w:tr>
      <w:tr w:rsidR="007E4817" w:rsidRPr="0025448E" w14:paraId="10A3C721" w14:textId="77777777" w:rsidTr="00776C07">
        <w:trPr>
          <w:trHeight w:val="276"/>
        </w:trPr>
        <w:tc>
          <w:tcPr>
            <w:tcW w:w="1176" w:type="dxa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054D141" w14:textId="77777777" w:rsidR="007E4817" w:rsidRPr="0025448E" w:rsidRDefault="007E4817" w:rsidP="00776C0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25448E">
              <w:rPr>
                <w:rFonts w:cs="Arial"/>
                <w:b/>
                <w:noProof/>
                <w:color w:val="000000" w:themeColor="text1"/>
                <w:sz w:val="20"/>
                <w:szCs w:val="20"/>
                <w:lang w:eastAsia="it-IT"/>
              </w:rPr>
              <w:drawing>
                <wp:inline distT="0" distB="0" distL="0" distR="0" wp14:anchorId="022B34D7" wp14:editId="4E96D9B2">
                  <wp:extent cx="590550" cy="548640"/>
                  <wp:effectExtent l="0" t="0" r="0" b="10160"/>
                  <wp:docPr id="242" name="Immagine 146" descr="PUNTOESCLAM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6" descr="PUNTOESCLAM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4" w:type="dxa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0ECA32D" w14:textId="77777777" w:rsidR="007E4817" w:rsidRPr="0025448E" w:rsidRDefault="007E4817" w:rsidP="00776C0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25448E">
              <w:rPr>
                <w:rFonts w:cs="Arial"/>
                <w:b/>
                <w:bCs/>
                <w:iCs/>
                <w:color w:val="000000" w:themeColor="text1"/>
                <w:sz w:val="28"/>
                <w:szCs w:val="28"/>
              </w:rPr>
              <w:t>PERICOLO</w:t>
            </w:r>
          </w:p>
        </w:tc>
        <w:tc>
          <w:tcPr>
            <w:tcW w:w="23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013CB2CB" w14:textId="77777777" w:rsidR="007E4817" w:rsidRPr="0025448E" w:rsidRDefault="007E4817" w:rsidP="00776C0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b/>
                <w:bCs/>
                <w:iCs/>
                <w:color w:val="000000" w:themeColor="text1"/>
                <w:sz w:val="20"/>
                <w:szCs w:val="20"/>
              </w:rPr>
            </w:pPr>
          </w:p>
        </w:tc>
      </w:tr>
      <w:tr w:rsidR="007E4817" w:rsidRPr="0025448E" w14:paraId="1D410530" w14:textId="77777777" w:rsidTr="00776C07">
        <w:trPr>
          <w:trHeight w:val="276"/>
        </w:trPr>
        <w:tc>
          <w:tcPr>
            <w:tcW w:w="1176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761AE500" w14:textId="77777777" w:rsidR="007E4817" w:rsidRPr="0025448E" w:rsidRDefault="007E4817" w:rsidP="00776C0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b/>
                <w:bCs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754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00D01632" w14:textId="77777777" w:rsidR="007E4817" w:rsidRPr="0025448E" w:rsidRDefault="007E4817" w:rsidP="00776C0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b/>
                <w:bCs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49F02826" w14:textId="77777777" w:rsidR="007E4817" w:rsidRPr="0025448E" w:rsidRDefault="007E4817" w:rsidP="00776C0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b/>
                <w:bCs/>
                <w:iCs/>
                <w:color w:val="000000" w:themeColor="text1"/>
                <w:sz w:val="20"/>
                <w:szCs w:val="20"/>
              </w:rPr>
            </w:pPr>
          </w:p>
        </w:tc>
      </w:tr>
      <w:tr w:rsidR="007E4817" w:rsidRPr="0025448E" w14:paraId="185757F7" w14:textId="77777777" w:rsidTr="00776C07">
        <w:trPr>
          <w:gridAfter w:val="1"/>
          <w:wAfter w:w="94" w:type="dxa"/>
          <w:trHeight w:val="276"/>
        </w:trPr>
        <w:tc>
          <w:tcPr>
            <w:tcW w:w="1176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6270B709" w14:textId="77777777" w:rsidR="007E4817" w:rsidRPr="0025448E" w:rsidRDefault="007E4817" w:rsidP="00776C0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b/>
                <w:bCs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89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192AC1BE" w14:textId="77777777" w:rsidR="007E4817" w:rsidRPr="0025448E" w:rsidRDefault="007E4817" w:rsidP="00776C0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bCs/>
                <w:iCs/>
                <w:color w:val="000000" w:themeColor="text1"/>
                <w:sz w:val="20"/>
                <w:szCs w:val="20"/>
              </w:rPr>
            </w:pPr>
            <w:r w:rsidRPr="0025448E">
              <w:rPr>
                <w:rFonts w:cs="Arial"/>
                <w:bCs/>
                <w:i/>
                <w:iCs/>
                <w:color w:val="000000" w:themeColor="text1"/>
                <w:sz w:val="20"/>
                <w:szCs w:val="20"/>
              </w:rPr>
              <w:t>SEGUIRE LE INDICAZIONI DI SICUREZZA DURANTE LE OPERAZIO</w:t>
            </w:r>
            <w:r>
              <w:rPr>
                <w:rFonts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NI DI MOVIMENTAZIONE </w:t>
            </w:r>
            <w:r w:rsidRPr="0025448E">
              <w:rPr>
                <w:rFonts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DELLA </w:t>
            </w:r>
            <w:r>
              <w:rPr>
                <w:rFonts w:cs="Arial"/>
                <w:bCs/>
                <w:i/>
                <w:iCs/>
                <w:color w:val="000000" w:themeColor="text1"/>
                <w:sz w:val="20"/>
                <w:szCs w:val="20"/>
              </w:rPr>
              <w:t>MACCHINA</w:t>
            </w:r>
            <w:r w:rsidRPr="0025448E">
              <w:rPr>
                <w:rFonts w:cs="Arial"/>
                <w:bCs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</w:tr>
      <w:tr w:rsidR="007E4817" w:rsidRPr="0025448E" w14:paraId="5D369745" w14:textId="77777777" w:rsidTr="00776C07">
        <w:trPr>
          <w:gridAfter w:val="1"/>
          <w:wAfter w:w="94" w:type="dxa"/>
          <w:trHeight w:val="276"/>
        </w:trPr>
        <w:tc>
          <w:tcPr>
            <w:tcW w:w="9072" w:type="dxa"/>
            <w:gridSpan w:val="3"/>
            <w:shd w:val="clear" w:color="auto" w:fill="auto"/>
            <w:tcMar>
              <w:top w:w="28" w:type="dxa"/>
              <w:bottom w:w="28" w:type="dxa"/>
            </w:tcMar>
          </w:tcPr>
          <w:p w14:paraId="69D64C36" w14:textId="77777777" w:rsidR="007E4817" w:rsidRPr="0025448E" w:rsidRDefault="007E4817" w:rsidP="00776C0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29B00EAF" w14:textId="56E2FC83" w:rsidR="005D177D" w:rsidRDefault="005D177D" w:rsidP="007E4817">
      <w:pPr>
        <w:pStyle w:val="Titolo3"/>
      </w:pPr>
      <w:bookmarkStart w:id="78" w:name="_Toc287275841"/>
      <w:bookmarkStart w:id="79" w:name="_Toc177625955"/>
      <w:r w:rsidRPr="002D06BB">
        <w:t>Movimentazione manuale</w:t>
      </w:r>
      <w:bookmarkEnd w:id="78"/>
      <w:bookmarkEnd w:id="79"/>
    </w:p>
    <w:p w14:paraId="1A566A09" w14:textId="77777777" w:rsidR="007E4817" w:rsidRDefault="007E4817" w:rsidP="007E4817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Il peso della macchina </w:t>
      </w:r>
      <w:r>
        <w:rPr>
          <w:rFonts w:cs="Calibri"/>
          <w:sz w:val="20"/>
          <w:szCs w:val="20"/>
          <w:lang w:eastAsia="it-IT"/>
        </w:rPr>
        <w:t xml:space="preserve">assemblata </w:t>
      </w:r>
      <w:r>
        <w:rPr>
          <w:rFonts w:cs="Arial"/>
          <w:color w:val="000000"/>
          <w:sz w:val="20"/>
          <w:szCs w:val="20"/>
        </w:rPr>
        <w:t xml:space="preserve">è riportato nel presente manuale e nella targhetta applicata ad essa. </w:t>
      </w:r>
    </w:p>
    <w:p w14:paraId="002E9FD5" w14:textId="3A2D5418" w:rsidR="007E4817" w:rsidRDefault="007E4817" w:rsidP="007E4817">
      <w:pPr>
        <w:autoSpaceDE w:val="0"/>
        <w:autoSpaceDN w:val="0"/>
        <w:adjustRightInd w:val="0"/>
        <w:spacing w:line="240" w:lineRule="auto"/>
        <w:jc w:val="both"/>
        <w:rPr>
          <w:rFonts w:cs="Arial"/>
          <w:sz w:val="20"/>
          <w:szCs w:val="20"/>
        </w:rPr>
      </w:pPr>
      <w:r w:rsidRPr="00B539ED">
        <w:rPr>
          <w:rFonts w:cs="Arial"/>
          <w:color w:val="000000"/>
          <w:sz w:val="20"/>
          <w:szCs w:val="20"/>
        </w:rPr>
        <w:t xml:space="preserve">La macchina </w:t>
      </w:r>
      <w:r>
        <w:rPr>
          <w:rFonts w:cs="Arial"/>
          <w:color w:val="000000"/>
          <w:sz w:val="20"/>
          <w:szCs w:val="20"/>
        </w:rPr>
        <w:t xml:space="preserve">assemblata, visti il suo peso e dimensioni, </w:t>
      </w:r>
      <w:r w:rsidRPr="00B539ED">
        <w:rPr>
          <w:rFonts w:cs="Arial"/>
          <w:color w:val="000000"/>
          <w:sz w:val="20"/>
          <w:szCs w:val="20"/>
        </w:rPr>
        <w:t>può essere spostata</w:t>
      </w:r>
      <w:r>
        <w:rPr>
          <w:rFonts w:cs="Arial"/>
          <w:color w:val="000000"/>
          <w:sz w:val="20"/>
          <w:szCs w:val="20"/>
        </w:rPr>
        <w:t xml:space="preserve"> manualmente.</w:t>
      </w:r>
      <w:r w:rsidR="00263320">
        <w:rPr>
          <w:rFonts w:cs="Arial"/>
          <w:color w:val="000000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Il sollevamento manuale può essere eseguito</w:t>
      </w:r>
      <w:r w:rsidRPr="007E372C">
        <w:rPr>
          <w:rFonts w:cs="Arial"/>
          <w:sz w:val="20"/>
          <w:szCs w:val="20"/>
        </w:rPr>
        <w:t xml:space="preserve"> purché siano rispettati i requisiti previsti dal D.lgs. 81/08 in merito al peso massimo sollevabile in luogo di lavoro. Di seguito viene riportata la tabella con le indicazioni precise:</w:t>
      </w:r>
    </w:p>
    <w:p w14:paraId="17B66993" w14:textId="77777777" w:rsidR="007E4817" w:rsidRDefault="007E4817" w:rsidP="007E4817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 w:val="20"/>
          <w:szCs w:val="20"/>
        </w:rPr>
      </w:pPr>
    </w:p>
    <w:tbl>
      <w:tblPr>
        <w:tblStyle w:val="Tabellagriglia1chiara-colore51"/>
        <w:tblW w:w="4942" w:type="pct"/>
        <w:tblLook w:val="04A0" w:firstRow="1" w:lastRow="0" w:firstColumn="1" w:lastColumn="0" w:noHBand="0" w:noVBand="1"/>
      </w:tblPr>
      <w:tblGrid>
        <w:gridCol w:w="1867"/>
        <w:gridCol w:w="1865"/>
        <w:gridCol w:w="1875"/>
        <w:gridCol w:w="1602"/>
        <w:gridCol w:w="2307"/>
      </w:tblGrid>
      <w:tr w:rsidR="007E4817" w:rsidRPr="00003425" w14:paraId="0A8CB0FD" w14:textId="77777777" w:rsidTr="00776C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4BFCF2E9" w14:textId="77777777" w:rsidR="007E4817" w:rsidRDefault="007E4817" w:rsidP="00776C07">
            <w:pPr>
              <w:spacing w:line="240" w:lineRule="auto"/>
              <w:jc w:val="center"/>
              <w:rPr>
                <w:rFonts w:ascii="Arial" w:eastAsia="Times New Roman" w:hAnsi="Arial"/>
                <w:b w:val="0"/>
                <w:bCs w:val="0"/>
                <w:i/>
                <w:color w:val="231F20"/>
                <w:sz w:val="20"/>
                <w:szCs w:val="20"/>
                <w:lang w:eastAsia="it-IT"/>
              </w:rPr>
            </w:pPr>
            <w:r w:rsidRPr="00003425">
              <w:rPr>
                <w:rFonts w:ascii="Arial" w:eastAsia="Times New Roman" w:hAnsi="Arial"/>
                <w:b w:val="0"/>
                <w:bCs w:val="0"/>
                <w:i/>
                <w:color w:val="231F20"/>
                <w:sz w:val="20"/>
                <w:szCs w:val="20"/>
                <w:lang w:eastAsia="it-IT"/>
              </w:rPr>
              <w:t>Valori indicativi per il peso massimo (in kg), manutenzione frequente o occasionali.</w:t>
            </w:r>
          </w:p>
          <w:p w14:paraId="41FFB9EE" w14:textId="77777777" w:rsidR="007E4817" w:rsidRPr="00003425" w:rsidRDefault="007E4817" w:rsidP="00776C07">
            <w:pPr>
              <w:spacing w:line="240" w:lineRule="auto"/>
              <w:jc w:val="center"/>
              <w:rPr>
                <w:rFonts w:ascii="Arial" w:eastAsia="Times New Roman" w:hAnsi="Arial"/>
                <w:b w:val="0"/>
                <w:bCs w:val="0"/>
                <w:color w:val="231F20"/>
                <w:sz w:val="20"/>
                <w:szCs w:val="20"/>
                <w:lang w:eastAsia="it-IT"/>
              </w:rPr>
            </w:pPr>
          </w:p>
        </w:tc>
      </w:tr>
      <w:tr w:rsidR="007E4817" w:rsidRPr="00003425" w14:paraId="14B9EA8C" w14:textId="77777777" w:rsidTr="00776C07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pct"/>
            <w:hideMark/>
          </w:tcPr>
          <w:p w14:paraId="526E7F00" w14:textId="77777777" w:rsidR="007E4817" w:rsidRPr="00996E12" w:rsidRDefault="007E4817" w:rsidP="00776C07">
            <w:pPr>
              <w:spacing w:line="240" w:lineRule="auto"/>
              <w:jc w:val="center"/>
              <w:rPr>
                <w:rFonts w:eastAsia="Times New Roman" w:cs="Arial"/>
                <w:b w:val="0"/>
                <w:bCs w:val="0"/>
                <w:color w:val="231F20"/>
                <w:sz w:val="18"/>
                <w:szCs w:val="20"/>
                <w:lang w:eastAsia="it-IT"/>
              </w:rPr>
            </w:pPr>
          </w:p>
          <w:p w14:paraId="740AF977" w14:textId="77777777" w:rsidR="007E4817" w:rsidRPr="00996E12" w:rsidRDefault="007E4817" w:rsidP="00776C07">
            <w:pPr>
              <w:spacing w:line="240" w:lineRule="auto"/>
              <w:rPr>
                <w:rFonts w:eastAsia="Times New Roman" w:cs="Arial"/>
                <w:b w:val="0"/>
                <w:bCs w:val="0"/>
                <w:color w:val="365F91"/>
                <w:sz w:val="18"/>
                <w:szCs w:val="20"/>
                <w:lang w:eastAsia="it-IT"/>
              </w:rPr>
            </w:pPr>
          </w:p>
        </w:tc>
        <w:tc>
          <w:tcPr>
            <w:tcW w:w="1965" w:type="pct"/>
            <w:gridSpan w:val="2"/>
          </w:tcPr>
          <w:p w14:paraId="64113B98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231F20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b/>
                <w:bCs/>
                <w:color w:val="231F20"/>
                <w:sz w:val="18"/>
                <w:szCs w:val="20"/>
                <w:lang w:eastAsia="it-IT"/>
              </w:rPr>
              <w:t>U</w:t>
            </w:r>
            <w:r>
              <w:rPr>
                <w:rFonts w:eastAsia="Times New Roman" w:cs="Arial"/>
                <w:b/>
                <w:bCs/>
                <w:color w:val="231F20"/>
                <w:sz w:val="18"/>
                <w:szCs w:val="20"/>
                <w:lang w:eastAsia="it-IT"/>
              </w:rPr>
              <w:t>omi</w:t>
            </w:r>
            <w:r w:rsidRPr="00996E12">
              <w:rPr>
                <w:rFonts w:eastAsia="Times New Roman" w:cs="Arial"/>
                <w:b/>
                <w:bCs/>
                <w:color w:val="231F20"/>
                <w:sz w:val="18"/>
                <w:szCs w:val="20"/>
                <w:lang w:eastAsia="it-IT"/>
              </w:rPr>
              <w:t>ni</w:t>
            </w:r>
          </w:p>
        </w:tc>
        <w:tc>
          <w:tcPr>
            <w:tcW w:w="2054" w:type="pct"/>
            <w:gridSpan w:val="2"/>
            <w:hideMark/>
          </w:tcPr>
          <w:p w14:paraId="04282FAE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b/>
                <w:bCs/>
                <w:color w:val="231F20"/>
                <w:sz w:val="18"/>
                <w:szCs w:val="20"/>
                <w:lang w:eastAsia="it-IT"/>
              </w:rPr>
              <w:t>Donne</w:t>
            </w:r>
          </w:p>
        </w:tc>
      </w:tr>
      <w:tr w:rsidR="007E4817" w:rsidRPr="00003425" w14:paraId="38854431" w14:textId="77777777" w:rsidTr="0077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pct"/>
            <w:hideMark/>
          </w:tcPr>
          <w:p w14:paraId="3B67C983" w14:textId="77777777" w:rsidR="007E4817" w:rsidRPr="00996E12" w:rsidRDefault="007E4817" w:rsidP="00776C07">
            <w:pPr>
              <w:spacing w:line="240" w:lineRule="auto"/>
              <w:jc w:val="center"/>
              <w:rPr>
                <w:rFonts w:eastAsia="Times New Roman" w:cs="Arial"/>
                <w:b w:val="0"/>
                <w:bCs w:val="0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b w:val="0"/>
                <w:bCs w:val="0"/>
                <w:color w:val="231F20"/>
                <w:sz w:val="18"/>
                <w:szCs w:val="20"/>
                <w:lang w:eastAsia="it-IT"/>
              </w:rPr>
              <w:t>età</w:t>
            </w:r>
          </w:p>
        </w:tc>
        <w:tc>
          <w:tcPr>
            <w:tcW w:w="980" w:type="pct"/>
            <w:hideMark/>
          </w:tcPr>
          <w:p w14:paraId="17AA7977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Occasionali</w:t>
            </w:r>
          </w:p>
        </w:tc>
        <w:tc>
          <w:tcPr>
            <w:tcW w:w="985" w:type="pct"/>
            <w:hideMark/>
          </w:tcPr>
          <w:p w14:paraId="020279AA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Frequenti</w:t>
            </w:r>
          </w:p>
        </w:tc>
        <w:tc>
          <w:tcPr>
            <w:tcW w:w="842" w:type="pct"/>
            <w:hideMark/>
          </w:tcPr>
          <w:p w14:paraId="34022169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Occasionali</w:t>
            </w:r>
          </w:p>
        </w:tc>
        <w:tc>
          <w:tcPr>
            <w:tcW w:w="1212" w:type="pct"/>
            <w:hideMark/>
          </w:tcPr>
          <w:p w14:paraId="50C88AE5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Frequenti</w:t>
            </w:r>
          </w:p>
        </w:tc>
      </w:tr>
      <w:tr w:rsidR="007E4817" w:rsidRPr="00003425" w14:paraId="1A9B15C5" w14:textId="77777777" w:rsidTr="0077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pct"/>
            <w:hideMark/>
          </w:tcPr>
          <w:p w14:paraId="6B95CCD6" w14:textId="77777777" w:rsidR="007E4817" w:rsidRPr="00996E12" w:rsidRDefault="007E4817" w:rsidP="00776C07">
            <w:pPr>
              <w:spacing w:line="240" w:lineRule="auto"/>
              <w:jc w:val="center"/>
              <w:rPr>
                <w:rFonts w:eastAsia="Times New Roman" w:cs="Arial"/>
                <w:b w:val="0"/>
                <w:bCs w:val="0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b w:val="0"/>
                <w:bCs w:val="0"/>
                <w:color w:val="231F20"/>
                <w:sz w:val="18"/>
                <w:szCs w:val="20"/>
                <w:lang w:eastAsia="it-IT"/>
              </w:rPr>
              <w:t>16 - 18</w:t>
            </w:r>
          </w:p>
        </w:tc>
        <w:tc>
          <w:tcPr>
            <w:tcW w:w="980" w:type="pct"/>
            <w:hideMark/>
          </w:tcPr>
          <w:p w14:paraId="6CE0210E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19</w:t>
            </w:r>
          </w:p>
        </w:tc>
        <w:tc>
          <w:tcPr>
            <w:tcW w:w="985" w:type="pct"/>
            <w:hideMark/>
          </w:tcPr>
          <w:p w14:paraId="6D6104E7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14</w:t>
            </w:r>
          </w:p>
        </w:tc>
        <w:tc>
          <w:tcPr>
            <w:tcW w:w="842" w:type="pct"/>
            <w:hideMark/>
          </w:tcPr>
          <w:p w14:paraId="3E0604A2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12</w:t>
            </w:r>
          </w:p>
        </w:tc>
        <w:tc>
          <w:tcPr>
            <w:tcW w:w="1212" w:type="pct"/>
            <w:hideMark/>
          </w:tcPr>
          <w:p w14:paraId="07EC984A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FD7405">
              <w:rPr>
                <w:rFonts w:eastAsia="Times New Roman" w:cs="Arial"/>
                <w:color w:val="000000" w:themeColor="text1"/>
                <w:sz w:val="18"/>
                <w:szCs w:val="20"/>
                <w:lang w:eastAsia="it-IT"/>
              </w:rPr>
              <w:t>9</w:t>
            </w:r>
          </w:p>
        </w:tc>
      </w:tr>
      <w:tr w:rsidR="007E4817" w:rsidRPr="00003425" w14:paraId="46AB6B3C" w14:textId="77777777" w:rsidTr="0077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pct"/>
            <w:hideMark/>
          </w:tcPr>
          <w:p w14:paraId="4A9ED399" w14:textId="77777777" w:rsidR="007E4817" w:rsidRPr="00996E12" w:rsidRDefault="007E4817" w:rsidP="00776C07">
            <w:pPr>
              <w:spacing w:line="240" w:lineRule="auto"/>
              <w:jc w:val="center"/>
              <w:rPr>
                <w:rFonts w:eastAsia="Times New Roman" w:cs="Arial"/>
                <w:b w:val="0"/>
                <w:bCs w:val="0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b w:val="0"/>
                <w:bCs w:val="0"/>
                <w:color w:val="231F20"/>
                <w:sz w:val="18"/>
                <w:szCs w:val="20"/>
                <w:lang w:eastAsia="it-IT"/>
              </w:rPr>
              <w:t>18 - 20</w:t>
            </w:r>
          </w:p>
        </w:tc>
        <w:tc>
          <w:tcPr>
            <w:tcW w:w="980" w:type="pct"/>
            <w:hideMark/>
          </w:tcPr>
          <w:p w14:paraId="4A2874CA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23</w:t>
            </w:r>
          </w:p>
        </w:tc>
        <w:tc>
          <w:tcPr>
            <w:tcW w:w="985" w:type="pct"/>
            <w:hideMark/>
          </w:tcPr>
          <w:p w14:paraId="0D154BEB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17</w:t>
            </w:r>
          </w:p>
        </w:tc>
        <w:tc>
          <w:tcPr>
            <w:tcW w:w="842" w:type="pct"/>
            <w:hideMark/>
          </w:tcPr>
          <w:p w14:paraId="050E2462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14</w:t>
            </w:r>
          </w:p>
        </w:tc>
        <w:tc>
          <w:tcPr>
            <w:tcW w:w="1212" w:type="pct"/>
            <w:hideMark/>
          </w:tcPr>
          <w:p w14:paraId="0A9664F3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10</w:t>
            </w:r>
          </w:p>
        </w:tc>
      </w:tr>
      <w:tr w:rsidR="007E4817" w:rsidRPr="00003425" w14:paraId="7035A6A7" w14:textId="77777777" w:rsidTr="0077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pct"/>
            <w:hideMark/>
          </w:tcPr>
          <w:p w14:paraId="393DB60A" w14:textId="77777777" w:rsidR="007E4817" w:rsidRPr="00996E12" w:rsidRDefault="007E4817" w:rsidP="00776C07">
            <w:pPr>
              <w:spacing w:line="240" w:lineRule="auto"/>
              <w:jc w:val="center"/>
              <w:rPr>
                <w:rFonts w:eastAsia="Times New Roman" w:cs="Arial"/>
                <w:b w:val="0"/>
                <w:bCs w:val="0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b w:val="0"/>
                <w:bCs w:val="0"/>
                <w:color w:val="231F20"/>
                <w:sz w:val="18"/>
                <w:szCs w:val="20"/>
                <w:lang w:eastAsia="it-IT"/>
              </w:rPr>
              <w:t>20 - 35</w:t>
            </w:r>
          </w:p>
        </w:tc>
        <w:tc>
          <w:tcPr>
            <w:tcW w:w="980" w:type="pct"/>
            <w:hideMark/>
          </w:tcPr>
          <w:p w14:paraId="0F7D5DED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25</w:t>
            </w:r>
          </w:p>
        </w:tc>
        <w:tc>
          <w:tcPr>
            <w:tcW w:w="985" w:type="pct"/>
            <w:hideMark/>
          </w:tcPr>
          <w:p w14:paraId="5788FABA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19</w:t>
            </w:r>
          </w:p>
        </w:tc>
        <w:tc>
          <w:tcPr>
            <w:tcW w:w="842" w:type="pct"/>
            <w:hideMark/>
          </w:tcPr>
          <w:p w14:paraId="3D07A329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15</w:t>
            </w:r>
          </w:p>
        </w:tc>
        <w:tc>
          <w:tcPr>
            <w:tcW w:w="1212" w:type="pct"/>
            <w:hideMark/>
          </w:tcPr>
          <w:p w14:paraId="690B43D1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11</w:t>
            </w:r>
          </w:p>
        </w:tc>
      </w:tr>
      <w:tr w:rsidR="007E4817" w:rsidRPr="00003425" w14:paraId="0D974E9D" w14:textId="77777777" w:rsidTr="0077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pct"/>
            <w:hideMark/>
          </w:tcPr>
          <w:p w14:paraId="55474CED" w14:textId="77777777" w:rsidR="007E4817" w:rsidRPr="00996E12" w:rsidRDefault="007E4817" w:rsidP="00776C07">
            <w:pPr>
              <w:spacing w:line="240" w:lineRule="auto"/>
              <w:jc w:val="center"/>
              <w:rPr>
                <w:rFonts w:eastAsia="Times New Roman" w:cs="Arial"/>
                <w:b w:val="0"/>
                <w:bCs w:val="0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b w:val="0"/>
                <w:bCs w:val="0"/>
                <w:color w:val="231F20"/>
                <w:sz w:val="18"/>
                <w:szCs w:val="20"/>
                <w:lang w:eastAsia="it-IT"/>
              </w:rPr>
              <w:t>35 - 50</w:t>
            </w:r>
          </w:p>
        </w:tc>
        <w:tc>
          <w:tcPr>
            <w:tcW w:w="980" w:type="pct"/>
            <w:hideMark/>
          </w:tcPr>
          <w:p w14:paraId="2B5F0E78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21</w:t>
            </w:r>
          </w:p>
        </w:tc>
        <w:tc>
          <w:tcPr>
            <w:tcW w:w="985" w:type="pct"/>
            <w:hideMark/>
          </w:tcPr>
          <w:p w14:paraId="78BADA6C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16</w:t>
            </w:r>
          </w:p>
        </w:tc>
        <w:tc>
          <w:tcPr>
            <w:tcW w:w="842" w:type="pct"/>
            <w:hideMark/>
          </w:tcPr>
          <w:p w14:paraId="335A505B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13</w:t>
            </w:r>
          </w:p>
        </w:tc>
        <w:tc>
          <w:tcPr>
            <w:tcW w:w="1212" w:type="pct"/>
            <w:hideMark/>
          </w:tcPr>
          <w:p w14:paraId="2AC974EC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10</w:t>
            </w:r>
          </w:p>
        </w:tc>
      </w:tr>
      <w:tr w:rsidR="007E4817" w:rsidRPr="00003425" w14:paraId="6C73B805" w14:textId="77777777" w:rsidTr="0077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" w:type="pct"/>
            <w:hideMark/>
          </w:tcPr>
          <w:p w14:paraId="00AF9E74" w14:textId="77777777" w:rsidR="007E4817" w:rsidRPr="00996E12" w:rsidRDefault="007E4817" w:rsidP="00776C07">
            <w:pPr>
              <w:spacing w:line="240" w:lineRule="auto"/>
              <w:jc w:val="center"/>
              <w:rPr>
                <w:rFonts w:eastAsia="Times New Roman" w:cs="Arial"/>
                <w:b w:val="0"/>
                <w:bCs w:val="0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b w:val="0"/>
                <w:bCs w:val="0"/>
                <w:color w:val="231F20"/>
                <w:sz w:val="18"/>
                <w:szCs w:val="20"/>
                <w:lang w:eastAsia="it-IT"/>
              </w:rPr>
              <w:t>più di 50</w:t>
            </w:r>
          </w:p>
        </w:tc>
        <w:tc>
          <w:tcPr>
            <w:tcW w:w="980" w:type="pct"/>
            <w:hideMark/>
          </w:tcPr>
          <w:p w14:paraId="6C5E6B34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16</w:t>
            </w:r>
          </w:p>
        </w:tc>
        <w:tc>
          <w:tcPr>
            <w:tcW w:w="985" w:type="pct"/>
            <w:hideMark/>
          </w:tcPr>
          <w:p w14:paraId="7D43AA64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12</w:t>
            </w:r>
          </w:p>
        </w:tc>
        <w:tc>
          <w:tcPr>
            <w:tcW w:w="842" w:type="pct"/>
            <w:hideMark/>
          </w:tcPr>
          <w:p w14:paraId="27ECB757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10</w:t>
            </w:r>
          </w:p>
        </w:tc>
        <w:tc>
          <w:tcPr>
            <w:tcW w:w="1212" w:type="pct"/>
            <w:hideMark/>
          </w:tcPr>
          <w:p w14:paraId="3F424592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7</w:t>
            </w:r>
          </w:p>
        </w:tc>
      </w:tr>
      <w:tr w:rsidR="007E4817" w:rsidRPr="00003425" w14:paraId="55402095" w14:textId="77777777" w:rsidTr="0077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2E678AAF" w14:textId="77777777" w:rsidR="007E4817" w:rsidRPr="00996E12" w:rsidRDefault="007E4817" w:rsidP="00776C07">
            <w:pPr>
              <w:spacing w:line="240" w:lineRule="auto"/>
              <w:rPr>
                <w:rFonts w:eastAsia="Times New Roman" w:cs="Arial"/>
                <w:b w:val="0"/>
                <w:bCs w:val="0"/>
                <w:color w:val="231F20"/>
                <w:sz w:val="18"/>
                <w:szCs w:val="20"/>
                <w:lang w:eastAsia="it-IT"/>
              </w:rPr>
            </w:pPr>
          </w:p>
        </w:tc>
      </w:tr>
      <w:tr w:rsidR="007E4817" w:rsidRPr="00003425" w14:paraId="584CC17F" w14:textId="77777777" w:rsidTr="0077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hideMark/>
          </w:tcPr>
          <w:p w14:paraId="182ED923" w14:textId="77777777" w:rsidR="007E4817" w:rsidRPr="00996E12" w:rsidRDefault="007E4817" w:rsidP="00776C07">
            <w:pPr>
              <w:spacing w:line="240" w:lineRule="auto"/>
              <w:rPr>
                <w:rFonts w:eastAsia="Times New Roman" w:cs="Arial"/>
                <w:b w:val="0"/>
                <w:bCs w:val="0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b w:val="0"/>
                <w:bCs w:val="0"/>
                <w:color w:val="231F20"/>
                <w:sz w:val="18"/>
                <w:szCs w:val="20"/>
                <w:lang w:eastAsia="it-IT"/>
              </w:rPr>
              <w:t>Donne incinta</w:t>
            </w:r>
          </w:p>
        </w:tc>
      </w:tr>
      <w:tr w:rsidR="007E4817" w:rsidRPr="00003425" w14:paraId="3A07B4A9" w14:textId="77777777" w:rsidTr="0077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6" w:type="pct"/>
            <w:gridSpan w:val="3"/>
            <w:hideMark/>
          </w:tcPr>
          <w:p w14:paraId="13A7FE4E" w14:textId="77777777" w:rsidR="007E4817" w:rsidRPr="00996E12" w:rsidRDefault="007E4817" w:rsidP="00776C07">
            <w:pPr>
              <w:spacing w:line="240" w:lineRule="auto"/>
              <w:rPr>
                <w:rFonts w:eastAsia="Times New Roman" w:cs="Arial"/>
                <w:b w:val="0"/>
                <w:bCs w:val="0"/>
                <w:i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b w:val="0"/>
                <w:bCs w:val="0"/>
                <w:i/>
                <w:color w:val="231F20"/>
                <w:sz w:val="18"/>
                <w:szCs w:val="20"/>
                <w:lang w:eastAsia="it-IT"/>
              </w:rPr>
              <w:t>Primi 6 mesi di gravidanza</w:t>
            </w:r>
          </w:p>
        </w:tc>
        <w:tc>
          <w:tcPr>
            <w:tcW w:w="842" w:type="pct"/>
            <w:hideMark/>
          </w:tcPr>
          <w:p w14:paraId="2ED3AFA8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10</w:t>
            </w:r>
          </w:p>
        </w:tc>
        <w:tc>
          <w:tcPr>
            <w:tcW w:w="1212" w:type="pct"/>
            <w:hideMark/>
          </w:tcPr>
          <w:p w14:paraId="0A069827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5</w:t>
            </w:r>
          </w:p>
        </w:tc>
      </w:tr>
      <w:tr w:rsidR="007E4817" w:rsidRPr="00003425" w14:paraId="31DA299B" w14:textId="77777777" w:rsidTr="0077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6" w:type="pct"/>
            <w:gridSpan w:val="3"/>
            <w:hideMark/>
          </w:tcPr>
          <w:p w14:paraId="54AA7C7A" w14:textId="77777777" w:rsidR="007E4817" w:rsidRPr="00996E12" w:rsidRDefault="007E4817" w:rsidP="00776C07">
            <w:pPr>
              <w:spacing w:line="240" w:lineRule="auto"/>
              <w:rPr>
                <w:rFonts w:eastAsia="Times New Roman" w:cs="Arial"/>
                <w:b w:val="0"/>
                <w:bCs w:val="0"/>
                <w:i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b w:val="0"/>
                <w:bCs w:val="0"/>
                <w:i/>
                <w:color w:val="231F20"/>
                <w:sz w:val="18"/>
                <w:szCs w:val="20"/>
                <w:lang w:eastAsia="it-IT"/>
              </w:rPr>
              <w:t xml:space="preserve">A partire dal </w:t>
            </w:r>
            <w:proofErr w:type="gramStart"/>
            <w:r w:rsidRPr="00996E12">
              <w:rPr>
                <w:rFonts w:eastAsia="Times New Roman" w:cs="Arial"/>
                <w:b w:val="0"/>
                <w:bCs w:val="0"/>
                <w:i/>
                <w:color w:val="231F20"/>
                <w:sz w:val="18"/>
                <w:szCs w:val="20"/>
                <w:lang w:eastAsia="it-IT"/>
              </w:rPr>
              <w:t>7</w:t>
            </w:r>
            <w:proofErr w:type="gramEnd"/>
            <w:r w:rsidRPr="00996E12">
              <w:rPr>
                <w:rFonts w:eastAsia="Times New Roman" w:cs="Arial"/>
                <w:b w:val="0"/>
                <w:bCs w:val="0"/>
                <w:i/>
                <w:color w:val="231F20"/>
                <w:sz w:val="18"/>
                <w:szCs w:val="20"/>
                <w:lang w:eastAsia="it-IT"/>
              </w:rPr>
              <w:t xml:space="preserve"> mese</w:t>
            </w:r>
          </w:p>
        </w:tc>
        <w:tc>
          <w:tcPr>
            <w:tcW w:w="842" w:type="pct"/>
            <w:hideMark/>
          </w:tcPr>
          <w:p w14:paraId="2B76404B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0</w:t>
            </w:r>
          </w:p>
        </w:tc>
        <w:tc>
          <w:tcPr>
            <w:tcW w:w="1212" w:type="pct"/>
            <w:hideMark/>
          </w:tcPr>
          <w:p w14:paraId="728D4D44" w14:textId="77777777" w:rsidR="007E4817" w:rsidRPr="00996E12" w:rsidRDefault="007E4817" w:rsidP="00776C0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365F91"/>
                <w:sz w:val="18"/>
                <w:szCs w:val="20"/>
                <w:lang w:eastAsia="it-IT"/>
              </w:rPr>
            </w:pPr>
            <w:r w:rsidRPr="00996E12">
              <w:rPr>
                <w:rFonts w:eastAsia="Times New Roman" w:cs="Arial"/>
                <w:color w:val="231F20"/>
                <w:sz w:val="18"/>
                <w:szCs w:val="20"/>
                <w:lang w:eastAsia="it-IT"/>
              </w:rPr>
              <w:t>0</w:t>
            </w:r>
          </w:p>
        </w:tc>
      </w:tr>
      <w:tr w:rsidR="007E4817" w:rsidRPr="00003425" w14:paraId="1E10F457" w14:textId="77777777" w:rsidTr="0077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197AFB8C" w14:textId="77777777" w:rsidR="007E4817" w:rsidRPr="00996E12" w:rsidRDefault="007E4817" w:rsidP="00776C07">
            <w:pPr>
              <w:spacing w:line="240" w:lineRule="auto"/>
              <w:rPr>
                <w:rFonts w:eastAsia="Times New Roman" w:cs="Arial"/>
                <w:b w:val="0"/>
                <w:bCs w:val="0"/>
                <w:color w:val="231F20"/>
                <w:sz w:val="18"/>
                <w:szCs w:val="20"/>
                <w:lang w:eastAsia="it-IT"/>
              </w:rPr>
            </w:pPr>
          </w:p>
        </w:tc>
      </w:tr>
      <w:tr w:rsidR="007E4817" w:rsidRPr="00003425" w14:paraId="7415CFD4" w14:textId="77777777" w:rsidTr="0077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hideMark/>
          </w:tcPr>
          <w:p w14:paraId="0B7A7637" w14:textId="77777777" w:rsidR="007E4817" w:rsidRPr="00996E12" w:rsidRDefault="007E4817" w:rsidP="00776C07">
            <w:pPr>
              <w:spacing w:line="240" w:lineRule="auto"/>
              <w:jc w:val="both"/>
              <w:rPr>
                <w:rFonts w:eastAsia="Times New Roman" w:cs="Arial"/>
                <w:b w:val="0"/>
                <w:bCs w:val="0"/>
                <w:i/>
                <w:color w:val="365F91"/>
                <w:sz w:val="18"/>
                <w:szCs w:val="20"/>
                <w:lang w:eastAsia="it-IT"/>
              </w:rPr>
            </w:pPr>
          </w:p>
        </w:tc>
      </w:tr>
    </w:tbl>
    <w:p w14:paraId="03D2EC88" w14:textId="77777777" w:rsidR="007E4817" w:rsidRDefault="007E4817" w:rsidP="007E4817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 w:val="20"/>
          <w:szCs w:val="20"/>
        </w:rPr>
      </w:pPr>
    </w:p>
    <w:p w14:paraId="4DC8E244" w14:textId="77777777" w:rsidR="007E4817" w:rsidRDefault="007E4817" w:rsidP="007E4817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Per eseguire l’operazione di spostamento manuale di una unità è sufficiente: </w:t>
      </w:r>
    </w:p>
    <w:p w14:paraId="2E9D21C5" w14:textId="60D9BB76" w:rsidR="007E4817" w:rsidRDefault="007E4817" w:rsidP="00D15FDA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Che </w:t>
      </w:r>
      <w:r w:rsidR="00D940A8">
        <w:rPr>
          <w:rFonts w:cs="Arial"/>
          <w:color w:val="000000"/>
          <w:sz w:val="20"/>
          <w:szCs w:val="20"/>
        </w:rPr>
        <w:t xml:space="preserve">ogni </w:t>
      </w:r>
      <w:r>
        <w:rPr>
          <w:rFonts w:cs="Arial"/>
          <w:color w:val="000000"/>
          <w:sz w:val="20"/>
          <w:szCs w:val="20"/>
        </w:rPr>
        <w:t>operatore la afferri in modo saldo e sicuro.</w:t>
      </w:r>
    </w:p>
    <w:p w14:paraId="5D255EF4" w14:textId="0657E90E" w:rsidR="007E4817" w:rsidRDefault="007E4817" w:rsidP="00D15FDA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Che </w:t>
      </w:r>
      <w:r w:rsidR="00D940A8">
        <w:rPr>
          <w:rFonts w:cs="Arial"/>
          <w:color w:val="000000"/>
          <w:sz w:val="20"/>
          <w:szCs w:val="20"/>
        </w:rPr>
        <w:t xml:space="preserve">ogni </w:t>
      </w:r>
      <w:r>
        <w:rPr>
          <w:rFonts w:cs="Arial"/>
          <w:color w:val="000000"/>
          <w:sz w:val="20"/>
          <w:szCs w:val="20"/>
        </w:rPr>
        <w:t>operatore la sollevi ponendo particolare attenzione a non curvare la schiena (vedi immagine seguente per la corretta postura)</w:t>
      </w:r>
    </w:p>
    <w:p w14:paraId="7DB88F0D" w14:textId="77777777" w:rsidR="007E4817" w:rsidRPr="0010777B" w:rsidRDefault="007E4817" w:rsidP="007E4817">
      <w:pPr>
        <w:pStyle w:val="Paragrafoelenco"/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 w:val="20"/>
          <w:szCs w:val="20"/>
        </w:rPr>
      </w:pPr>
    </w:p>
    <w:p w14:paraId="2C54F2D0" w14:textId="77777777" w:rsidR="007E4817" w:rsidRDefault="007E4817" w:rsidP="007E4817">
      <w:pPr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sz w:val="20"/>
          <w:szCs w:val="20"/>
        </w:rPr>
      </w:pPr>
      <w:r w:rsidRPr="005A5ABA">
        <w:rPr>
          <w:rFonts w:cs="Arial"/>
          <w:noProof/>
          <w:color w:val="000000"/>
          <w:sz w:val="20"/>
          <w:szCs w:val="20"/>
          <w:lang w:eastAsia="it-IT"/>
        </w:rPr>
        <w:drawing>
          <wp:inline distT="0" distB="0" distL="0" distR="0" wp14:anchorId="560DAE4B" wp14:editId="65E4631D">
            <wp:extent cx="2485424" cy="1250997"/>
            <wp:effectExtent l="0" t="0" r="3810" b="0"/>
            <wp:docPr id="261" name="Immagine 261" descr="Immagine che contiene clipart, silhouet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magine 261" descr="Immagine che contiene clipart, silhouette&#10;&#10;Descrizione generata automaticamente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647" cy="125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8A4C" w14:textId="752B07E8" w:rsidR="00831A6F" w:rsidRDefault="007E4817" w:rsidP="00D15FDA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sz w:val="20"/>
          <w:szCs w:val="20"/>
        </w:rPr>
      </w:pPr>
      <w:r w:rsidRPr="004767E9">
        <w:rPr>
          <w:rFonts w:cs="Arial"/>
          <w:color w:val="000000"/>
          <w:sz w:val="20"/>
          <w:szCs w:val="20"/>
        </w:rPr>
        <w:t>posizione rossa scorretta – b) posizione verde corretta</w:t>
      </w:r>
      <w:bookmarkStart w:id="80" w:name="_Toc268269894"/>
      <w:bookmarkStart w:id="81" w:name="_Toc287275843"/>
    </w:p>
    <w:p w14:paraId="71ED643C" w14:textId="77777777" w:rsidR="00265100" w:rsidRDefault="00265100" w:rsidP="00265100">
      <w:pPr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sz w:val="20"/>
          <w:szCs w:val="20"/>
        </w:rPr>
      </w:pPr>
    </w:p>
    <w:p w14:paraId="35861A45" w14:textId="3F997402" w:rsidR="00377E76" w:rsidRDefault="00265100" w:rsidP="00265100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lastRenderedPageBreak/>
        <w:t xml:space="preserve">Sul prodotto sono inoltre installate </w:t>
      </w:r>
      <w:proofErr w:type="gramStart"/>
      <w:r>
        <w:rPr>
          <w:rFonts w:cs="Arial"/>
          <w:color w:val="000000"/>
          <w:sz w:val="20"/>
          <w:szCs w:val="20"/>
        </w:rPr>
        <w:t>4</w:t>
      </w:r>
      <w:proofErr w:type="gramEnd"/>
      <w:r>
        <w:rPr>
          <w:rFonts w:cs="Arial"/>
          <w:color w:val="000000"/>
          <w:sz w:val="20"/>
          <w:szCs w:val="20"/>
        </w:rPr>
        <w:t xml:space="preserve"> ruote che permettono di movimentarlo tirandolo o spingendolo nella posizione desiderata</w:t>
      </w:r>
      <w:r w:rsidR="004C5B63">
        <w:rPr>
          <w:rFonts w:cs="Arial"/>
          <w:color w:val="000000"/>
          <w:sz w:val="20"/>
          <w:szCs w:val="20"/>
        </w:rPr>
        <w:t xml:space="preserve"> con o senza moto caricata</w:t>
      </w:r>
      <w:r>
        <w:rPr>
          <w:rFonts w:cs="Arial"/>
          <w:color w:val="000000"/>
          <w:sz w:val="20"/>
          <w:szCs w:val="20"/>
        </w:rPr>
        <w:t>.</w:t>
      </w:r>
      <w:r w:rsidR="00377E76">
        <w:rPr>
          <w:rFonts w:cs="Arial"/>
          <w:color w:val="000000"/>
          <w:sz w:val="20"/>
          <w:szCs w:val="20"/>
        </w:rPr>
        <w:t xml:space="preserve"> </w:t>
      </w:r>
    </w:p>
    <w:p w14:paraId="3E547DBC" w14:textId="77777777" w:rsidR="00A42E2F" w:rsidRDefault="00A42E2F" w:rsidP="00265100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 w:val="20"/>
          <w:szCs w:val="20"/>
        </w:rPr>
      </w:pPr>
    </w:p>
    <w:p w14:paraId="5595A1A3" w14:textId="1A3FD888" w:rsidR="00A42E2F" w:rsidRDefault="00A42E2F" w:rsidP="00265100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Se la movimentazione su ruote verrà eseguita con la moto caricata </w:t>
      </w:r>
      <w:r w:rsidR="001767F0">
        <w:rPr>
          <w:rFonts w:cs="Arial"/>
          <w:color w:val="000000"/>
          <w:sz w:val="20"/>
          <w:szCs w:val="20"/>
        </w:rPr>
        <w:t>sarà indispensabile</w:t>
      </w:r>
      <w:r>
        <w:rPr>
          <w:rFonts w:cs="Arial"/>
          <w:color w:val="000000"/>
          <w:sz w:val="20"/>
          <w:szCs w:val="20"/>
        </w:rPr>
        <w:t xml:space="preserve"> rispettare i seguenti requisiti:</w:t>
      </w:r>
    </w:p>
    <w:p w14:paraId="244011F5" w14:textId="77777777" w:rsidR="00A655F0" w:rsidRPr="008A17E2" w:rsidRDefault="00A655F0" w:rsidP="00A655F0">
      <w:pPr>
        <w:pStyle w:val="Paragrafoelenco"/>
        <w:numPr>
          <w:ilvl w:val="0"/>
          <w:numId w:val="17"/>
        </w:numPr>
        <w:jc w:val="both"/>
        <w:rPr>
          <w:color w:val="000000" w:themeColor="text1"/>
          <w:sz w:val="20"/>
          <w:szCs w:val="20"/>
        </w:rPr>
      </w:pPr>
      <w:r w:rsidRPr="008A17E2">
        <w:rPr>
          <w:color w:val="000000" w:themeColor="text1"/>
          <w:sz w:val="20"/>
          <w:szCs w:val="20"/>
        </w:rPr>
        <w:t>Utilizzare il cavalletto solo su superfici piane, dure, livellate e non scivolose assicurandosi il corretto appoggio delle ruote del cavalletto al terreno.</w:t>
      </w:r>
    </w:p>
    <w:p w14:paraId="48FDAD49" w14:textId="77283047" w:rsidR="00A655F0" w:rsidRPr="008A17E2" w:rsidRDefault="00A655F0" w:rsidP="00A655F0">
      <w:pPr>
        <w:pStyle w:val="Paragrafoelenco"/>
        <w:numPr>
          <w:ilvl w:val="0"/>
          <w:numId w:val="17"/>
        </w:numPr>
        <w:jc w:val="both"/>
        <w:rPr>
          <w:color w:val="000000" w:themeColor="text1"/>
          <w:sz w:val="20"/>
          <w:szCs w:val="20"/>
        </w:rPr>
      </w:pPr>
      <w:r w:rsidRPr="008A17E2">
        <w:rPr>
          <w:color w:val="000000" w:themeColor="text1"/>
          <w:sz w:val="20"/>
          <w:szCs w:val="20"/>
        </w:rPr>
        <w:t>Assicurarsi di posizionare la moto sul cavalletto in modo che sia stabile e bilanciata.</w:t>
      </w:r>
    </w:p>
    <w:p w14:paraId="46ED95B9" w14:textId="1F9FDF3B" w:rsidR="00A655F0" w:rsidRPr="008A17E2" w:rsidRDefault="00A655F0" w:rsidP="00A655F0">
      <w:pPr>
        <w:pStyle w:val="Paragrafoelenco"/>
        <w:numPr>
          <w:ilvl w:val="0"/>
          <w:numId w:val="17"/>
        </w:numPr>
        <w:jc w:val="both"/>
        <w:rPr>
          <w:color w:val="000000" w:themeColor="text1"/>
          <w:sz w:val="20"/>
          <w:szCs w:val="20"/>
        </w:rPr>
      </w:pPr>
      <w:r w:rsidRPr="008A17E2">
        <w:rPr>
          <w:color w:val="000000" w:themeColor="text1"/>
          <w:sz w:val="20"/>
          <w:szCs w:val="20"/>
        </w:rPr>
        <w:t xml:space="preserve">Tenere la motocicletta durante </w:t>
      </w:r>
      <w:r w:rsidR="00C75890" w:rsidRPr="008A17E2">
        <w:rPr>
          <w:color w:val="000000" w:themeColor="text1"/>
          <w:sz w:val="20"/>
          <w:szCs w:val="20"/>
        </w:rPr>
        <w:t>lo spostamento.</w:t>
      </w:r>
    </w:p>
    <w:p w14:paraId="2395A9A2" w14:textId="77777777" w:rsidR="00A655F0" w:rsidRPr="008A17E2" w:rsidRDefault="00A655F0" w:rsidP="00A655F0">
      <w:pPr>
        <w:pStyle w:val="Paragrafoelenco"/>
        <w:numPr>
          <w:ilvl w:val="0"/>
          <w:numId w:val="17"/>
        </w:numPr>
        <w:jc w:val="both"/>
        <w:rPr>
          <w:color w:val="000000" w:themeColor="text1"/>
          <w:sz w:val="20"/>
          <w:szCs w:val="20"/>
        </w:rPr>
      </w:pPr>
      <w:r w:rsidRPr="008A17E2">
        <w:rPr>
          <w:color w:val="000000" w:themeColor="text1"/>
          <w:sz w:val="20"/>
          <w:szCs w:val="20"/>
        </w:rPr>
        <w:t>Assicurarsi che non ci siano cose o persone vicine all’area di lavoro mentre viene utilizzato il cavalletto onde evitare che l’accidentale caduta del motociclo possa cagionare danni a terzi.</w:t>
      </w:r>
    </w:p>
    <w:p w14:paraId="650F9A36" w14:textId="77777777" w:rsidR="00A655F0" w:rsidRPr="00A655F0" w:rsidRDefault="00A655F0" w:rsidP="00C75890">
      <w:pPr>
        <w:pStyle w:val="Paragrafoelenco"/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 w:val="20"/>
          <w:szCs w:val="20"/>
          <w:highlight w:val="yellow"/>
        </w:rPr>
      </w:pPr>
    </w:p>
    <w:p w14:paraId="02A08798" w14:textId="4527031F" w:rsidR="00D87099" w:rsidRPr="002D06BB" w:rsidRDefault="006B49BC" w:rsidP="00D87099">
      <w:pPr>
        <w:pStyle w:val="Titolo2"/>
        <w:rPr>
          <w:rFonts w:cs="Calibri"/>
        </w:rPr>
      </w:pPr>
      <w:bookmarkStart w:id="82" w:name="_Toc177625956"/>
      <w:bookmarkEnd w:id="80"/>
      <w:bookmarkEnd w:id="81"/>
      <w:r>
        <w:rPr>
          <w:rFonts w:cs="Calibri"/>
        </w:rPr>
        <w:t>UBICAZIONI</w:t>
      </w:r>
      <w:bookmarkEnd w:id="82"/>
    </w:p>
    <w:p w14:paraId="1CB1D81C" w14:textId="77777777" w:rsidR="006953F6" w:rsidRPr="00527FCC" w:rsidRDefault="006953F6" w:rsidP="006953F6">
      <w:pPr>
        <w:pStyle w:val="Titolo3"/>
        <w:rPr>
          <w:color w:val="000000" w:themeColor="text1"/>
        </w:rPr>
      </w:pPr>
      <w:bookmarkStart w:id="83" w:name="_Toc287275844"/>
      <w:bookmarkStart w:id="84" w:name="_Toc171933050"/>
      <w:bookmarkStart w:id="85" w:name="_Toc177625957"/>
      <w:r w:rsidRPr="00527FCC">
        <w:rPr>
          <w:color w:val="000000" w:themeColor="text1"/>
        </w:rPr>
        <w:t>Temperatura</w:t>
      </w:r>
      <w:bookmarkEnd w:id="83"/>
      <w:bookmarkEnd w:id="84"/>
      <w:bookmarkEnd w:id="85"/>
    </w:p>
    <w:p w14:paraId="6DBC7459" w14:textId="77777777" w:rsidR="006953F6" w:rsidRPr="00527FCC" w:rsidRDefault="006953F6" w:rsidP="006953F6">
      <w:pPr>
        <w:pStyle w:val="Sfondoacolori-Colore31"/>
        <w:numPr>
          <w:ilvl w:val="0"/>
          <w:numId w:val="4"/>
        </w:numPr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>In funzione: da 5°C a 40°C.</w:t>
      </w:r>
    </w:p>
    <w:p w14:paraId="71C873CA" w14:textId="2826FA79" w:rsidR="006953F6" w:rsidRPr="00527FCC" w:rsidRDefault="006953F6" w:rsidP="006953F6">
      <w:pPr>
        <w:pStyle w:val="Sfondoacolori-Colore31"/>
        <w:numPr>
          <w:ilvl w:val="0"/>
          <w:numId w:val="4"/>
        </w:numPr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 xml:space="preserve">Durante lo stoccaggio: da </w:t>
      </w:r>
      <w:r w:rsidR="005D0CF5" w:rsidRPr="00527FCC">
        <w:rPr>
          <w:rFonts w:cs="Calibri"/>
          <w:color w:val="000000" w:themeColor="text1"/>
          <w:sz w:val="20"/>
          <w:szCs w:val="20"/>
        </w:rPr>
        <w:t>0</w:t>
      </w:r>
      <w:r w:rsidRPr="00527FCC">
        <w:rPr>
          <w:rFonts w:cs="Calibri"/>
          <w:color w:val="000000" w:themeColor="text1"/>
          <w:sz w:val="20"/>
          <w:szCs w:val="20"/>
        </w:rPr>
        <w:t xml:space="preserve">°C a </w:t>
      </w:r>
      <w:r w:rsidR="00D15FDA" w:rsidRPr="00527FCC">
        <w:rPr>
          <w:rFonts w:cs="Calibri"/>
          <w:color w:val="000000" w:themeColor="text1"/>
          <w:sz w:val="20"/>
          <w:szCs w:val="20"/>
        </w:rPr>
        <w:t>5</w:t>
      </w:r>
      <w:r w:rsidRPr="00527FCC">
        <w:rPr>
          <w:rFonts w:cs="Calibri"/>
          <w:color w:val="000000" w:themeColor="text1"/>
          <w:sz w:val="20"/>
          <w:szCs w:val="20"/>
        </w:rPr>
        <w:t>0°C.</w:t>
      </w:r>
    </w:p>
    <w:p w14:paraId="032C8D3B" w14:textId="77777777" w:rsidR="006953F6" w:rsidRPr="00527FCC" w:rsidRDefault="006953F6" w:rsidP="006953F6">
      <w:pPr>
        <w:pStyle w:val="Titolo3"/>
        <w:rPr>
          <w:color w:val="000000" w:themeColor="text1"/>
        </w:rPr>
      </w:pPr>
      <w:bookmarkStart w:id="86" w:name="_Toc287275845"/>
      <w:bookmarkStart w:id="87" w:name="_Toc171933051"/>
      <w:bookmarkStart w:id="88" w:name="_Toc177625958"/>
      <w:r w:rsidRPr="00527FCC">
        <w:rPr>
          <w:color w:val="000000" w:themeColor="text1"/>
        </w:rPr>
        <w:t>Umidità relativa (senza condensazione)</w:t>
      </w:r>
      <w:bookmarkEnd w:id="86"/>
      <w:bookmarkEnd w:id="87"/>
      <w:bookmarkEnd w:id="88"/>
    </w:p>
    <w:p w14:paraId="5F32BFC9" w14:textId="6132C5EB" w:rsidR="006953F6" w:rsidRPr="00527FCC" w:rsidRDefault="006953F6" w:rsidP="006953F6">
      <w:pPr>
        <w:pStyle w:val="Sfondoacolori-Colore31"/>
        <w:numPr>
          <w:ilvl w:val="0"/>
          <w:numId w:val="5"/>
        </w:numPr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 xml:space="preserve">In funzione: da 0% a </w:t>
      </w:r>
      <w:r w:rsidR="00A66C35" w:rsidRPr="00527FCC">
        <w:rPr>
          <w:rFonts w:cs="Calibri"/>
          <w:color w:val="000000" w:themeColor="text1"/>
          <w:sz w:val="20"/>
          <w:szCs w:val="20"/>
        </w:rPr>
        <w:t>99</w:t>
      </w:r>
      <w:r w:rsidRPr="00527FCC">
        <w:rPr>
          <w:rFonts w:cs="Calibri"/>
          <w:color w:val="000000" w:themeColor="text1"/>
          <w:sz w:val="20"/>
          <w:szCs w:val="20"/>
        </w:rPr>
        <w:t>% %.</w:t>
      </w:r>
      <w:r w:rsidR="00C14807" w:rsidRPr="00527FCC">
        <w:rPr>
          <w:rFonts w:cs="Calibri"/>
          <w:color w:val="000000" w:themeColor="text1"/>
          <w:sz w:val="20"/>
          <w:szCs w:val="20"/>
        </w:rPr>
        <w:t xml:space="preserve"> (non immergere il prodotto in acqua)</w:t>
      </w:r>
    </w:p>
    <w:p w14:paraId="38F47A6F" w14:textId="77777777" w:rsidR="006953F6" w:rsidRPr="00527FCC" w:rsidRDefault="006953F6" w:rsidP="006953F6">
      <w:pPr>
        <w:pStyle w:val="Sfondoacolori-Colore31"/>
        <w:numPr>
          <w:ilvl w:val="0"/>
          <w:numId w:val="5"/>
        </w:numPr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>Durante lo stoccaggio: 0% a 70% ±5 %.</w:t>
      </w:r>
    </w:p>
    <w:p w14:paraId="28361905" w14:textId="77777777" w:rsidR="006B49BC" w:rsidRPr="00527FCC" w:rsidRDefault="006B49BC" w:rsidP="006B49BC">
      <w:pPr>
        <w:pStyle w:val="Titolo3"/>
        <w:rPr>
          <w:color w:val="000000" w:themeColor="text1"/>
        </w:rPr>
      </w:pPr>
      <w:bookmarkStart w:id="89" w:name="_Toc499641677"/>
      <w:bookmarkStart w:id="90" w:name="_Toc55839672"/>
      <w:bookmarkStart w:id="91" w:name="_Toc177625959"/>
      <w:r w:rsidRPr="00527FCC">
        <w:rPr>
          <w:color w:val="000000" w:themeColor="text1"/>
        </w:rPr>
        <w:t xml:space="preserve">Zona di </w:t>
      </w:r>
      <w:bookmarkEnd w:id="89"/>
      <w:r w:rsidRPr="00527FCC">
        <w:rPr>
          <w:color w:val="000000" w:themeColor="text1"/>
        </w:rPr>
        <w:t>utilizzo</w:t>
      </w:r>
      <w:bookmarkEnd w:id="90"/>
      <w:bookmarkEnd w:id="91"/>
    </w:p>
    <w:p w14:paraId="3E6AA4C4" w14:textId="2D86ADCF" w:rsidR="006B49BC" w:rsidRPr="00527FCC" w:rsidRDefault="006B49BC" w:rsidP="006B49BC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 w:themeColor="text1"/>
          <w:sz w:val="20"/>
          <w:szCs w:val="20"/>
        </w:rPr>
      </w:pPr>
      <w:r w:rsidRPr="00527FCC">
        <w:rPr>
          <w:rFonts w:cs="Arial"/>
          <w:color w:val="000000" w:themeColor="text1"/>
          <w:sz w:val="20"/>
          <w:szCs w:val="20"/>
        </w:rPr>
        <w:t xml:space="preserve">La zona di posizionamento della </w:t>
      </w:r>
      <w:r w:rsidRPr="00527FCC">
        <w:rPr>
          <w:rFonts w:cs="Arial"/>
          <w:b/>
          <w:color w:val="000000" w:themeColor="text1"/>
          <w:sz w:val="20"/>
          <w:szCs w:val="20"/>
        </w:rPr>
        <w:t xml:space="preserve">macchina </w:t>
      </w:r>
      <w:r w:rsidRPr="00527FCC">
        <w:rPr>
          <w:rFonts w:cs="Arial"/>
          <w:color w:val="000000" w:themeColor="text1"/>
          <w:sz w:val="20"/>
          <w:szCs w:val="20"/>
        </w:rPr>
        <w:t>deve rispondere ai seguenti requisiti:</w:t>
      </w:r>
    </w:p>
    <w:p w14:paraId="1C3FC5C7" w14:textId="33EE6E34" w:rsidR="006B49BC" w:rsidRPr="00527FCC" w:rsidRDefault="006B49BC" w:rsidP="00D15FDA">
      <w:pPr>
        <w:pStyle w:val="Grigliamedia1-Colore21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color w:val="000000" w:themeColor="text1"/>
          <w:sz w:val="20"/>
          <w:szCs w:val="20"/>
        </w:rPr>
      </w:pPr>
      <w:r w:rsidRPr="00527FCC">
        <w:rPr>
          <w:rFonts w:cs="Arial"/>
          <w:color w:val="000000" w:themeColor="text1"/>
          <w:sz w:val="20"/>
          <w:szCs w:val="20"/>
        </w:rPr>
        <w:t>La superficie deve essere piana</w:t>
      </w:r>
      <w:r w:rsidR="00576D25" w:rsidRPr="00527FCC">
        <w:rPr>
          <w:rFonts w:cs="Arial"/>
          <w:color w:val="000000" w:themeColor="text1"/>
          <w:sz w:val="20"/>
          <w:szCs w:val="20"/>
        </w:rPr>
        <w:t xml:space="preserve">, </w:t>
      </w:r>
      <w:r w:rsidR="00891D22" w:rsidRPr="00527FCC">
        <w:rPr>
          <w:rFonts w:cs="Arial"/>
          <w:color w:val="000000" w:themeColor="text1"/>
          <w:sz w:val="20"/>
          <w:szCs w:val="20"/>
        </w:rPr>
        <w:t>rigida</w:t>
      </w:r>
      <w:r w:rsidR="00576D25" w:rsidRPr="00527FCC">
        <w:rPr>
          <w:rFonts w:cs="Arial"/>
          <w:color w:val="000000" w:themeColor="text1"/>
          <w:sz w:val="20"/>
          <w:szCs w:val="20"/>
        </w:rPr>
        <w:t>, livellata e non scivolosa,</w:t>
      </w:r>
      <w:r w:rsidRPr="00527FCC">
        <w:rPr>
          <w:rFonts w:cs="Arial"/>
          <w:color w:val="000000" w:themeColor="text1"/>
          <w:sz w:val="20"/>
          <w:szCs w:val="20"/>
        </w:rPr>
        <w:t xml:space="preserve"> in grado di supportare il peso della macchina, maggiorato di opportuni carichi dinamici (</w:t>
      </w:r>
      <w:r w:rsidR="003E1C67" w:rsidRPr="00527FCC">
        <w:rPr>
          <w:rFonts w:cs="Arial"/>
          <w:color w:val="000000" w:themeColor="text1"/>
          <w:sz w:val="20"/>
          <w:szCs w:val="20"/>
        </w:rPr>
        <w:t>peso della moto</w:t>
      </w:r>
      <w:r w:rsidRPr="00527FCC">
        <w:rPr>
          <w:rFonts w:cs="Arial"/>
          <w:color w:val="000000" w:themeColor="text1"/>
          <w:sz w:val="20"/>
          <w:szCs w:val="20"/>
        </w:rPr>
        <w:t xml:space="preserve">). </w:t>
      </w:r>
    </w:p>
    <w:p w14:paraId="42FB0A54" w14:textId="5A4A7BC4" w:rsidR="005D0CF5" w:rsidRPr="00527FCC" w:rsidRDefault="00576D25" w:rsidP="00D15FDA">
      <w:pPr>
        <w:pStyle w:val="Grigliamedia1-Colore21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color w:val="000000" w:themeColor="text1"/>
          <w:sz w:val="20"/>
          <w:szCs w:val="20"/>
        </w:rPr>
      </w:pPr>
      <w:r w:rsidRPr="00527FCC">
        <w:rPr>
          <w:rFonts w:cs="Arial"/>
          <w:color w:val="000000" w:themeColor="text1"/>
          <w:sz w:val="20"/>
          <w:szCs w:val="20"/>
        </w:rPr>
        <w:t>Assicurarsi il corretto appoggio dell</w:t>
      </w:r>
      <w:r w:rsidR="001767F0">
        <w:rPr>
          <w:rFonts w:cs="Arial"/>
          <w:color w:val="000000" w:themeColor="text1"/>
          <w:sz w:val="20"/>
          <w:szCs w:val="20"/>
        </w:rPr>
        <w:t xml:space="preserve">e ruote </w:t>
      </w:r>
      <w:r w:rsidRPr="00527FCC">
        <w:rPr>
          <w:rFonts w:cs="Arial"/>
          <w:color w:val="000000" w:themeColor="text1"/>
          <w:sz w:val="20"/>
          <w:szCs w:val="20"/>
        </w:rPr>
        <w:t>del cavalletto sul terreno.</w:t>
      </w:r>
    </w:p>
    <w:p w14:paraId="5FB5AB83" w14:textId="44321649" w:rsidR="00576D25" w:rsidRPr="00527FCC" w:rsidRDefault="00576D25" w:rsidP="00D15FDA">
      <w:pPr>
        <w:pStyle w:val="Grigliamedia1-Colore21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color w:val="000000" w:themeColor="text1"/>
          <w:sz w:val="20"/>
          <w:szCs w:val="20"/>
        </w:rPr>
      </w:pPr>
      <w:r w:rsidRPr="00527FCC">
        <w:rPr>
          <w:rFonts w:cs="Arial"/>
          <w:color w:val="000000" w:themeColor="text1"/>
          <w:sz w:val="20"/>
          <w:szCs w:val="20"/>
        </w:rPr>
        <w:t>Assicurarsi che non ci siano cose o persone vicine all’area di lavoro mentre viene utilizzato il cavalletto onde evitare che l’accidentale caduta del motociclo possa cagionare danni a terzi.</w:t>
      </w:r>
    </w:p>
    <w:p w14:paraId="55931D36" w14:textId="5C743F27" w:rsidR="006B49BC" w:rsidRDefault="006B49BC" w:rsidP="00D15FDA">
      <w:pPr>
        <w:pStyle w:val="Grigliamedia1-Colore21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 w:val="20"/>
          <w:szCs w:val="20"/>
        </w:rPr>
      </w:pPr>
      <w:r w:rsidRPr="00527FCC">
        <w:rPr>
          <w:rFonts w:cs="Arial"/>
          <w:color w:val="000000" w:themeColor="text1"/>
          <w:sz w:val="20"/>
          <w:szCs w:val="20"/>
        </w:rPr>
        <w:t xml:space="preserve">La posizione della macchina deve essere scelta in modo che non possa essere investita da getti di vapore, o </w:t>
      </w:r>
      <w:r w:rsidRPr="00A12D1E">
        <w:rPr>
          <w:rFonts w:cs="Arial"/>
          <w:color w:val="000000"/>
          <w:sz w:val="20"/>
          <w:szCs w:val="20"/>
        </w:rPr>
        <w:t>altri liquidi</w:t>
      </w:r>
      <w:r>
        <w:rPr>
          <w:rFonts w:cs="Arial"/>
          <w:color w:val="000000"/>
          <w:sz w:val="20"/>
          <w:szCs w:val="20"/>
        </w:rPr>
        <w:t xml:space="preserve"> corrosivi</w:t>
      </w:r>
      <w:r w:rsidRPr="00A12D1E">
        <w:rPr>
          <w:rFonts w:cs="Arial"/>
          <w:color w:val="000000"/>
          <w:sz w:val="20"/>
          <w:szCs w:val="20"/>
        </w:rPr>
        <w:t>.</w:t>
      </w:r>
    </w:p>
    <w:p w14:paraId="6E44B213" w14:textId="437ADB78" w:rsidR="004B5F8A" w:rsidRPr="00891D22" w:rsidRDefault="006B49BC" w:rsidP="00D15FDA">
      <w:pPr>
        <w:pStyle w:val="Grigliamedia1-Colore21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L’ambiente deve essere privo di polvere, gas corrosivi, olii.</w:t>
      </w:r>
    </w:p>
    <w:p w14:paraId="09DD8AB5" w14:textId="6551E325" w:rsidR="004B5F8A" w:rsidRPr="004B5F8A" w:rsidRDefault="004B5F8A" w:rsidP="00D15FDA">
      <w:pPr>
        <w:pStyle w:val="Grigliamedia1-Colore21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 w:val="20"/>
          <w:szCs w:val="20"/>
        </w:rPr>
      </w:pPr>
      <w:r w:rsidRPr="004B5F8A">
        <w:rPr>
          <w:rFonts w:cs="Arial"/>
          <w:color w:val="000000"/>
          <w:sz w:val="20"/>
          <w:szCs w:val="20"/>
        </w:rPr>
        <w:t>Collocare in un locale non accessibile ai bambini.</w:t>
      </w:r>
    </w:p>
    <w:p w14:paraId="4EBFBB0E" w14:textId="59C416B7" w:rsidR="00347DAF" w:rsidRPr="002D06BB" w:rsidRDefault="007337FD" w:rsidP="007B331B">
      <w:pPr>
        <w:pStyle w:val="Titolo2"/>
        <w:rPr>
          <w:rFonts w:cs="Calibri"/>
          <w:color w:val="000000" w:themeColor="text1"/>
          <w:sz w:val="20"/>
          <w:szCs w:val="20"/>
        </w:rPr>
      </w:pPr>
      <w:bookmarkStart w:id="92" w:name="_Toc177625960"/>
      <w:r>
        <w:rPr>
          <w:rFonts w:cs="Calibri"/>
          <w:color w:val="000000" w:themeColor="text1"/>
        </w:rPr>
        <w:t>PREPARAZIONE ALL’USO</w:t>
      </w:r>
      <w:bookmarkEnd w:id="92"/>
    </w:p>
    <w:p w14:paraId="2C77E24D" w14:textId="77777777" w:rsidR="00347DAF" w:rsidRPr="002D06BB" w:rsidRDefault="00955F02" w:rsidP="007E4817">
      <w:pPr>
        <w:pStyle w:val="Titolo3"/>
      </w:pPr>
      <w:bookmarkStart w:id="93" w:name="_Toc177625961"/>
      <w:r w:rsidRPr="002D06BB">
        <w:t>Avvertenza</w:t>
      </w:r>
      <w:bookmarkEnd w:id="93"/>
    </w:p>
    <w:p w14:paraId="19F3FA69" w14:textId="7E1C9764" w:rsidR="00B924CD" w:rsidRDefault="00F31AA7" w:rsidP="00D26A30">
      <w:pPr>
        <w:tabs>
          <w:tab w:val="left" w:pos="6804"/>
          <w:tab w:val="right" w:pos="7938"/>
          <w:tab w:val="left" w:pos="8080"/>
        </w:tabs>
        <w:spacing w:line="240" w:lineRule="auto"/>
        <w:jc w:val="both"/>
        <w:rPr>
          <w:rFonts w:cs="Calibri"/>
          <w:sz w:val="20"/>
          <w:szCs w:val="20"/>
        </w:rPr>
      </w:pPr>
      <w:r w:rsidRPr="002D06BB">
        <w:rPr>
          <w:rFonts w:cs="Calibri"/>
          <w:sz w:val="20"/>
          <w:szCs w:val="20"/>
        </w:rPr>
        <w:t>Tutte le</w:t>
      </w:r>
      <w:r w:rsidR="00E82B3A" w:rsidRPr="002D06BB">
        <w:rPr>
          <w:rFonts w:cs="Calibri"/>
          <w:sz w:val="20"/>
          <w:szCs w:val="20"/>
        </w:rPr>
        <w:t xml:space="preserve"> macchine </w:t>
      </w:r>
      <w:r w:rsidRPr="002D06BB">
        <w:rPr>
          <w:rFonts w:cs="Calibri"/>
          <w:sz w:val="20"/>
          <w:szCs w:val="20"/>
        </w:rPr>
        <w:t xml:space="preserve">sono collaudate e messe a punto </w:t>
      </w:r>
      <w:r w:rsidR="008D044E">
        <w:rPr>
          <w:rFonts w:cs="Calibri"/>
          <w:sz w:val="20"/>
          <w:szCs w:val="20"/>
        </w:rPr>
        <w:t>dal fabbricante</w:t>
      </w:r>
      <w:r w:rsidRPr="002D06BB">
        <w:rPr>
          <w:rFonts w:cs="Calibri"/>
          <w:sz w:val="20"/>
          <w:szCs w:val="20"/>
        </w:rPr>
        <w:t xml:space="preserve"> prima della spedizione e della consegna all’utilizzatore. </w:t>
      </w:r>
    </w:p>
    <w:p w14:paraId="1606C26D" w14:textId="77777777" w:rsidR="007E1716" w:rsidRPr="002D06BB" w:rsidRDefault="007E1716" w:rsidP="00D26A30">
      <w:pPr>
        <w:tabs>
          <w:tab w:val="left" w:pos="6804"/>
          <w:tab w:val="right" w:pos="7938"/>
          <w:tab w:val="left" w:pos="8080"/>
        </w:tabs>
        <w:spacing w:line="240" w:lineRule="auto"/>
        <w:jc w:val="both"/>
        <w:rPr>
          <w:rFonts w:cs="Calibri"/>
          <w:sz w:val="20"/>
          <w:szCs w:val="20"/>
        </w:rPr>
      </w:pPr>
    </w:p>
    <w:p w14:paraId="47FFB2C7" w14:textId="675D20F5" w:rsidR="00395B5E" w:rsidRDefault="00347DAF" w:rsidP="000A6424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</w:rPr>
      </w:pPr>
      <w:r w:rsidRPr="002D06BB">
        <w:rPr>
          <w:rFonts w:cs="Calibri"/>
          <w:sz w:val="20"/>
          <w:szCs w:val="20"/>
        </w:rPr>
        <w:t>P</w:t>
      </w:r>
      <w:r w:rsidR="00B924CD" w:rsidRPr="002D06BB">
        <w:rPr>
          <w:rFonts w:cs="Calibri"/>
          <w:sz w:val="20"/>
          <w:szCs w:val="20"/>
        </w:rPr>
        <w:t xml:space="preserve">rima di iniziare </w:t>
      </w:r>
      <w:r w:rsidR="00397F32" w:rsidRPr="002D06BB">
        <w:rPr>
          <w:rFonts w:cs="Calibri"/>
          <w:sz w:val="20"/>
          <w:szCs w:val="20"/>
        </w:rPr>
        <w:t xml:space="preserve">ad utilizzare </w:t>
      </w:r>
      <w:r w:rsidR="0053723B" w:rsidRPr="002D06BB">
        <w:rPr>
          <w:rFonts w:cs="Calibri"/>
          <w:sz w:val="20"/>
          <w:szCs w:val="20"/>
        </w:rPr>
        <w:t xml:space="preserve">la </w:t>
      </w:r>
      <w:r w:rsidR="00A4456C">
        <w:rPr>
          <w:rFonts w:cs="Calibri"/>
          <w:b/>
          <w:sz w:val="20"/>
          <w:szCs w:val="20"/>
          <w:lang w:eastAsia="it-IT"/>
        </w:rPr>
        <w:t>macchina</w:t>
      </w:r>
      <w:r w:rsidRPr="002D06BB">
        <w:rPr>
          <w:rFonts w:cs="Calibri"/>
          <w:sz w:val="20"/>
          <w:szCs w:val="20"/>
        </w:rPr>
        <w:t>, rimuovete completam</w:t>
      </w:r>
      <w:r w:rsidR="00022965" w:rsidRPr="002D06BB">
        <w:rPr>
          <w:rFonts w:cs="Calibri"/>
          <w:sz w:val="20"/>
          <w:szCs w:val="20"/>
        </w:rPr>
        <w:t>ente eventuali protezioni</w:t>
      </w:r>
      <w:r w:rsidRPr="002D06BB">
        <w:rPr>
          <w:rFonts w:cs="Calibri"/>
          <w:sz w:val="20"/>
          <w:szCs w:val="20"/>
        </w:rPr>
        <w:t xml:space="preserve"> e qualsiasi materiale di imballaggio.</w:t>
      </w:r>
    </w:p>
    <w:p w14:paraId="4A2F84F0" w14:textId="77777777" w:rsidR="007E1716" w:rsidRPr="002D06BB" w:rsidRDefault="007E1716" w:rsidP="000A6424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</w:rPr>
      </w:pPr>
    </w:p>
    <w:p w14:paraId="377A54B6" w14:textId="22914605" w:rsidR="00395B5E" w:rsidRPr="002D06BB" w:rsidRDefault="00395B5E" w:rsidP="000A6424">
      <w:pPr>
        <w:autoSpaceDE w:val="0"/>
        <w:autoSpaceDN w:val="0"/>
        <w:adjustRightInd w:val="0"/>
        <w:spacing w:line="240" w:lineRule="auto"/>
        <w:jc w:val="both"/>
        <w:rPr>
          <w:rFonts w:cs="Calibri"/>
          <w:sz w:val="20"/>
          <w:szCs w:val="20"/>
        </w:rPr>
      </w:pPr>
      <w:r w:rsidRPr="002D06BB">
        <w:rPr>
          <w:rFonts w:cs="Calibri"/>
          <w:sz w:val="20"/>
          <w:szCs w:val="20"/>
        </w:rPr>
        <w:t xml:space="preserve">La </w:t>
      </w:r>
      <w:r w:rsidR="00A4456C">
        <w:rPr>
          <w:rFonts w:cs="Calibri"/>
          <w:sz w:val="20"/>
          <w:szCs w:val="20"/>
        </w:rPr>
        <w:t>macchina</w:t>
      </w:r>
      <w:r w:rsidRPr="002D06BB">
        <w:rPr>
          <w:rFonts w:cs="Calibri"/>
          <w:sz w:val="20"/>
          <w:szCs w:val="20"/>
        </w:rPr>
        <w:t xml:space="preserve"> non va utilizzata in ambienti con atmosfera esplosiva</w:t>
      </w:r>
      <w:r w:rsidR="00DA43F6" w:rsidRPr="002D06BB">
        <w:rPr>
          <w:rFonts w:cs="Calibri"/>
          <w:sz w:val="20"/>
          <w:szCs w:val="20"/>
        </w:rPr>
        <w:t>.</w:t>
      </w:r>
    </w:p>
    <w:p w14:paraId="375E5108" w14:textId="77777777" w:rsidR="000A36BE" w:rsidRPr="002D06BB" w:rsidRDefault="000A36BE" w:rsidP="003C1C2A">
      <w:pPr>
        <w:pStyle w:val="Titolo4"/>
      </w:pPr>
      <w:r w:rsidRPr="002D06BB">
        <w:t>Condizioni d’illuminazione</w:t>
      </w:r>
    </w:p>
    <w:p w14:paraId="23E2ED38" w14:textId="1565C5EF" w:rsidR="006D7B78" w:rsidRPr="00F87BB9" w:rsidRDefault="000A36BE" w:rsidP="00F87BB9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 xml:space="preserve">Il sistema d’illuminazione (naturale e/o artificiale) della zona </w:t>
      </w:r>
      <w:r w:rsidR="00B25DF2" w:rsidRPr="002D06BB">
        <w:rPr>
          <w:rFonts w:cs="Calibri"/>
          <w:color w:val="000000"/>
          <w:sz w:val="20"/>
          <w:szCs w:val="20"/>
        </w:rPr>
        <w:t xml:space="preserve">dove viene utilizzata la </w:t>
      </w:r>
      <w:r w:rsidR="00A4456C">
        <w:rPr>
          <w:rFonts w:cs="Calibri"/>
          <w:b/>
          <w:sz w:val="20"/>
          <w:szCs w:val="20"/>
          <w:lang w:eastAsia="it-IT"/>
        </w:rPr>
        <w:t>macchina</w:t>
      </w:r>
      <w:r w:rsidR="00325B93" w:rsidRPr="002D06BB">
        <w:rPr>
          <w:rFonts w:cs="Calibri"/>
          <w:sz w:val="20"/>
          <w:szCs w:val="20"/>
          <w:lang w:eastAsia="it-IT"/>
        </w:rPr>
        <w:t xml:space="preserve"> </w:t>
      </w:r>
      <w:r w:rsidRPr="002D06BB">
        <w:rPr>
          <w:rFonts w:cs="Calibri"/>
          <w:color w:val="000000"/>
          <w:sz w:val="20"/>
          <w:szCs w:val="20"/>
        </w:rPr>
        <w:t>deve assicurare i seguenti valori minimi d’illuminamento:</w:t>
      </w:r>
      <w:r w:rsidR="00D06797" w:rsidRPr="002D06BB">
        <w:rPr>
          <w:rFonts w:cs="Calibri"/>
          <w:color w:val="000000"/>
          <w:sz w:val="20"/>
          <w:szCs w:val="20"/>
        </w:rPr>
        <w:t xml:space="preserve"> </w:t>
      </w:r>
      <w:r w:rsidRPr="002D06BB">
        <w:rPr>
          <w:rFonts w:cs="Calibri"/>
          <w:color w:val="000000"/>
          <w:sz w:val="20"/>
          <w:szCs w:val="20"/>
        </w:rPr>
        <w:t>200 lux.</w:t>
      </w:r>
    </w:p>
    <w:p w14:paraId="26CE0744" w14:textId="191E0382" w:rsidR="009F3B3E" w:rsidRDefault="009F3B3E" w:rsidP="009F3B3E">
      <w:pPr>
        <w:pStyle w:val="Titolo3"/>
      </w:pPr>
      <w:bookmarkStart w:id="94" w:name="_Toc177625962"/>
      <w:bookmarkStart w:id="95" w:name="_Hlk178867154"/>
      <w:r>
        <w:t>Procedura di preparazione all’uso</w:t>
      </w:r>
      <w:bookmarkEnd w:id="94"/>
    </w:p>
    <w:bookmarkEnd w:id="95"/>
    <w:p w14:paraId="0197742E" w14:textId="77777777" w:rsidR="00833C6E" w:rsidRDefault="00833C6E" w:rsidP="009F3B3E">
      <w:pPr>
        <w:rPr>
          <w:color w:val="FF0000"/>
          <w:sz w:val="20"/>
          <w:szCs w:val="20"/>
        </w:rPr>
      </w:pPr>
    </w:p>
    <w:p w14:paraId="74732493" w14:textId="5EFDB78B" w:rsidR="00833C6E" w:rsidRDefault="008A17E2" w:rsidP="009F3B3E">
      <w:pPr>
        <w:rPr>
          <w:color w:val="FF0000"/>
          <w:sz w:val="20"/>
          <w:szCs w:val="20"/>
        </w:rPr>
      </w:pPr>
      <w:r w:rsidRPr="008A17E2">
        <w:rPr>
          <w:noProof/>
          <w:color w:val="FF0000"/>
          <w:sz w:val="20"/>
          <w:szCs w:val="20"/>
        </w:rPr>
        <w:lastRenderedPageBreak/>
        <w:drawing>
          <wp:inline distT="0" distB="0" distL="0" distR="0" wp14:anchorId="467744D5" wp14:editId="55164C49">
            <wp:extent cx="6120130" cy="5033010"/>
            <wp:effectExtent l="0" t="0" r="0" b="0"/>
            <wp:docPr id="15194772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47723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3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3A2FD" w14:textId="184FE5DD" w:rsidR="00195B76" w:rsidRDefault="00195B76">
      <w:pPr>
        <w:spacing w:line="240" w:lineRule="auto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br w:type="page"/>
      </w:r>
    </w:p>
    <w:p w14:paraId="4C3216C4" w14:textId="77777777" w:rsidR="00833C6E" w:rsidRDefault="00833C6E" w:rsidP="009F3B3E">
      <w:pPr>
        <w:rPr>
          <w:color w:val="FF0000"/>
          <w:sz w:val="20"/>
          <w:szCs w:val="20"/>
        </w:rPr>
      </w:pPr>
    </w:p>
    <w:p w14:paraId="7DBCFB89" w14:textId="77777777" w:rsidR="00833C6E" w:rsidRDefault="00833C6E" w:rsidP="009F3B3E">
      <w:pPr>
        <w:rPr>
          <w:color w:val="FF0000"/>
          <w:sz w:val="20"/>
          <w:szCs w:val="20"/>
        </w:rPr>
      </w:pPr>
    </w:p>
    <w:p w14:paraId="7D54DF5F" w14:textId="7E114FF1" w:rsidR="006C43B7" w:rsidRPr="002D06BB" w:rsidRDefault="008D432E" w:rsidP="006C43B7">
      <w:pPr>
        <w:rPr>
          <w:rFonts w:cs="Calibri"/>
          <w:color w:val="FF0000"/>
        </w:rPr>
      </w:pPr>
      <w:r w:rsidRPr="002D06BB">
        <w:rPr>
          <w:rFonts w:cs="Calibri"/>
          <w:noProof/>
          <w:lang w:eastAsia="it-IT"/>
        </w:rPr>
        <w:drawing>
          <wp:anchor distT="0" distB="0" distL="114300" distR="114300" simplePos="0" relativeHeight="251725312" behindDoc="0" locked="0" layoutInCell="1" allowOverlap="1" wp14:anchorId="29D26841" wp14:editId="371C6323">
            <wp:simplePos x="0" y="0"/>
            <wp:positionH relativeFrom="margin">
              <wp:posOffset>-1492201</wp:posOffset>
            </wp:positionH>
            <wp:positionV relativeFrom="margin">
              <wp:posOffset>-813338</wp:posOffset>
            </wp:positionV>
            <wp:extent cx="1003935" cy="10873740"/>
            <wp:effectExtent l="0" t="0" r="0" b="0"/>
            <wp:wrapSquare wrapText="bothSides"/>
            <wp:docPr id="655805853" name="Immagine 65580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087374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6A9CB6" w14:textId="38A13FEA" w:rsidR="00576C8A" w:rsidRPr="002D06BB" w:rsidRDefault="00576C8A" w:rsidP="00E057D5">
      <w:pPr>
        <w:spacing w:before="240" w:line="240" w:lineRule="auto"/>
        <w:jc w:val="center"/>
        <w:rPr>
          <w:rFonts w:cs="Calibri"/>
          <w:sz w:val="24"/>
          <w:szCs w:val="24"/>
        </w:rPr>
      </w:pPr>
    </w:p>
    <w:p w14:paraId="1B0634B6" w14:textId="77777777" w:rsidR="00247A42" w:rsidRPr="002D06BB" w:rsidRDefault="00247A42" w:rsidP="00772C3D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460AF1A5" w14:textId="39E893FF" w:rsidR="00772C3D" w:rsidRPr="002D06BB" w:rsidRDefault="00772C3D" w:rsidP="00772C3D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color w:val="000000"/>
          <w:sz w:val="24"/>
          <w:szCs w:val="24"/>
        </w:rPr>
      </w:pPr>
    </w:p>
    <w:p w14:paraId="2CE526A0" w14:textId="77777777" w:rsidR="00772C3D" w:rsidRPr="002D06BB" w:rsidRDefault="00772C3D" w:rsidP="00772C3D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color w:val="000000"/>
          <w:sz w:val="24"/>
          <w:szCs w:val="24"/>
        </w:rPr>
      </w:pPr>
    </w:p>
    <w:p w14:paraId="6E07A03D" w14:textId="77777777" w:rsidR="00772C3D" w:rsidRPr="002D06BB" w:rsidRDefault="00772C3D" w:rsidP="00772C3D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color w:val="000000"/>
          <w:sz w:val="24"/>
          <w:szCs w:val="24"/>
        </w:rPr>
      </w:pPr>
    </w:p>
    <w:p w14:paraId="359B3561" w14:textId="77777777" w:rsidR="00772C3D" w:rsidRPr="002D06BB" w:rsidRDefault="00772C3D" w:rsidP="00772C3D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color w:val="000000"/>
          <w:sz w:val="28"/>
          <w:szCs w:val="28"/>
        </w:rPr>
      </w:pPr>
    </w:p>
    <w:p w14:paraId="1E5B8F66" w14:textId="77777777" w:rsidR="00A24BC0" w:rsidRPr="002D06BB" w:rsidRDefault="00A65E23" w:rsidP="008D432E">
      <w:pPr>
        <w:pStyle w:val="Titolo1"/>
        <w:spacing w:before="0"/>
        <w:jc w:val="center"/>
        <w:rPr>
          <w:rFonts w:ascii="Calibri" w:hAnsi="Calibri" w:cs="Calibri"/>
          <w:sz w:val="52"/>
          <w:szCs w:val="52"/>
        </w:rPr>
      </w:pPr>
      <w:bookmarkStart w:id="96" w:name="_Toc287275855"/>
      <w:bookmarkStart w:id="97" w:name="_Toc177625963"/>
      <w:r w:rsidRPr="002D06BB">
        <w:rPr>
          <w:rFonts w:ascii="Calibri" w:hAnsi="Calibri" w:cs="Calibri"/>
          <w:sz w:val="52"/>
          <w:szCs w:val="52"/>
        </w:rPr>
        <w:t xml:space="preserve">Sezione </w:t>
      </w:r>
      <w:bookmarkEnd w:id="96"/>
      <w:r w:rsidR="001B0C4F" w:rsidRPr="002D06BB">
        <w:rPr>
          <w:rFonts w:ascii="Calibri" w:hAnsi="Calibri" w:cs="Calibri"/>
          <w:sz w:val="52"/>
          <w:szCs w:val="52"/>
        </w:rPr>
        <w:t>4</w:t>
      </w:r>
      <w:bookmarkEnd w:id="97"/>
    </w:p>
    <w:p w14:paraId="399908A2" w14:textId="0E4A94A0" w:rsidR="00A65E23" w:rsidRPr="002D06BB" w:rsidRDefault="00454BA2" w:rsidP="008D432E">
      <w:pPr>
        <w:autoSpaceDE w:val="0"/>
        <w:autoSpaceDN w:val="0"/>
        <w:adjustRightInd w:val="0"/>
        <w:jc w:val="center"/>
        <w:rPr>
          <w:rFonts w:cs="Calibri"/>
          <w:b/>
          <w:bCs/>
          <w:iCs/>
          <w:color w:val="000000"/>
          <w:sz w:val="28"/>
          <w:szCs w:val="28"/>
        </w:rPr>
      </w:pPr>
      <w:r w:rsidRPr="002D06BB">
        <w:rPr>
          <w:rFonts w:cs="Calibri"/>
          <w:b/>
          <w:sz w:val="36"/>
          <w:szCs w:val="36"/>
        </w:rPr>
        <w:t>Uso</w:t>
      </w:r>
    </w:p>
    <w:p w14:paraId="74C5322E" w14:textId="77777777" w:rsidR="00951050" w:rsidRPr="002D06BB" w:rsidRDefault="00951050" w:rsidP="00951050">
      <w:pPr>
        <w:spacing w:line="240" w:lineRule="auto"/>
        <w:jc w:val="both"/>
        <w:rPr>
          <w:rFonts w:cs="Calibri"/>
          <w:sz w:val="20"/>
          <w:szCs w:val="20"/>
        </w:rPr>
      </w:pPr>
    </w:p>
    <w:p w14:paraId="4C22FFED" w14:textId="77777777" w:rsidR="00951050" w:rsidRPr="002D06BB" w:rsidRDefault="00951050" w:rsidP="00951050">
      <w:pPr>
        <w:spacing w:line="240" w:lineRule="auto"/>
        <w:jc w:val="both"/>
        <w:rPr>
          <w:rFonts w:cs="Calibri"/>
          <w:sz w:val="20"/>
          <w:szCs w:val="20"/>
        </w:rPr>
      </w:pPr>
    </w:p>
    <w:p w14:paraId="75C1129E" w14:textId="77777777" w:rsidR="00951050" w:rsidRPr="002D06BB" w:rsidRDefault="00951050" w:rsidP="00951050">
      <w:pPr>
        <w:spacing w:line="240" w:lineRule="auto"/>
        <w:jc w:val="both"/>
        <w:rPr>
          <w:rFonts w:cs="Calibri"/>
          <w:sz w:val="20"/>
          <w:szCs w:val="20"/>
        </w:rPr>
      </w:pPr>
    </w:p>
    <w:p w14:paraId="7BDD6FE1" w14:textId="77777777" w:rsidR="00951050" w:rsidRPr="002D06BB" w:rsidRDefault="00951050" w:rsidP="00951050">
      <w:pPr>
        <w:spacing w:line="240" w:lineRule="auto"/>
        <w:jc w:val="both"/>
        <w:rPr>
          <w:rFonts w:cs="Calibri"/>
          <w:sz w:val="20"/>
          <w:szCs w:val="20"/>
        </w:rPr>
      </w:pPr>
    </w:p>
    <w:p w14:paraId="77101FC9" w14:textId="77777777" w:rsidR="00195B76" w:rsidRDefault="00195B76">
      <w:pPr>
        <w:spacing w:line="240" w:lineRule="auto"/>
        <w:rPr>
          <w:rFonts w:eastAsia="Times New Roman" w:cs="Calibri"/>
          <w:b/>
          <w:bCs/>
          <w:i/>
          <w:color w:val="1F497D"/>
          <w:sz w:val="28"/>
          <w:szCs w:val="28"/>
        </w:rPr>
      </w:pPr>
      <w:bookmarkStart w:id="98" w:name="_Toc260301432"/>
      <w:bookmarkStart w:id="99" w:name="_Toc287275856"/>
      <w:r>
        <w:rPr>
          <w:rFonts w:cs="Calibri"/>
        </w:rPr>
        <w:br w:type="page"/>
      </w:r>
    </w:p>
    <w:p w14:paraId="2B988A99" w14:textId="38A041FC" w:rsidR="004F6F2D" w:rsidRPr="002D06BB" w:rsidRDefault="0081005B" w:rsidP="00144739">
      <w:pPr>
        <w:pStyle w:val="Titolo2"/>
        <w:rPr>
          <w:rFonts w:cs="Calibri"/>
        </w:rPr>
      </w:pPr>
      <w:bookmarkStart w:id="100" w:name="_Toc177625964"/>
      <w:r w:rsidRPr="002D06BB">
        <w:rPr>
          <w:rFonts w:cs="Calibri"/>
        </w:rPr>
        <w:lastRenderedPageBreak/>
        <w:t xml:space="preserve">USO </w:t>
      </w:r>
      <w:r w:rsidR="00605EB8" w:rsidRPr="002D06BB">
        <w:rPr>
          <w:rFonts w:cs="Calibri"/>
        </w:rPr>
        <w:t>DEL</w:t>
      </w:r>
      <w:bookmarkEnd w:id="98"/>
      <w:r w:rsidR="00760148" w:rsidRPr="002D06BB">
        <w:rPr>
          <w:rFonts w:cs="Calibri"/>
        </w:rPr>
        <w:t xml:space="preserve">LA </w:t>
      </w:r>
      <w:r w:rsidR="002C6A6D" w:rsidRPr="002D06BB">
        <w:rPr>
          <w:rFonts w:cs="Calibri"/>
        </w:rPr>
        <w:t>MACCHINA</w:t>
      </w:r>
      <w:bookmarkEnd w:id="99"/>
      <w:bookmarkEnd w:id="100"/>
    </w:p>
    <w:p w14:paraId="02C60054" w14:textId="6B453D98" w:rsidR="00486E55" w:rsidRPr="002D06BB" w:rsidRDefault="00DC21DE" w:rsidP="00CD1A20">
      <w:pPr>
        <w:pStyle w:val="Titolo3"/>
      </w:pPr>
      <w:bookmarkStart w:id="101" w:name="_Toc177625965"/>
      <w:r w:rsidRPr="002D06BB">
        <w:t>Avvertenze</w:t>
      </w:r>
      <w:bookmarkEnd w:id="101"/>
    </w:p>
    <w:tbl>
      <w:tblPr>
        <w:tblW w:w="9166" w:type="dxa"/>
        <w:tblInd w:w="534" w:type="dxa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1176"/>
        <w:gridCol w:w="7754"/>
        <w:gridCol w:w="142"/>
        <w:gridCol w:w="94"/>
      </w:tblGrid>
      <w:tr w:rsidR="00486E55" w:rsidRPr="002D06BB" w14:paraId="2845B723" w14:textId="77777777" w:rsidTr="00FE06EB">
        <w:trPr>
          <w:gridAfter w:val="1"/>
          <w:wAfter w:w="94" w:type="dxa"/>
          <w:trHeight w:val="214"/>
        </w:trPr>
        <w:tc>
          <w:tcPr>
            <w:tcW w:w="9072" w:type="dxa"/>
            <w:gridSpan w:val="3"/>
            <w:tcBorders>
              <w:top w:val="single" w:sz="18" w:space="0" w:color="FFFF00"/>
            </w:tcBorders>
            <w:shd w:val="clear" w:color="auto" w:fill="auto"/>
            <w:tcMar>
              <w:top w:w="0" w:type="dxa"/>
              <w:bottom w:w="28" w:type="dxa"/>
            </w:tcMar>
            <w:vAlign w:val="bottom"/>
          </w:tcPr>
          <w:p w14:paraId="0CFEDBDF" w14:textId="77777777" w:rsidR="00486E55" w:rsidRPr="002D06BB" w:rsidRDefault="00486E55" w:rsidP="00FE06EB">
            <w:pPr>
              <w:rPr>
                <w:rFonts w:cs="Calibri"/>
                <w:b/>
                <w:bCs/>
                <w:iCs/>
                <w:sz w:val="20"/>
                <w:szCs w:val="20"/>
              </w:rPr>
            </w:pPr>
          </w:p>
        </w:tc>
      </w:tr>
      <w:tr w:rsidR="00486E55" w:rsidRPr="002D06BB" w14:paraId="611A27FA" w14:textId="77777777" w:rsidTr="00FE06EB">
        <w:trPr>
          <w:trHeight w:val="276"/>
        </w:trPr>
        <w:tc>
          <w:tcPr>
            <w:tcW w:w="1176" w:type="dxa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58F7D6F" w14:textId="77777777" w:rsidR="00486E55" w:rsidRPr="002D06BB" w:rsidRDefault="00486E55" w:rsidP="00FE06EB">
            <w:pPr>
              <w:rPr>
                <w:rFonts w:cs="Calibri"/>
                <w:b/>
                <w:bCs/>
                <w:iCs/>
                <w:sz w:val="20"/>
                <w:szCs w:val="20"/>
              </w:rPr>
            </w:pPr>
            <w:r w:rsidRPr="002D06BB">
              <w:rPr>
                <w:rFonts w:cs="Calibri"/>
                <w:b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FA38C7D" wp14:editId="60516269">
                  <wp:extent cx="584200" cy="558800"/>
                  <wp:effectExtent l="0" t="0" r="0" b="0"/>
                  <wp:docPr id="229" name="Immagine 143" descr="M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3" descr="M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4" w:type="dxa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CCBCE76" w14:textId="77777777" w:rsidR="00486E55" w:rsidRPr="002D06BB" w:rsidRDefault="00486E55" w:rsidP="00FE06EB">
            <w:pPr>
              <w:rPr>
                <w:rFonts w:cs="Calibri"/>
                <w:b/>
                <w:bCs/>
                <w:iCs/>
                <w:sz w:val="20"/>
                <w:szCs w:val="20"/>
              </w:rPr>
            </w:pPr>
            <w:r w:rsidRPr="002D06BB">
              <w:rPr>
                <w:rFonts w:cs="Calibri"/>
                <w:b/>
                <w:bCs/>
                <w:iCs/>
                <w:color w:val="000000"/>
                <w:sz w:val="32"/>
                <w:szCs w:val="32"/>
              </w:rPr>
              <w:t>ATTENZIONE</w:t>
            </w:r>
          </w:p>
        </w:tc>
        <w:tc>
          <w:tcPr>
            <w:tcW w:w="23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71BC551D" w14:textId="77777777" w:rsidR="00486E55" w:rsidRPr="002D06BB" w:rsidRDefault="00486E55" w:rsidP="00FE06EB">
            <w:pPr>
              <w:rPr>
                <w:rFonts w:cs="Calibri"/>
                <w:b/>
                <w:bCs/>
                <w:iCs/>
                <w:sz w:val="20"/>
                <w:szCs w:val="20"/>
              </w:rPr>
            </w:pPr>
          </w:p>
        </w:tc>
      </w:tr>
      <w:tr w:rsidR="00486E55" w:rsidRPr="002D06BB" w14:paraId="25C9BAF4" w14:textId="77777777" w:rsidTr="00FE06EB">
        <w:trPr>
          <w:trHeight w:val="276"/>
        </w:trPr>
        <w:tc>
          <w:tcPr>
            <w:tcW w:w="1176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437C9822" w14:textId="77777777" w:rsidR="00486E55" w:rsidRPr="002D06BB" w:rsidRDefault="00486E55" w:rsidP="00FE06EB">
            <w:pPr>
              <w:rPr>
                <w:rFonts w:cs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754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1DE522ED" w14:textId="77777777" w:rsidR="00486E55" w:rsidRPr="002D06BB" w:rsidRDefault="00486E55" w:rsidP="00FE06EB">
            <w:pPr>
              <w:rPr>
                <w:rFonts w:cs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7A799804" w14:textId="77777777" w:rsidR="00486E55" w:rsidRPr="002D06BB" w:rsidRDefault="00486E55" w:rsidP="00FE06EB">
            <w:pPr>
              <w:rPr>
                <w:rFonts w:cs="Calibri"/>
                <w:b/>
                <w:bCs/>
                <w:iCs/>
                <w:sz w:val="20"/>
                <w:szCs w:val="20"/>
              </w:rPr>
            </w:pPr>
          </w:p>
        </w:tc>
      </w:tr>
      <w:tr w:rsidR="00486E55" w:rsidRPr="002D06BB" w14:paraId="050EA672" w14:textId="77777777" w:rsidTr="00FE06EB">
        <w:trPr>
          <w:gridAfter w:val="1"/>
          <w:wAfter w:w="94" w:type="dxa"/>
          <w:trHeight w:val="276"/>
        </w:trPr>
        <w:tc>
          <w:tcPr>
            <w:tcW w:w="1176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4715F2E4" w14:textId="77777777" w:rsidR="00486E55" w:rsidRPr="002D06BB" w:rsidRDefault="00486E55" w:rsidP="00FE06EB">
            <w:pPr>
              <w:rPr>
                <w:rFonts w:cs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89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3013DCE9" w14:textId="7D998A5C" w:rsidR="00486E55" w:rsidRPr="002D06BB" w:rsidRDefault="00486E55" w:rsidP="00FE06EB">
            <w:pPr>
              <w:jc w:val="both"/>
              <w:rPr>
                <w:rFonts w:cs="Calibri"/>
                <w:bCs/>
                <w:i/>
                <w:iCs/>
                <w:caps/>
                <w:sz w:val="20"/>
                <w:szCs w:val="20"/>
              </w:rPr>
            </w:pPr>
            <w:r w:rsidRPr="002D06BB">
              <w:rPr>
                <w:rFonts w:cs="Calibri"/>
                <w:bCs/>
                <w:i/>
                <w:iCs/>
                <w:caps/>
                <w:sz w:val="20"/>
                <w:szCs w:val="20"/>
              </w:rPr>
              <w:t xml:space="preserve">DANNI AD OPERATORI A SEGUITO DI UN UTILIZZO DELLA MACCHINA IN MODALITà DIVERSE DA QUELLE INDICATE NEI MANUALI NON SONO IMPUTABILI </w:t>
            </w:r>
            <w:r w:rsidR="008D044E">
              <w:rPr>
                <w:rFonts w:cs="Calibri"/>
                <w:bCs/>
                <w:i/>
                <w:iCs/>
                <w:caps/>
                <w:sz w:val="20"/>
                <w:szCs w:val="20"/>
              </w:rPr>
              <w:t>AL FABBRICANTE</w:t>
            </w:r>
            <w:r w:rsidRPr="002D06BB">
              <w:rPr>
                <w:rFonts w:cs="Calibri"/>
                <w:bCs/>
                <w:i/>
                <w:iCs/>
                <w:caps/>
                <w:sz w:val="20"/>
                <w:szCs w:val="20"/>
              </w:rPr>
              <w:t>.</w:t>
            </w:r>
          </w:p>
        </w:tc>
      </w:tr>
      <w:tr w:rsidR="00486E55" w:rsidRPr="002D06BB" w14:paraId="759992D9" w14:textId="77777777" w:rsidTr="00FE06EB">
        <w:trPr>
          <w:gridAfter w:val="1"/>
          <w:wAfter w:w="94" w:type="dxa"/>
          <w:trHeight w:val="276"/>
        </w:trPr>
        <w:tc>
          <w:tcPr>
            <w:tcW w:w="1176" w:type="dxa"/>
            <w:tcBorders>
              <w:bottom w:val="single" w:sz="18" w:space="0" w:color="FFFF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E14280D" w14:textId="77777777" w:rsidR="00486E55" w:rsidRPr="002D06BB" w:rsidRDefault="00486E55" w:rsidP="00FE06EB">
            <w:pPr>
              <w:rPr>
                <w:rFonts w:cs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896" w:type="dxa"/>
            <w:gridSpan w:val="2"/>
            <w:tcBorders>
              <w:bottom w:val="single" w:sz="18" w:space="0" w:color="FFFF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6513CE3" w14:textId="77777777" w:rsidR="00486E55" w:rsidRPr="002D06BB" w:rsidRDefault="00486E55" w:rsidP="00FE06EB">
            <w:pPr>
              <w:jc w:val="both"/>
              <w:rPr>
                <w:rFonts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</w:tbl>
    <w:p w14:paraId="659CF0CF" w14:textId="77777777" w:rsidR="00D10396" w:rsidRDefault="00D10396" w:rsidP="00D10396">
      <w:pPr>
        <w:jc w:val="both"/>
        <w:rPr>
          <w:sz w:val="20"/>
        </w:rPr>
      </w:pPr>
    </w:p>
    <w:p w14:paraId="50CF152F" w14:textId="76FCC120" w:rsidR="00D10396" w:rsidRDefault="00D10396" w:rsidP="00D10396">
      <w:pPr>
        <w:autoSpaceDE w:val="0"/>
        <w:autoSpaceDN w:val="0"/>
        <w:adjustRightInd w:val="0"/>
        <w:spacing w:line="240" w:lineRule="auto"/>
        <w:jc w:val="both"/>
        <w:rPr>
          <w:rFonts w:cs="Calibri"/>
          <w:bCs/>
          <w:sz w:val="20"/>
          <w:szCs w:val="20"/>
          <w:lang w:eastAsia="it-IT"/>
        </w:rPr>
      </w:pPr>
      <w:r w:rsidRPr="00510965">
        <w:rPr>
          <w:rFonts w:cs="Calibri"/>
          <w:bCs/>
          <w:sz w:val="20"/>
          <w:szCs w:val="20"/>
          <w:lang w:eastAsia="it-IT"/>
        </w:rPr>
        <w:t xml:space="preserve">Non introdurre le mani, piedi </w:t>
      </w:r>
      <w:r w:rsidRPr="0040197A">
        <w:rPr>
          <w:rFonts w:cs="Calibri"/>
          <w:bCs/>
          <w:sz w:val="20"/>
          <w:szCs w:val="20"/>
          <w:lang w:eastAsia="it-IT"/>
        </w:rPr>
        <w:t xml:space="preserve">od altre parti del corpo all’interno di una parte in movimento della </w:t>
      </w:r>
      <w:r w:rsidRPr="0040197A">
        <w:rPr>
          <w:rFonts w:cs="Arial"/>
          <w:bCs/>
          <w:color w:val="000000"/>
          <w:sz w:val="20"/>
          <w:szCs w:val="20"/>
        </w:rPr>
        <w:t xml:space="preserve">macchina </w:t>
      </w:r>
      <w:r w:rsidRPr="0040197A">
        <w:rPr>
          <w:rFonts w:cs="Calibri"/>
          <w:bCs/>
          <w:sz w:val="20"/>
          <w:szCs w:val="20"/>
          <w:lang w:eastAsia="it-IT"/>
        </w:rPr>
        <w:t>quando</w:t>
      </w:r>
      <w:r w:rsidRPr="00510965">
        <w:rPr>
          <w:rFonts w:cs="Calibri"/>
          <w:bCs/>
          <w:sz w:val="20"/>
          <w:szCs w:val="20"/>
          <w:lang w:eastAsia="it-IT"/>
        </w:rPr>
        <w:t xml:space="preserve"> </w:t>
      </w:r>
      <w:r w:rsidR="009542B2">
        <w:rPr>
          <w:rFonts w:cs="Calibri"/>
          <w:bCs/>
          <w:sz w:val="20"/>
          <w:szCs w:val="20"/>
          <w:lang w:eastAsia="it-IT"/>
        </w:rPr>
        <w:t>la si sta utilizzando</w:t>
      </w:r>
      <w:r w:rsidRPr="00510965">
        <w:rPr>
          <w:rFonts w:cs="Calibri"/>
          <w:bCs/>
          <w:sz w:val="20"/>
          <w:szCs w:val="20"/>
          <w:lang w:eastAsia="it-IT"/>
        </w:rPr>
        <w:t>. Vi è un elevato pericolo di schiacciarsi un arto.</w:t>
      </w:r>
    </w:p>
    <w:p w14:paraId="336C79B3" w14:textId="77777777" w:rsidR="00D10396" w:rsidRDefault="00D10396" w:rsidP="00D10396">
      <w:pPr>
        <w:autoSpaceDE w:val="0"/>
        <w:autoSpaceDN w:val="0"/>
        <w:adjustRightInd w:val="0"/>
        <w:spacing w:line="240" w:lineRule="auto"/>
        <w:ind w:left="2124" w:firstLine="708"/>
        <w:rPr>
          <w:rFonts w:cs="Calibri"/>
          <w:bCs/>
          <w:sz w:val="20"/>
          <w:szCs w:val="20"/>
          <w:lang w:eastAsia="it-IT"/>
        </w:rPr>
      </w:pPr>
    </w:p>
    <w:p w14:paraId="6385A8C2" w14:textId="1C8666B4" w:rsidR="00D10396" w:rsidRDefault="00D10396" w:rsidP="00D10396">
      <w:pPr>
        <w:autoSpaceDE w:val="0"/>
        <w:autoSpaceDN w:val="0"/>
        <w:adjustRightInd w:val="0"/>
        <w:spacing w:line="240" w:lineRule="auto"/>
        <w:ind w:left="2124" w:firstLine="708"/>
        <w:rPr>
          <w:rFonts w:cs="Calibri"/>
          <w:bCs/>
          <w:sz w:val="20"/>
          <w:szCs w:val="20"/>
          <w:lang w:eastAsia="it-IT"/>
        </w:rPr>
      </w:pPr>
      <w:r>
        <w:rPr>
          <w:rFonts w:cs="Calibri"/>
          <w:bCs/>
          <w:sz w:val="20"/>
          <w:szCs w:val="20"/>
          <w:lang w:eastAsia="it-IT"/>
        </w:rPr>
        <w:t xml:space="preserve">                </w:t>
      </w:r>
      <w:r w:rsidR="00C87B58" w:rsidRPr="00C5208E">
        <w:rPr>
          <w:bCs/>
          <w:noProof/>
          <w:color w:val="00B050"/>
          <w:sz w:val="20"/>
          <w:szCs w:val="20"/>
        </w:rPr>
        <w:drawing>
          <wp:inline distT="0" distB="0" distL="0" distR="0" wp14:anchorId="6B1ED670" wp14:editId="191578BB">
            <wp:extent cx="1040210" cy="820858"/>
            <wp:effectExtent l="0" t="0" r="1270" b="5080"/>
            <wp:docPr id="724787239" name="Immagine 1" descr="Immagine che contiene Segnale stradale, cartello, gia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61502" name="Immagine 1" descr="Immagine che contiene Segnale stradale, cartello, giallo&#10;&#10;Descrizione generata automaticamente"/>
                    <pic:cNvPicPr/>
                  </pic:nvPicPr>
                  <pic:blipFill rotWithShape="1">
                    <a:blip r:embed="rId21"/>
                    <a:srcRect t="10706" b="10381"/>
                    <a:stretch/>
                  </pic:blipFill>
                  <pic:spPr bwMode="auto">
                    <a:xfrm>
                      <a:off x="0" y="0"/>
                      <a:ext cx="1074893" cy="848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Calibri"/>
          <w:bCs/>
          <w:sz w:val="20"/>
          <w:szCs w:val="20"/>
          <w:lang w:eastAsia="it-IT"/>
        </w:rPr>
        <w:tab/>
      </w:r>
    </w:p>
    <w:p w14:paraId="19A8076D" w14:textId="77777777" w:rsidR="00D10396" w:rsidRDefault="00D10396" w:rsidP="00D10396">
      <w:pPr>
        <w:autoSpaceDE w:val="0"/>
        <w:autoSpaceDN w:val="0"/>
        <w:adjustRightInd w:val="0"/>
        <w:spacing w:line="240" w:lineRule="auto"/>
        <w:ind w:left="2124" w:firstLine="708"/>
        <w:rPr>
          <w:rFonts w:cs="Calibri"/>
          <w:bCs/>
          <w:sz w:val="20"/>
          <w:szCs w:val="20"/>
          <w:lang w:eastAsia="it-IT"/>
        </w:rPr>
      </w:pPr>
    </w:p>
    <w:p w14:paraId="6F0D4140" w14:textId="77777777" w:rsidR="00D10396" w:rsidRPr="002D06BB" w:rsidRDefault="00D10396" w:rsidP="00E15F5A">
      <w:pPr>
        <w:jc w:val="both"/>
        <w:rPr>
          <w:rFonts w:cs="Calibri"/>
          <w:color w:val="000000" w:themeColor="text1"/>
          <w:sz w:val="20"/>
          <w:szCs w:val="20"/>
        </w:rPr>
      </w:pPr>
    </w:p>
    <w:p w14:paraId="55A0907D" w14:textId="70AF1EB9" w:rsidR="003A276E" w:rsidRDefault="00EB4967" w:rsidP="000341DE">
      <w:pPr>
        <w:pStyle w:val="Paragrafoelenco"/>
        <w:numPr>
          <w:ilvl w:val="0"/>
          <w:numId w:val="6"/>
        </w:numPr>
        <w:jc w:val="both"/>
        <w:rPr>
          <w:rFonts w:cs="Calibri"/>
          <w:color w:val="000000" w:themeColor="text1"/>
          <w:sz w:val="20"/>
          <w:szCs w:val="20"/>
        </w:rPr>
      </w:pPr>
      <w:r w:rsidRPr="00D41468">
        <w:rPr>
          <w:rFonts w:cs="Calibri"/>
          <w:color w:val="000000" w:themeColor="text1"/>
          <w:sz w:val="20"/>
          <w:szCs w:val="20"/>
        </w:rPr>
        <w:t>Usare</w:t>
      </w:r>
      <w:r w:rsidR="004B3433">
        <w:rPr>
          <w:rFonts w:cs="Calibri"/>
          <w:color w:val="000000" w:themeColor="text1"/>
          <w:sz w:val="20"/>
          <w:szCs w:val="20"/>
        </w:rPr>
        <w:t xml:space="preserve"> la</w:t>
      </w:r>
      <w:r w:rsidRPr="00D41468">
        <w:rPr>
          <w:rFonts w:cs="Calibri"/>
          <w:color w:val="000000" w:themeColor="text1"/>
          <w:sz w:val="20"/>
          <w:szCs w:val="20"/>
        </w:rPr>
        <w:t xml:space="preserve"> </w:t>
      </w:r>
      <w:r w:rsidR="00493004" w:rsidRPr="00D41468">
        <w:rPr>
          <w:rFonts w:cs="Calibri"/>
          <w:color w:val="000000" w:themeColor="text1"/>
          <w:sz w:val="20"/>
          <w:szCs w:val="20"/>
        </w:rPr>
        <w:t>macchina</w:t>
      </w:r>
      <w:r w:rsidRPr="00D41468">
        <w:rPr>
          <w:rFonts w:cs="Calibri"/>
          <w:color w:val="000000" w:themeColor="text1"/>
          <w:sz w:val="20"/>
          <w:szCs w:val="20"/>
        </w:rPr>
        <w:t xml:space="preserve"> solo in condizioni di buona visibilità. </w:t>
      </w:r>
    </w:p>
    <w:p w14:paraId="659D3AB4" w14:textId="47204C0E" w:rsidR="00956908" w:rsidRPr="000341DE" w:rsidRDefault="003A276E" w:rsidP="00E46433">
      <w:pPr>
        <w:pStyle w:val="Paragrafoelenco"/>
        <w:numPr>
          <w:ilvl w:val="0"/>
          <w:numId w:val="6"/>
        </w:numPr>
        <w:jc w:val="both"/>
        <w:rPr>
          <w:rFonts w:cs="Calibri"/>
          <w:color w:val="000000" w:themeColor="text1"/>
          <w:sz w:val="20"/>
          <w:szCs w:val="20"/>
        </w:rPr>
      </w:pPr>
      <w:r w:rsidRPr="002D06BB">
        <w:rPr>
          <w:rFonts w:cs="Calibri"/>
          <w:color w:val="000000" w:themeColor="text1"/>
          <w:sz w:val="20"/>
          <w:szCs w:val="20"/>
        </w:rPr>
        <w:t xml:space="preserve">Non utilizzate questa macchina quando siete stanchi o sotto l’effetto di droghe, alcol o farmaci. Un momento di distrazione durante l’uso di questa macchina può causare gravi lesioni personali </w:t>
      </w:r>
      <w:r w:rsidR="00E46433" w:rsidRPr="002D06BB">
        <w:rPr>
          <w:rFonts w:cs="Calibri"/>
          <w:color w:val="000000" w:themeColor="text1"/>
          <w:sz w:val="20"/>
          <w:szCs w:val="20"/>
        </w:rPr>
        <w:t>gravi</w:t>
      </w:r>
      <w:r w:rsidRPr="002D06BB">
        <w:rPr>
          <w:rFonts w:cs="Calibri"/>
          <w:color w:val="000000" w:themeColor="text1"/>
          <w:sz w:val="20"/>
          <w:szCs w:val="20"/>
        </w:rPr>
        <w:t>.</w:t>
      </w:r>
    </w:p>
    <w:p w14:paraId="6210D5F5" w14:textId="006D1CC8" w:rsidR="00956908" w:rsidRPr="000341DE" w:rsidRDefault="00956908" w:rsidP="000341DE">
      <w:pPr>
        <w:pStyle w:val="Paragrafoelenco"/>
        <w:numPr>
          <w:ilvl w:val="0"/>
          <w:numId w:val="6"/>
        </w:numPr>
        <w:jc w:val="both"/>
        <w:rPr>
          <w:rFonts w:cs="Calibri"/>
          <w:color w:val="000000" w:themeColor="text1"/>
          <w:sz w:val="20"/>
          <w:szCs w:val="20"/>
        </w:rPr>
      </w:pPr>
      <w:r w:rsidRPr="002D06BB">
        <w:rPr>
          <w:rFonts w:cs="Calibri"/>
          <w:color w:val="000000" w:themeColor="text1"/>
          <w:sz w:val="20"/>
          <w:szCs w:val="20"/>
        </w:rPr>
        <w:t>Mantenete sempre pulita l’area di lavoro</w:t>
      </w:r>
      <w:r w:rsidR="000341DE">
        <w:rPr>
          <w:rFonts w:cs="Calibri"/>
          <w:color w:val="000000" w:themeColor="text1"/>
          <w:sz w:val="20"/>
          <w:szCs w:val="20"/>
        </w:rPr>
        <w:t xml:space="preserve"> e di utilizzo della macchina</w:t>
      </w:r>
      <w:r w:rsidR="00687DF4">
        <w:rPr>
          <w:rFonts w:cs="Calibri"/>
          <w:color w:val="000000" w:themeColor="text1"/>
          <w:sz w:val="20"/>
          <w:szCs w:val="20"/>
        </w:rPr>
        <w:t>.</w:t>
      </w:r>
    </w:p>
    <w:p w14:paraId="4C5BCCF5" w14:textId="244A63A8" w:rsidR="00A86475" w:rsidRPr="000341DE" w:rsidRDefault="00E97A98" w:rsidP="00A86475">
      <w:pPr>
        <w:pStyle w:val="Paragrafoelenco"/>
        <w:numPr>
          <w:ilvl w:val="0"/>
          <w:numId w:val="6"/>
        </w:numPr>
        <w:jc w:val="both"/>
        <w:rPr>
          <w:rFonts w:cs="Calibri"/>
          <w:color w:val="000000" w:themeColor="text1"/>
          <w:sz w:val="20"/>
          <w:szCs w:val="20"/>
        </w:rPr>
      </w:pPr>
      <w:r w:rsidRPr="002D06BB">
        <w:rPr>
          <w:rFonts w:cs="Calibri"/>
          <w:color w:val="000000" w:themeColor="text1"/>
          <w:sz w:val="20"/>
          <w:szCs w:val="20"/>
        </w:rPr>
        <w:t xml:space="preserve">Fare regolarmente la </w:t>
      </w:r>
      <w:r w:rsidR="00687DF4">
        <w:rPr>
          <w:rFonts w:cs="Calibri"/>
          <w:color w:val="000000" w:themeColor="text1"/>
          <w:sz w:val="20"/>
          <w:szCs w:val="20"/>
        </w:rPr>
        <w:t>m</w:t>
      </w:r>
      <w:r w:rsidRPr="002D06BB">
        <w:rPr>
          <w:rFonts w:cs="Calibri"/>
          <w:color w:val="000000" w:themeColor="text1"/>
          <w:sz w:val="20"/>
          <w:szCs w:val="20"/>
        </w:rPr>
        <w:t>anutenzione su questa macchina. Molti incidenti sono causati da macchine mal tenute.</w:t>
      </w:r>
    </w:p>
    <w:p w14:paraId="2ADD53D5" w14:textId="41E038A2" w:rsidR="00CA66D6" w:rsidRDefault="00CA66D6" w:rsidP="00CA66D6">
      <w:pPr>
        <w:pStyle w:val="Paragrafoelenco"/>
        <w:numPr>
          <w:ilvl w:val="0"/>
          <w:numId w:val="6"/>
        </w:numPr>
        <w:jc w:val="both"/>
        <w:rPr>
          <w:rFonts w:cs="Calibri"/>
          <w:color w:val="000000" w:themeColor="text1"/>
          <w:sz w:val="20"/>
          <w:szCs w:val="20"/>
        </w:rPr>
      </w:pPr>
      <w:r w:rsidRPr="002D06BB">
        <w:rPr>
          <w:rFonts w:cs="Calibri"/>
          <w:color w:val="000000" w:themeColor="text1"/>
          <w:sz w:val="20"/>
          <w:szCs w:val="20"/>
        </w:rPr>
        <w:t>Verificare che la macchina non presenti parti allentate (bulloni, dadi, alloggiamenti, ecc) e danni. Stringere, riparare o sostituire le parti che si sono trovate in cattive condizioni. Non utilizzare la macchina se è danneggiata o impostata in modo errato.</w:t>
      </w:r>
    </w:p>
    <w:p w14:paraId="62BA1B30" w14:textId="463D6AD5" w:rsidR="006E33B3" w:rsidRPr="006E33B3" w:rsidRDefault="00AB22DB" w:rsidP="00527FCC">
      <w:pPr>
        <w:pStyle w:val="Titolo3"/>
      </w:pPr>
      <w:bookmarkStart w:id="102" w:name="_Toc177625966"/>
      <w:r>
        <w:t>Procedura di utilizzo</w:t>
      </w:r>
      <w:bookmarkEnd w:id="102"/>
    </w:p>
    <w:p w14:paraId="12E551C8" w14:textId="5625D6F6" w:rsidR="00F6413B" w:rsidRPr="00527FCC" w:rsidRDefault="00F6413B" w:rsidP="00D15FDA">
      <w:pPr>
        <w:pStyle w:val="Paragrafoelenco"/>
        <w:numPr>
          <w:ilvl w:val="0"/>
          <w:numId w:val="14"/>
        </w:numPr>
        <w:jc w:val="both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>Posizionare il cavalletto solo su superfici piane, dure, livellate e non scivolose assicurandosi il corretto appoggio dell</w:t>
      </w:r>
      <w:r w:rsidR="00C87B58">
        <w:rPr>
          <w:rFonts w:cs="Calibri"/>
          <w:color w:val="000000" w:themeColor="text1"/>
          <w:sz w:val="20"/>
          <w:szCs w:val="20"/>
        </w:rPr>
        <w:t xml:space="preserve">e ruote </w:t>
      </w:r>
      <w:r w:rsidRPr="00527FCC">
        <w:rPr>
          <w:rFonts w:cs="Calibri"/>
          <w:color w:val="000000" w:themeColor="text1"/>
          <w:sz w:val="20"/>
          <w:szCs w:val="20"/>
        </w:rPr>
        <w:t>del cavalletto al terreno</w:t>
      </w:r>
      <w:r w:rsidR="007F2349" w:rsidRPr="00527FCC">
        <w:rPr>
          <w:rFonts w:cs="Calibri"/>
          <w:color w:val="000000" w:themeColor="text1"/>
          <w:sz w:val="20"/>
          <w:szCs w:val="20"/>
        </w:rPr>
        <w:t>.</w:t>
      </w:r>
    </w:p>
    <w:p w14:paraId="71C2595F" w14:textId="182F94D8" w:rsidR="007F2349" w:rsidRPr="00527FCC" w:rsidRDefault="007F2349" w:rsidP="00D15FDA">
      <w:pPr>
        <w:pStyle w:val="Paragrafoelenco"/>
        <w:numPr>
          <w:ilvl w:val="0"/>
          <w:numId w:val="14"/>
        </w:numPr>
        <w:jc w:val="both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>Assicurarsi che non ci siano cose o persone vicine all’area di lavoro mentre viene utilizzato il cavalletto onde evitare che l’accidentale caduta del motociclo possa cagionare danni a terzi.</w:t>
      </w:r>
    </w:p>
    <w:p w14:paraId="348D3866" w14:textId="0021A926" w:rsidR="007F2349" w:rsidRPr="00527FCC" w:rsidRDefault="007F2349" w:rsidP="00D15FDA">
      <w:pPr>
        <w:pStyle w:val="Paragrafoelenco"/>
        <w:numPr>
          <w:ilvl w:val="0"/>
          <w:numId w:val="14"/>
        </w:numPr>
        <w:jc w:val="both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>Posizionare il cavalletto sotto la moto, in corrispondenza della parte orizzontale del telaio.</w:t>
      </w:r>
    </w:p>
    <w:p w14:paraId="09EAA827" w14:textId="3A42C4A8" w:rsidR="006E33B3" w:rsidRPr="00527FCC" w:rsidRDefault="006E33B3" w:rsidP="00D15FDA">
      <w:pPr>
        <w:pStyle w:val="Paragrafoelenco"/>
        <w:numPr>
          <w:ilvl w:val="0"/>
          <w:numId w:val="14"/>
        </w:numPr>
        <w:jc w:val="both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 xml:space="preserve">Tenendo ferma la moto con le mani, spingere verso il basso la leva di colore </w:t>
      </w:r>
      <w:r w:rsidR="002A27FE">
        <w:rPr>
          <w:rFonts w:cs="Calibri"/>
          <w:color w:val="000000" w:themeColor="text1"/>
          <w:sz w:val="20"/>
          <w:szCs w:val="20"/>
        </w:rPr>
        <w:t>nero</w:t>
      </w:r>
      <w:r w:rsidRPr="00527FCC">
        <w:rPr>
          <w:rFonts w:cs="Calibri"/>
          <w:color w:val="000000" w:themeColor="text1"/>
          <w:sz w:val="20"/>
          <w:szCs w:val="20"/>
        </w:rPr>
        <w:t>, sollevando in questo modo la moto.</w:t>
      </w:r>
    </w:p>
    <w:p w14:paraId="4E8618BB" w14:textId="4CA9C7BD" w:rsidR="006E33B3" w:rsidRPr="00527FCC" w:rsidRDefault="006E33B3" w:rsidP="00D15FDA">
      <w:pPr>
        <w:pStyle w:val="Paragrafoelenco"/>
        <w:numPr>
          <w:ilvl w:val="0"/>
          <w:numId w:val="14"/>
        </w:numPr>
        <w:jc w:val="both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>Una volta che la leva si trova nella posizione inferiore, inserire la sicura di colore giallo che impedisce la discesa indesiderata del piano gommato.</w:t>
      </w:r>
    </w:p>
    <w:p w14:paraId="183F9664" w14:textId="04A38D72" w:rsidR="006E33B3" w:rsidRDefault="006E33B3" w:rsidP="00D15FDA">
      <w:pPr>
        <w:pStyle w:val="Paragrafoelenco"/>
        <w:numPr>
          <w:ilvl w:val="0"/>
          <w:numId w:val="14"/>
        </w:numPr>
        <w:jc w:val="both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 xml:space="preserve">Per far scendere la moto dal cavalletto è necessario disinserire la sicura, sollevare la leva di colore </w:t>
      </w:r>
      <w:r w:rsidR="002A27FE">
        <w:rPr>
          <w:rFonts w:cs="Calibri"/>
          <w:color w:val="000000" w:themeColor="text1"/>
          <w:sz w:val="20"/>
          <w:szCs w:val="20"/>
        </w:rPr>
        <w:t>nero controllandone la discesa con il piede</w:t>
      </w:r>
      <w:r w:rsidRPr="00527FCC">
        <w:rPr>
          <w:rFonts w:cs="Calibri"/>
          <w:color w:val="000000" w:themeColor="text1"/>
          <w:sz w:val="20"/>
          <w:szCs w:val="20"/>
        </w:rPr>
        <w:t>. Durante la fase di discesa è necessario tenere</w:t>
      </w:r>
      <w:r w:rsidR="00B16638" w:rsidRPr="00527FCC">
        <w:rPr>
          <w:rFonts w:cs="Calibri"/>
          <w:color w:val="000000" w:themeColor="text1"/>
          <w:sz w:val="20"/>
          <w:szCs w:val="20"/>
        </w:rPr>
        <w:t xml:space="preserve"> saldo</w:t>
      </w:r>
      <w:r w:rsidRPr="00527FCC">
        <w:rPr>
          <w:rFonts w:cs="Calibri"/>
          <w:color w:val="000000" w:themeColor="text1"/>
          <w:sz w:val="20"/>
          <w:szCs w:val="20"/>
        </w:rPr>
        <w:t xml:space="preserve"> il manubrio della moto con entrambe le mani. </w:t>
      </w:r>
    </w:p>
    <w:p w14:paraId="2F46E59A" w14:textId="53796A67" w:rsidR="00EA363B" w:rsidRPr="00EA363B" w:rsidRDefault="00EA363B" w:rsidP="008A17E2">
      <w:pPr>
        <w:pStyle w:val="Paragrafoelenco"/>
        <w:rPr>
          <w:b/>
          <w:bCs/>
          <w:sz w:val="20"/>
          <w:szCs w:val="20"/>
        </w:rPr>
      </w:pPr>
    </w:p>
    <w:p w14:paraId="6FB88955" w14:textId="40A0478C" w:rsidR="00195B76" w:rsidRPr="00527FCC" w:rsidRDefault="00195B76">
      <w:pPr>
        <w:spacing w:line="240" w:lineRule="auto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br w:type="page"/>
      </w:r>
    </w:p>
    <w:p w14:paraId="2095F3B6" w14:textId="77777777" w:rsidR="005D7CC9" w:rsidRDefault="005D7CC9" w:rsidP="00195B76">
      <w:pPr>
        <w:spacing w:line="240" w:lineRule="auto"/>
        <w:rPr>
          <w:rFonts w:cs="Calibri"/>
          <w:sz w:val="28"/>
          <w:szCs w:val="28"/>
        </w:rPr>
      </w:pPr>
    </w:p>
    <w:p w14:paraId="7EBC1925" w14:textId="77777777" w:rsidR="005D7CC9" w:rsidRDefault="005D7CC9" w:rsidP="00195B76">
      <w:pPr>
        <w:spacing w:line="240" w:lineRule="auto"/>
        <w:rPr>
          <w:rFonts w:cs="Calibri"/>
          <w:sz w:val="28"/>
          <w:szCs w:val="28"/>
        </w:rPr>
      </w:pPr>
    </w:p>
    <w:p w14:paraId="39D39E3D" w14:textId="77777777" w:rsidR="005D7CC9" w:rsidRDefault="005D7CC9" w:rsidP="00195B76">
      <w:pPr>
        <w:spacing w:line="240" w:lineRule="auto"/>
        <w:rPr>
          <w:rFonts w:cs="Calibri"/>
          <w:sz w:val="28"/>
          <w:szCs w:val="28"/>
        </w:rPr>
      </w:pPr>
    </w:p>
    <w:p w14:paraId="3A8845CD" w14:textId="77777777" w:rsidR="005D7CC9" w:rsidRDefault="005D7CC9" w:rsidP="00195B76">
      <w:pPr>
        <w:spacing w:line="240" w:lineRule="auto"/>
        <w:rPr>
          <w:rFonts w:cs="Calibri"/>
          <w:sz w:val="28"/>
          <w:szCs w:val="28"/>
        </w:rPr>
      </w:pPr>
    </w:p>
    <w:p w14:paraId="7D14DF65" w14:textId="77777777" w:rsidR="005D7CC9" w:rsidRDefault="005D7CC9" w:rsidP="00195B76">
      <w:pPr>
        <w:spacing w:line="240" w:lineRule="auto"/>
        <w:rPr>
          <w:rFonts w:cs="Calibri"/>
          <w:sz w:val="28"/>
          <w:szCs w:val="28"/>
        </w:rPr>
      </w:pPr>
    </w:p>
    <w:p w14:paraId="27DB4DEB" w14:textId="18EAA6FC" w:rsidR="00A65E23" w:rsidRPr="00195B76" w:rsidRDefault="00703A16" w:rsidP="00195B76">
      <w:pPr>
        <w:spacing w:line="240" w:lineRule="auto"/>
        <w:rPr>
          <w:rFonts w:cs="Calibri"/>
          <w:sz w:val="28"/>
          <w:szCs w:val="28"/>
        </w:rPr>
      </w:pPr>
      <w:r w:rsidRPr="002D06BB">
        <w:rPr>
          <w:noProof/>
          <w:lang w:eastAsia="it-IT"/>
        </w:rPr>
        <w:drawing>
          <wp:anchor distT="0" distB="0" distL="114300" distR="114300" simplePos="0" relativeHeight="251727360" behindDoc="0" locked="0" layoutInCell="1" allowOverlap="1" wp14:anchorId="0DA376CB" wp14:editId="665703EE">
            <wp:simplePos x="0" y="0"/>
            <wp:positionH relativeFrom="margin">
              <wp:posOffset>-1531815</wp:posOffset>
            </wp:positionH>
            <wp:positionV relativeFrom="margin">
              <wp:posOffset>-839518</wp:posOffset>
            </wp:positionV>
            <wp:extent cx="1003935" cy="10873740"/>
            <wp:effectExtent l="0" t="0" r="0" b="0"/>
            <wp:wrapSquare wrapText="bothSides"/>
            <wp:docPr id="576088610" name="Immagine 576088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087374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03" w:name="_Toc260301439"/>
    </w:p>
    <w:p w14:paraId="2348F216" w14:textId="77777777" w:rsidR="00A65E23" w:rsidRPr="002D06BB" w:rsidRDefault="00A65E23" w:rsidP="00703A16">
      <w:pPr>
        <w:pStyle w:val="Titolo1"/>
        <w:spacing w:before="0"/>
        <w:jc w:val="center"/>
        <w:rPr>
          <w:rFonts w:ascii="Calibri" w:hAnsi="Calibri" w:cs="Calibri"/>
          <w:sz w:val="52"/>
          <w:szCs w:val="52"/>
        </w:rPr>
      </w:pPr>
      <w:bookmarkStart w:id="104" w:name="_Toc287275866"/>
      <w:bookmarkStart w:id="105" w:name="_Toc177625967"/>
      <w:r w:rsidRPr="002D06BB">
        <w:rPr>
          <w:rFonts w:ascii="Calibri" w:hAnsi="Calibri" w:cs="Calibri"/>
          <w:sz w:val="52"/>
          <w:szCs w:val="52"/>
        </w:rPr>
        <w:t xml:space="preserve">Sezione </w:t>
      </w:r>
      <w:bookmarkEnd w:id="104"/>
      <w:r w:rsidR="0053249A" w:rsidRPr="002D06BB">
        <w:rPr>
          <w:rFonts w:ascii="Calibri" w:hAnsi="Calibri" w:cs="Calibri"/>
          <w:sz w:val="52"/>
          <w:szCs w:val="52"/>
        </w:rPr>
        <w:t>5</w:t>
      </w:r>
      <w:bookmarkEnd w:id="105"/>
    </w:p>
    <w:p w14:paraId="407BF4EF" w14:textId="77777777" w:rsidR="0053249A" w:rsidRPr="002D06BB" w:rsidRDefault="0053249A" w:rsidP="00703A16">
      <w:pPr>
        <w:jc w:val="center"/>
        <w:rPr>
          <w:rFonts w:cs="Calibri"/>
          <w:b/>
          <w:sz w:val="36"/>
          <w:szCs w:val="36"/>
        </w:rPr>
      </w:pPr>
      <w:r w:rsidRPr="002D06BB">
        <w:rPr>
          <w:rFonts w:cs="Calibri"/>
          <w:b/>
          <w:sz w:val="36"/>
          <w:szCs w:val="36"/>
        </w:rPr>
        <w:t>Manutenzione</w:t>
      </w:r>
    </w:p>
    <w:p w14:paraId="6E703E7A" w14:textId="77777777" w:rsidR="00A65E23" w:rsidRPr="002D06BB" w:rsidRDefault="0053249A" w:rsidP="00703A16">
      <w:pPr>
        <w:jc w:val="center"/>
        <w:rPr>
          <w:rFonts w:cs="Calibri"/>
          <w:b/>
          <w:sz w:val="36"/>
          <w:szCs w:val="36"/>
        </w:rPr>
      </w:pPr>
      <w:r w:rsidRPr="002D06BB">
        <w:rPr>
          <w:rFonts w:cs="Calibri"/>
          <w:b/>
          <w:sz w:val="36"/>
          <w:szCs w:val="36"/>
        </w:rPr>
        <w:t>D</w:t>
      </w:r>
      <w:r w:rsidR="00A65E23" w:rsidRPr="002D06BB">
        <w:rPr>
          <w:rFonts w:cs="Calibri"/>
          <w:b/>
          <w:sz w:val="36"/>
          <w:szCs w:val="36"/>
        </w:rPr>
        <w:t>isattivazione</w:t>
      </w:r>
    </w:p>
    <w:p w14:paraId="6319BD5D" w14:textId="77777777" w:rsidR="0053249A" w:rsidRPr="002D06BB" w:rsidRDefault="005E3C09" w:rsidP="00703A16">
      <w:pPr>
        <w:jc w:val="center"/>
        <w:rPr>
          <w:rFonts w:cs="Calibri"/>
        </w:rPr>
      </w:pPr>
      <w:r w:rsidRPr="002D06BB">
        <w:rPr>
          <w:rFonts w:cs="Calibri"/>
          <w:b/>
          <w:sz w:val="36"/>
          <w:szCs w:val="36"/>
        </w:rPr>
        <w:t>Smaltimento</w:t>
      </w:r>
    </w:p>
    <w:p w14:paraId="6D827A1D" w14:textId="77777777" w:rsidR="00A65E23" w:rsidRPr="002D06BB" w:rsidRDefault="00A65E23" w:rsidP="00A65E23">
      <w:pPr>
        <w:rPr>
          <w:rFonts w:cs="Calibri"/>
        </w:rPr>
      </w:pPr>
    </w:p>
    <w:p w14:paraId="4193A8DD" w14:textId="77777777" w:rsidR="00A65E23" w:rsidRPr="002D06BB" w:rsidRDefault="00A65E23" w:rsidP="00A65E23">
      <w:pPr>
        <w:rPr>
          <w:rFonts w:cs="Calibri"/>
        </w:rPr>
      </w:pPr>
    </w:p>
    <w:p w14:paraId="58C209B7" w14:textId="77777777" w:rsidR="00A65E23" w:rsidRPr="002D06BB" w:rsidRDefault="00A65E23" w:rsidP="00A65E23">
      <w:pPr>
        <w:rPr>
          <w:rFonts w:cs="Calibri"/>
        </w:rPr>
      </w:pPr>
    </w:p>
    <w:p w14:paraId="5470CB83" w14:textId="60DAB222" w:rsidR="00195B76" w:rsidRDefault="00195B76">
      <w:pPr>
        <w:spacing w:line="240" w:lineRule="auto"/>
        <w:rPr>
          <w:rFonts w:cs="Calibri"/>
        </w:rPr>
      </w:pPr>
      <w:r>
        <w:rPr>
          <w:rFonts w:cs="Calibri"/>
        </w:rPr>
        <w:br w:type="page"/>
      </w:r>
    </w:p>
    <w:p w14:paraId="7259A469" w14:textId="79AC804A" w:rsidR="00AA3FDB" w:rsidRPr="002D06BB" w:rsidRDefault="00AA3FDB" w:rsidP="00867FD7">
      <w:pPr>
        <w:pStyle w:val="Titolo2"/>
        <w:rPr>
          <w:rFonts w:cs="Calibri"/>
        </w:rPr>
      </w:pPr>
      <w:bookmarkStart w:id="106" w:name="_Toc287275867"/>
      <w:bookmarkStart w:id="107" w:name="_Toc177625968"/>
      <w:r w:rsidRPr="002D06BB">
        <w:rPr>
          <w:rFonts w:cs="Calibri"/>
        </w:rPr>
        <w:lastRenderedPageBreak/>
        <w:t>MANUTENZIONI</w:t>
      </w:r>
      <w:bookmarkEnd w:id="103"/>
      <w:bookmarkEnd w:id="106"/>
      <w:bookmarkEnd w:id="107"/>
    </w:p>
    <w:p w14:paraId="740539DE" w14:textId="77777777" w:rsidR="00AA3FDB" w:rsidRPr="002D06BB" w:rsidRDefault="00AA3FDB" w:rsidP="007E4817">
      <w:pPr>
        <w:pStyle w:val="Titolo3"/>
      </w:pPr>
      <w:bookmarkStart w:id="108" w:name="_Toc260301440"/>
      <w:bookmarkStart w:id="109" w:name="_Toc287275868"/>
      <w:bookmarkStart w:id="110" w:name="_Toc177625969"/>
      <w:r w:rsidRPr="002D06BB">
        <w:t>Sicurezza</w:t>
      </w:r>
      <w:bookmarkEnd w:id="108"/>
      <w:bookmarkEnd w:id="109"/>
      <w:bookmarkEnd w:id="110"/>
    </w:p>
    <w:tbl>
      <w:tblPr>
        <w:tblW w:w="9889" w:type="dxa"/>
        <w:tblLook w:val="01E0" w:firstRow="1" w:lastRow="1" w:firstColumn="1" w:lastColumn="1" w:noHBand="0" w:noVBand="0"/>
      </w:tblPr>
      <w:tblGrid>
        <w:gridCol w:w="3280"/>
        <w:gridCol w:w="3349"/>
        <w:gridCol w:w="3260"/>
      </w:tblGrid>
      <w:tr w:rsidR="000901A0" w:rsidRPr="002D06BB" w14:paraId="03E57CDD" w14:textId="77777777" w:rsidTr="002C6F92">
        <w:tc>
          <w:tcPr>
            <w:tcW w:w="3280" w:type="dxa"/>
          </w:tcPr>
          <w:p w14:paraId="0D653248" w14:textId="77777777" w:rsidR="000901A0" w:rsidRPr="002D06BB" w:rsidRDefault="000901A0" w:rsidP="002C6F92">
            <w:pPr>
              <w:jc w:val="center"/>
              <w:rPr>
                <w:rFonts w:cs="Calibri"/>
                <w:bCs/>
                <w:noProof/>
                <w:sz w:val="20"/>
                <w:szCs w:val="20"/>
              </w:rPr>
            </w:pPr>
            <w:r w:rsidRPr="002D06BB">
              <w:rPr>
                <w:rFonts w:cs="Calibri"/>
                <w:bCs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2E40939" wp14:editId="3142BC0E">
                  <wp:extent cx="683176" cy="676851"/>
                  <wp:effectExtent l="0" t="0" r="3175" b="0"/>
                  <wp:docPr id="21" name="Immagine 21" descr="Immagine che contiene clipart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abbigliamento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76" cy="67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</w:tcPr>
          <w:p w14:paraId="7E46BAF6" w14:textId="77777777" w:rsidR="000901A0" w:rsidRPr="002D06BB" w:rsidRDefault="000901A0" w:rsidP="002C6F92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2D06BB">
              <w:rPr>
                <w:rFonts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83531BC" wp14:editId="5BC1F288">
                  <wp:extent cx="668523" cy="662659"/>
                  <wp:effectExtent l="0" t="0" r="5080" b="0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523" cy="66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7A7F6227" w14:textId="77777777" w:rsidR="000901A0" w:rsidRPr="002D06BB" w:rsidRDefault="000901A0" w:rsidP="002C6F92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2D06BB">
              <w:rPr>
                <w:rFonts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A822133" wp14:editId="2D407A8B">
                  <wp:extent cx="688026" cy="698948"/>
                  <wp:effectExtent l="0" t="0" r="0" b="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026" cy="69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010D42" w14:textId="77777777" w:rsidR="009C41AC" w:rsidRPr="002D06BB" w:rsidRDefault="009C41AC" w:rsidP="009C41AC">
      <w:pPr>
        <w:rPr>
          <w:rFonts w:cs="Calibri"/>
        </w:rPr>
      </w:pPr>
    </w:p>
    <w:p w14:paraId="0789DEE1" w14:textId="77777777" w:rsidR="00AA3FDB" w:rsidRPr="002D06BB" w:rsidRDefault="00AA3FDB" w:rsidP="000A6424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>Le operazioni di manutenzione devono essere eseguite da personale qualificato ed autorizzato.</w:t>
      </w:r>
    </w:p>
    <w:p w14:paraId="3743A245" w14:textId="4F74EC8A" w:rsidR="00AA3FDB" w:rsidRPr="002D06BB" w:rsidRDefault="00AA3FDB" w:rsidP="000A6424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iCs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>Osservate le indicazioni sulle norme di sicurezza specifiche da applicarsi all’uso e</w:t>
      </w:r>
      <w:r w:rsidR="00883C1C" w:rsidRPr="002D06BB">
        <w:rPr>
          <w:rFonts w:cs="Calibri"/>
          <w:color w:val="000000"/>
          <w:sz w:val="20"/>
          <w:szCs w:val="20"/>
        </w:rPr>
        <w:t xml:space="preserve"> alla</w:t>
      </w:r>
      <w:r w:rsidRPr="002D06BB">
        <w:rPr>
          <w:rFonts w:cs="Calibri"/>
          <w:color w:val="000000"/>
          <w:sz w:val="20"/>
          <w:szCs w:val="20"/>
        </w:rPr>
        <w:t xml:space="preserve"> manutenzione </w:t>
      </w:r>
      <w:r w:rsidR="00605EB8" w:rsidRPr="002D06BB">
        <w:rPr>
          <w:rFonts w:cs="Calibri"/>
          <w:color w:val="000000"/>
          <w:sz w:val="20"/>
          <w:szCs w:val="20"/>
        </w:rPr>
        <w:t>del</w:t>
      </w:r>
      <w:r w:rsidR="005974C3" w:rsidRPr="002D06BB">
        <w:rPr>
          <w:rFonts w:cs="Calibri"/>
          <w:color w:val="000000"/>
          <w:sz w:val="20"/>
          <w:szCs w:val="20"/>
        </w:rPr>
        <w:t xml:space="preserve">la </w:t>
      </w:r>
      <w:r w:rsidR="00A4456C">
        <w:rPr>
          <w:rFonts w:cs="Calibri"/>
          <w:b/>
          <w:sz w:val="20"/>
          <w:szCs w:val="20"/>
          <w:lang w:eastAsia="it-IT"/>
        </w:rPr>
        <w:t>macchina</w:t>
      </w:r>
      <w:r w:rsidR="00D3362F" w:rsidRPr="002D06BB">
        <w:rPr>
          <w:rFonts w:cs="Calibri"/>
          <w:sz w:val="20"/>
          <w:szCs w:val="20"/>
          <w:lang w:eastAsia="it-IT"/>
        </w:rPr>
        <w:t xml:space="preserve"> </w:t>
      </w:r>
      <w:r w:rsidRPr="002D06BB">
        <w:rPr>
          <w:rFonts w:cs="Calibri"/>
          <w:color w:val="000000"/>
          <w:sz w:val="20"/>
          <w:szCs w:val="20"/>
        </w:rPr>
        <w:t>contenute nel capitolo</w:t>
      </w:r>
      <w:r w:rsidRPr="002D06BB">
        <w:rPr>
          <w:rFonts w:cs="Calibri"/>
          <w:sz w:val="20"/>
          <w:szCs w:val="20"/>
        </w:rPr>
        <w:t xml:space="preserve"> </w:t>
      </w:r>
      <w:r w:rsidRPr="002D06BB">
        <w:rPr>
          <w:rFonts w:cs="Calibri"/>
          <w:b/>
          <w:iCs/>
          <w:sz w:val="20"/>
          <w:szCs w:val="20"/>
        </w:rPr>
        <w:t>NORME GENERALI DI SICUREZZA.</w:t>
      </w:r>
    </w:p>
    <w:p w14:paraId="3EC8FC93" w14:textId="77777777" w:rsidR="009B2903" w:rsidRPr="002D06BB" w:rsidRDefault="009B2903" w:rsidP="000A6424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iCs/>
          <w:sz w:val="20"/>
          <w:szCs w:val="20"/>
        </w:rPr>
      </w:pPr>
    </w:p>
    <w:p w14:paraId="14DD730B" w14:textId="0E0FDE95" w:rsidR="00AA3FDB" w:rsidRPr="002D06BB" w:rsidRDefault="00AA3FDB" w:rsidP="00247A42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>Qualsiasi tipo d</w:t>
      </w:r>
      <w:r w:rsidR="00EE2511" w:rsidRPr="002D06BB">
        <w:rPr>
          <w:rFonts w:cs="Calibri"/>
          <w:color w:val="000000"/>
          <w:sz w:val="20"/>
          <w:szCs w:val="20"/>
        </w:rPr>
        <w:t>’</w:t>
      </w:r>
      <w:r w:rsidRPr="002D06BB">
        <w:rPr>
          <w:rFonts w:cs="Calibri"/>
          <w:color w:val="000000"/>
          <w:sz w:val="20"/>
          <w:szCs w:val="20"/>
        </w:rPr>
        <w:t xml:space="preserve">intervento, anche di manutenzione, </w:t>
      </w:r>
      <w:r w:rsidR="00E67911" w:rsidRPr="002D06BB">
        <w:rPr>
          <w:rFonts w:cs="Calibri"/>
          <w:color w:val="000000"/>
          <w:sz w:val="20"/>
          <w:szCs w:val="20"/>
        </w:rPr>
        <w:t xml:space="preserve">deve sempre essere effettuato con </w:t>
      </w:r>
      <w:r w:rsidR="00EA363B">
        <w:rPr>
          <w:rFonts w:cs="Calibri"/>
          <w:color w:val="000000"/>
          <w:sz w:val="20"/>
          <w:szCs w:val="20"/>
        </w:rPr>
        <w:t>il cavalletto abbassato e privo di carico</w:t>
      </w:r>
      <w:r w:rsidRPr="002D06BB">
        <w:rPr>
          <w:rFonts w:cs="Calibri"/>
          <w:color w:val="000000"/>
          <w:sz w:val="20"/>
          <w:szCs w:val="20"/>
        </w:rPr>
        <w:t>. Nell'eseguire tali interventi, attenetevi scrupolosamente alle istr</w:t>
      </w:r>
      <w:r w:rsidR="00DB11FE" w:rsidRPr="002D06BB">
        <w:rPr>
          <w:rFonts w:cs="Calibri"/>
          <w:color w:val="000000"/>
          <w:sz w:val="20"/>
          <w:szCs w:val="20"/>
        </w:rPr>
        <w:t>uzioni riportate sul manuale d’</w:t>
      </w:r>
      <w:r w:rsidRPr="002D06BB">
        <w:rPr>
          <w:rFonts w:cs="Calibri"/>
          <w:color w:val="000000"/>
          <w:sz w:val="20"/>
          <w:szCs w:val="20"/>
        </w:rPr>
        <w:t>istruzioni.</w:t>
      </w:r>
    </w:p>
    <w:p w14:paraId="003482C3" w14:textId="77777777" w:rsidR="00C42AC7" w:rsidRPr="002D06BB" w:rsidRDefault="00C42AC7" w:rsidP="000A6424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378E7C95" w14:textId="7D98C9E9" w:rsidR="00AF2994" w:rsidRPr="00C07145" w:rsidRDefault="00AA3FDB" w:rsidP="00C07145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 xml:space="preserve">Per qualsiasi intervento di manutenzione, messa a punto, smontaggio e rimontaggio etc. oltre alle indicazioni contenute nel presente manuale, devono essere rispettate le norme di sicurezza generali sul lavoro vigenti nel luogo in cui </w:t>
      </w:r>
      <w:r w:rsidR="00247A42" w:rsidRPr="002D06BB">
        <w:rPr>
          <w:rFonts w:cs="Calibri"/>
          <w:color w:val="000000"/>
          <w:sz w:val="20"/>
          <w:szCs w:val="20"/>
        </w:rPr>
        <w:t>tali operazioni vengono svolte.</w:t>
      </w:r>
    </w:p>
    <w:p w14:paraId="66751ACE" w14:textId="0FD31EE1" w:rsidR="00302993" w:rsidRPr="008449BE" w:rsidRDefault="00380C65" w:rsidP="008449BE">
      <w:pPr>
        <w:pStyle w:val="Titolo3"/>
      </w:pPr>
      <w:bookmarkStart w:id="111" w:name="_Toc177625970"/>
      <w:bookmarkStart w:id="112" w:name="_Toc260301446"/>
      <w:bookmarkStart w:id="113" w:name="_Toc287275871"/>
      <w:r w:rsidRPr="002D06BB">
        <w:t>Manutenzioni periodiche</w:t>
      </w:r>
      <w:bookmarkEnd w:id="111"/>
    </w:p>
    <w:p w14:paraId="1FB03AF3" w14:textId="77777777" w:rsidR="00C07145" w:rsidRPr="00527FCC" w:rsidRDefault="00C07145" w:rsidP="00D15FDA">
      <w:pPr>
        <w:pStyle w:val="Paragrafoelenco"/>
        <w:numPr>
          <w:ilvl w:val="0"/>
          <w:numId w:val="7"/>
        </w:numPr>
        <w:jc w:val="both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>La macchina deve essere riparata esclusivamente da un centro assistenza autorizzato con l’uso di ricambi originali. Operazioni improprie di riparazione e manutenzione possono ridurre la durata della macchina e aumentare i pericoli che ne derivano dall’utilizzo.</w:t>
      </w:r>
    </w:p>
    <w:p w14:paraId="46D24B67" w14:textId="77777777" w:rsidR="00C07145" w:rsidRPr="00527FCC" w:rsidRDefault="00C07145" w:rsidP="00D15FDA">
      <w:pPr>
        <w:pStyle w:val="Paragrafoelenco"/>
        <w:numPr>
          <w:ilvl w:val="0"/>
          <w:numId w:val="7"/>
        </w:numPr>
        <w:jc w:val="both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>Rimuovere sempre la polvere e la sporcizia dalla macchina. Evitare l’uso di benzina, diluenti, solventi, alcol o sostanze simili a scopo di pulizia. In caso contrario, potrebbero verificarsi scoloriture, deformazioni o fessurazioni dei componenti in plastica.</w:t>
      </w:r>
    </w:p>
    <w:p w14:paraId="0CA38111" w14:textId="77777777" w:rsidR="00C07145" w:rsidRPr="00527FCC" w:rsidRDefault="00C07145" w:rsidP="00D15FDA">
      <w:pPr>
        <w:pStyle w:val="Paragrafoelenco"/>
        <w:numPr>
          <w:ilvl w:val="0"/>
          <w:numId w:val="7"/>
        </w:numPr>
        <w:jc w:val="both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>Non tentare di eseguire operazioni di manutenzione o riparazione diverse da quelle descritte nelle istruzioni per l’uso. Rivolgersi al centro di assistenza autorizzato per tali operazioni.</w:t>
      </w:r>
    </w:p>
    <w:p w14:paraId="779B2A10" w14:textId="77777777" w:rsidR="00C07145" w:rsidRPr="00527FCC" w:rsidRDefault="00C07145" w:rsidP="00D15FDA">
      <w:pPr>
        <w:pStyle w:val="Paragrafoelenco"/>
        <w:numPr>
          <w:ilvl w:val="0"/>
          <w:numId w:val="7"/>
        </w:numPr>
        <w:jc w:val="both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>Pulire regolarmente la macchina e controllare che tutte le viti e i dadi siano correttamente serrati.</w:t>
      </w:r>
    </w:p>
    <w:p w14:paraId="322E1EA2" w14:textId="5C3B7103" w:rsidR="00D15FDA" w:rsidRPr="00527FCC" w:rsidRDefault="00D15FDA" w:rsidP="00D15FDA">
      <w:pPr>
        <w:pStyle w:val="Paragrafoelenco"/>
        <w:numPr>
          <w:ilvl w:val="0"/>
          <w:numId w:val="7"/>
        </w:numPr>
        <w:jc w:val="both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>Lubrificare regolarmente e dopo ogni lavaggio le parti mobili della macchina.</w:t>
      </w:r>
    </w:p>
    <w:p w14:paraId="16A98D31" w14:textId="77777777" w:rsidR="00C07145" w:rsidRPr="00527FCC" w:rsidRDefault="00C07145" w:rsidP="00C07145">
      <w:pPr>
        <w:jc w:val="both"/>
        <w:rPr>
          <w:rFonts w:cs="Arial"/>
          <w:color w:val="000000" w:themeColor="text1"/>
          <w:sz w:val="20"/>
        </w:rPr>
      </w:pPr>
    </w:p>
    <w:p w14:paraId="019A6181" w14:textId="087F1EF4" w:rsidR="00C07145" w:rsidRPr="00527FCC" w:rsidRDefault="00C07145" w:rsidP="00C07145">
      <w:pPr>
        <w:jc w:val="both"/>
        <w:rPr>
          <w:rFonts w:cs="Arial"/>
          <w:color w:val="000000" w:themeColor="text1"/>
          <w:sz w:val="20"/>
        </w:rPr>
      </w:pPr>
      <w:r w:rsidRPr="00527FCC">
        <w:rPr>
          <w:rFonts w:cs="Arial"/>
          <w:color w:val="000000" w:themeColor="text1"/>
          <w:sz w:val="20"/>
        </w:rPr>
        <w:t xml:space="preserve">Se durante un’attività di pulizia si riscontrassero danni alla macchina tali da renderla pericolosa, </w:t>
      </w:r>
      <w:proofErr w:type="gramStart"/>
      <w:r w:rsidRPr="00527FCC">
        <w:rPr>
          <w:rFonts w:cs="Arial"/>
          <w:color w:val="000000" w:themeColor="text1"/>
          <w:sz w:val="20"/>
        </w:rPr>
        <w:t>è</w:t>
      </w:r>
      <w:r w:rsidR="008449BE" w:rsidRPr="00527FCC">
        <w:rPr>
          <w:rFonts w:cs="Arial"/>
          <w:color w:val="000000" w:themeColor="text1"/>
          <w:sz w:val="20"/>
        </w:rPr>
        <w:t xml:space="preserve"> </w:t>
      </w:r>
      <w:r w:rsidRPr="00527FCC">
        <w:rPr>
          <w:rFonts w:cs="Arial"/>
          <w:color w:val="000000" w:themeColor="text1"/>
          <w:sz w:val="20"/>
        </w:rPr>
        <w:t>necessario</w:t>
      </w:r>
      <w:proofErr w:type="gramEnd"/>
      <w:r w:rsidRPr="00527FCC">
        <w:rPr>
          <w:rFonts w:cs="Arial"/>
          <w:color w:val="000000" w:themeColor="text1"/>
          <w:sz w:val="20"/>
        </w:rPr>
        <w:t xml:space="preserve"> sospenderne l’utilizzo, contattare l’assistenza tecnica o procedere al suo smaltimento. </w:t>
      </w:r>
    </w:p>
    <w:p w14:paraId="1A9B3708" w14:textId="77777777" w:rsidR="00C07145" w:rsidRPr="00527FCC" w:rsidRDefault="00C07145" w:rsidP="00C07145">
      <w:pPr>
        <w:jc w:val="both"/>
        <w:rPr>
          <w:rFonts w:cs="Arial"/>
          <w:color w:val="000000" w:themeColor="text1"/>
          <w:sz w:val="20"/>
        </w:rPr>
      </w:pPr>
    </w:p>
    <w:p w14:paraId="4F9AE4FB" w14:textId="77777777" w:rsidR="00C07145" w:rsidRPr="00527FCC" w:rsidRDefault="00C07145" w:rsidP="00C07145">
      <w:pPr>
        <w:jc w:val="both"/>
        <w:rPr>
          <w:rFonts w:cs="Arial"/>
          <w:color w:val="000000" w:themeColor="text1"/>
          <w:sz w:val="20"/>
        </w:rPr>
      </w:pPr>
      <w:r w:rsidRPr="00527FCC">
        <w:rPr>
          <w:rFonts w:cs="Arial"/>
          <w:color w:val="000000" w:themeColor="text1"/>
          <w:sz w:val="20"/>
        </w:rPr>
        <w:t>La macchina deve essere sottoposta ad un controllo visivo periodico per verificare lo stato delle saldature e di tutte le parti sottoposte a sforzo.</w:t>
      </w:r>
    </w:p>
    <w:p w14:paraId="2C81F9C7" w14:textId="60E30133" w:rsidR="00745383" w:rsidRPr="002D06BB" w:rsidRDefault="00745383" w:rsidP="007E4817">
      <w:pPr>
        <w:pStyle w:val="Titolo3"/>
      </w:pPr>
      <w:bookmarkStart w:id="114" w:name="_Toc177625971"/>
      <w:r w:rsidRPr="002D06BB">
        <w:t>Manutenzioni straordinarie</w:t>
      </w:r>
      <w:bookmarkEnd w:id="112"/>
      <w:bookmarkEnd w:id="113"/>
      <w:bookmarkEnd w:id="114"/>
    </w:p>
    <w:p w14:paraId="1158166C" w14:textId="2F0E96AC" w:rsidR="004C2565" w:rsidRPr="002D06BB" w:rsidRDefault="004C2565" w:rsidP="004C2565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>Le manutenzioni straordinarie sono richieste in casi di guasti o rotture dovuti ad un intenso sfruttamento, ad incidenti non prevedibili o ad un uso inappropriato de</w:t>
      </w:r>
      <w:r w:rsidR="00C568B9" w:rsidRPr="002D06BB">
        <w:rPr>
          <w:rFonts w:cs="Calibri"/>
          <w:color w:val="000000"/>
          <w:sz w:val="20"/>
          <w:szCs w:val="20"/>
        </w:rPr>
        <w:t xml:space="preserve">lla </w:t>
      </w:r>
      <w:r w:rsidR="00A4456C">
        <w:rPr>
          <w:rFonts w:cs="Calibri"/>
          <w:b/>
          <w:sz w:val="20"/>
          <w:szCs w:val="20"/>
          <w:lang w:eastAsia="it-IT"/>
        </w:rPr>
        <w:t>macchina</w:t>
      </w:r>
      <w:r w:rsidRPr="002D06BB">
        <w:rPr>
          <w:rFonts w:cs="Calibri"/>
          <w:color w:val="000000"/>
          <w:sz w:val="20"/>
          <w:szCs w:val="20"/>
        </w:rPr>
        <w:t>.</w:t>
      </w:r>
    </w:p>
    <w:p w14:paraId="7B60D984" w14:textId="77777777" w:rsidR="004C2565" w:rsidRPr="002D06BB" w:rsidRDefault="004C2565" w:rsidP="004C2565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>Le situazioni che di volta in volta si possono creare sono del tutto imprevedibili e pertanto non è possibile descrivere appropriate procedure di intervento.</w:t>
      </w:r>
    </w:p>
    <w:p w14:paraId="4D858434" w14:textId="77777777" w:rsidR="004C2565" w:rsidRPr="002D06BB" w:rsidRDefault="004C2565" w:rsidP="004C2565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>In caso di necessità consultate il servizio tecnico per ricevere le istruzioni adeguate alla situazione.</w:t>
      </w:r>
    </w:p>
    <w:p w14:paraId="70097B6E" w14:textId="697088AB" w:rsidR="004C2565" w:rsidRPr="002D06BB" w:rsidRDefault="004C2565" w:rsidP="004C2565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 xml:space="preserve">In ogni caso, prima di iniziare un intervento straordinario, consultate sempre il </w:t>
      </w:r>
      <w:r w:rsidR="003C66D4">
        <w:rPr>
          <w:rFonts w:cs="Calibri"/>
          <w:color w:val="000000"/>
          <w:sz w:val="20"/>
          <w:szCs w:val="20"/>
        </w:rPr>
        <w:t>fabbricante</w:t>
      </w:r>
      <w:r w:rsidRPr="002D06BB">
        <w:rPr>
          <w:rFonts w:cs="Calibri"/>
          <w:color w:val="000000"/>
          <w:sz w:val="20"/>
          <w:szCs w:val="20"/>
        </w:rPr>
        <w:t xml:space="preserve"> perché venga confermata la correttezza dell’intervento previsto.</w:t>
      </w:r>
    </w:p>
    <w:p w14:paraId="6778EC31" w14:textId="3C8CE6A2" w:rsidR="00302993" w:rsidRPr="00C07145" w:rsidRDefault="00A658F7" w:rsidP="00C07145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color w:val="000000"/>
          <w:sz w:val="20"/>
          <w:szCs w:val="20"/>
        </w:rPr>
      </w:pPr>
      <w:r w:rsidRPr="002D06BB">
        <w:rPr>
          <w:rFonts w:cs="Calibri"/>
          <w:b/>
          <w:color w:val="000000"/>
          <w:sz w:val="20"/>
          <w:szCs w:val="20"/>
        </w:rPr>
        <w:t>Tutti gli interventi straordinari</w:t>
      </w:r>
      <w:r w:rsidR="004C2565" w:rsidRPr="002D06BB">
        <w:rPr>
          <w:rFonts w:cs="Calibri"/>
          <w:b/>
          <w:color w:val="000000"/>
          <w:sz w:val="20"/>
          <w:szCs w:val="20"/>
        </w:rPr>
        <w:t xml:space="preserve"> devono comunque essere effettuati da personale specializzato (vedi ASSISTENZA AUTORIZZATA).</w:t>
      </w:r>
    </w:p>
    <w:p w14:paraId="1ACB3ABC" w14:textId="69C28BC5" w:rsidR="005C76E4" w:rsidRPr="00D6299A" w:rsidRDefault="00734592" w:rsidP="00D6299A">
      <w:pPr>
        <w:pStyle w:val="Titolo3"/>
      </w:pPr>
      <w:bookmarkStart w:id="115" w:name="_Toc177625972"/>
      <w:r w:rsidRPr="002D06BB">
        <w:t>Stoccaggio</w:t>
      </w:r>
      <w:bookmarkEnd w:id="115"/>
    </w:p>
    <w:p w14:paraId="48E867DB" w14:textId="5F24EC0C" w:rsidR="005C24F8" w:rsidRPr="00527FCC" w:rsidRDefault="005C24F8" w:rsidP="005C24F8">
      <w:pPr>
        <w:jc w:val="both"/>
        <w:rPr>
          <w:rFonts w:cs="Calibri"/>
          <w:color w:val="000000" w:themeColor="text1"/>
          <w:sz w:val="20"/>
          <w:szCs w:val="20"/>
        </w:rPr>
      </w:pPr>
      <w:r w:rsidRPr="00527FCC">
        <w:rPr>
          <w:rFonts w:cs="Calibri"/>
          <w:color w:val="000000" w:themeColor="text1"/>
          <w:sz w:val="20"/>
          <w:szCs w:val="20"/>
        </w:rPr>
        <w:t xml:space="preserve">Conservare la </w:t>
      </w:r>
      <w:r w:rsidR="00E46433" w:rsidRPr="00527FCC">
        <w:rPr>
          <w:rFonts w:cs="Calibri"/>
          <w:color w:val="000000" w:themeColor="text1"/>
          <w:sz w:val="20"/>
          <w:szCs w:val="20"/>
        </w:rPr>
        <w:t>macchina</w:t>
      </w:r>
      <w:r w:rsidRPr="00527FCC">
        <w:rPr>
          <w:rFonts w:cs="Calibri"/>
          <w:color w:val="000000" w:themeColor="text1"/>
          <w:sz w:val="20"/>
          <w:szCs w:val="20"/>
        </w:rPr>
        <w:t xml:space="preserve"> in un luogo sicuro non accessibile ai bambini e in un modo che non metta in pericolo alcuna persona. La </w:t>
      </w:r>
      <w:r w:rsidR="00E46433" w:rsidRPr="00527FCC">
        <w:rPr>
          <w:rFonts w:cs="Calibri"/>
          <w:color w:val="000000" w:themeColor="text1"/>
          <w:sz w:val="20"/>
          <w:szCs w:val="20"/>
        </w:rPr>
        <w:t>macchina</w:t>
      </w:r>
      <w:r w:rsidRPr="00527FCC">
        <w:rPr>
          <w:rFonts w:cs="Calibri"/>
          <w:color w:val="000000" w:themeColor="text1"/>
          <w:sz w:val="20"/>
          <w:szCs w:val="20"/>
        </w:rPr>
        <w:t xml:space="preserve"> va conservata in un luogo sicuro, asciutto e pulito e ad una temperatura compresa tra </w:t>
      </w:r>
      <w:r w:rsidR="00D6299A" w:rsidRPr="00527FCC">
        <w:rPr>
          <w:rFonts w:cs="Calibri"/>
          <w:color w:val="000000" w:themeColor="text1"/>
          <w:sz w:val="20"/>
          <w:szCs w:val="20"/>
        </w:rPr>
        <w:t>0</w:t>
      </w:r>
      <w:r w:rsidRPr="00527FCC">
        <w:rPr>
          <w:rFonts w:cs="Calibri"/>
          <w:color w:val="000000" w:themeColor="text1"/>
          <w:sz w:val="20"/>
          <w:szCs w:val="20"/>
        </w:rPr>
        <w:t xml:space="preserve">° C e </w:t>
      </w:r>
      <w:r w:rsidR="00D15FDA" w:rsidRPr="00527FCC">
        <w:rPr>
          <w:rFonts w:cs="Calibri"/>
          <w:color w:val="000000" w:themeColor="text1"/>
          <w:sz w:val="20"/>
          <w:szCs w:val="20"/>
        </w:rPr>
        <w:t>5</w:t>
      </w:r>
      <w:r w:rsidR="00D6299A" w:rsidRPr="00527FCC">
        <w:rPr>
          <w:rFonts w:cs="Calibri"/>
          <w:color w:val="000000" w:themeColor="text1"/>
          <w:sz w:val="20"/>
          <w:szCs w:val="20"/>
        </w:rPr>
        <w:t>0</w:t>
      </w:r>
      <w:r w:rsidRPr="00527FCC">
        <w:rPr>
          <w:rFonts w:cs="Calibri"/>
          <w:color w:val="000000" w:themeColor="text1"/>
          <w:sz w:val="20"/>
          <w:szCs w:val="20"/>
        </w:rPr>
        <w:t>° C.</w:t>
      </w:r>
      <w:r w:rsidR="00CD1807" w:rsidRPr="00527FCC">
        <w:rPr>
          <w:rFonts w:cs="Calibri"/>
          <w:color w:val="000000" w:themeColor="text1"/>
          <w:sz w:val="20"/>
          <w:szCs w:val="20"/>
        </w:rPr>
        <w:t xml:space="preserve"> Si consiglia di riporta dentro uno scatolone e/o </w:t>
      </w:r>
      <w:r w:rsidR="008D3E7B" w:rsidRPr="00527FCC">
        <w:rPr>
          <w:rFonts w:cs="Calibri"/>
          <w:color w:val="000000" w:themeColor="text1"/>
          <w:sz w:val="20"/>
          <w:szCs w:val="20"/>
        </w:rPr>
        <w:t>coprirla</w:t>
      </w:r>
      <w:r w:rsidR="00CD1807" w:rsidRPr="00527FCC">
        <w:rPr>
          <w:rFonts w:cs="Calibri"/>
          <w:color w:val="000000" w:themeColor="text1"/>
          <w:sz w:val="20"/>
          <w:szCs w:val="20"/>
        </w:rPr>
        <w:t xml:space="preserve"> con un panno.</w:t>
      </w:r>
    </w:p>
    <w:p w14:paraId="0D052EF6" w14:textId="77777777" w:rsidR="008545FD" w:rsidRPr="002D06BB" w:rsidRDefault="008545FD" w:rsidP="00867FD7">
      <w:pPr>
        <w:pStyle w:val="Titolo2"/>
        <w:rPr>
          <w:rFonts w:cs="Calibri"/>
        </w:rPr>
      </w:pPr>
      <w:bookmarkStart w:id="116" w:name="_Toc260301447"/>
      <w:bookmarkStart w:id="117" w:name="_Toc287275872"/>
      <w:bookmarkStart w:id="118" w:name="_Toc177625973"/>
      <w:r w:rsidRPr="002D06BB">
        <w:rPr>
          <w:rFonts w:cs="Calibri"/>
        </w:rPr>
        <w:lastRenderedPageBreak/>
        <w:t>MESSA FUORI SERVIZIO</w:t>
      </w:r>
      <w:bookmarkEnd w:id="116"/>
      <w:bookmarkEnd w:id="117"/>
      <w:bookmarkEnd w:id="118"/>
    </w:p>
    <w:p w14:paraId="1AE759CD" w14:textId="77777777" w:rsidR="008545FD" w:rsidRPr="002D06BB" w:rsidRDefault="008545FD" w:rsidP="007E4817">
      <w:pPr>
        <w:pStyle w:val="Titolo3"/>
      </w:pPr>
      <w:bookmarkStart w:id="119" w:name="_Toc260301448"/>
      <w:bookmarkStart w:id="120" w:name="_Toc287275873"/>
      <w:bookmarkStart w:id="121" w:name="_Toc177625974"/>
      <w:r w:rsidRPr="002D06BB">
        <w:t xml:space="preserve">Disattivazione </w:t>
      </w:r>
      <w:r w:rsidR="00605EB8" w:rsidRPr="002D06BB">
        <w:t>del</w:t>
      </w:r>
      <w:bookmarkEnd w:id="119"/>
      <w:r w:rsidR="00760148" w:rsidRPr="002D06BB">
        <w:t xml:space="preserve">la </w:t>
      </w:r>
      <w:r w:rsidR="000D189D" w:rsidRPr="002D06BB">
        <w:t>macchin</w:t>
      </w:r>
      <w:bookmarkEnd w:id="120"/>
      <w:r w:rsidR="005621F7" w:rsidRPr="002D06BB">
        <w:t>a</w:t>
      </w:r>
      <w:bookmarkEnd w:id="121"/>
    </w:p>
    <w:p w14:paraId="386CDD6C" w14:textId="53A33861" w:rsidR="003F3B3C" w:rsidRPr="002D06BB" w:rsidRDefault="00C576B5" w:rsidP="003F3B3C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 xml:space="preserve">La </w:t>
      </w:r>
      <w:r w:rsidR="00A4456C">
        <w:rPr>
          <w:rFonts w:cs="Calibri"/>
          <w:b/>
          <w:sz w:val="20"/>
          <w:szCs w:val="20"/>
          <w:lang w:eastAsia="it-IT"/>
        </w:rPr>
        <w:t>macchina</w:t>
      </w:r>
      <w:r w:rsidR="004A0B33" w:rsidRPr="002D06BB">
        <w:rPr>
          <w:rFonts w:cs="Calibri"/>
          <w:sz w:val="20"/>
          <w:szCs w:val="20"/>
          <w:lang w:eastAsia="it-IT"/>
        </w:rPr>
        <w:t xml:space="preserve"> </w:t>
      </w:r>
      <w:r w:rsidR="00247A42" w:rsidRPr="002D06BB">
        <w:rPr>
          <w:rFonts w:cs="Calibri"/>
          <w:color w:val="000000"/>
          <w:sz w:val="20"/>
          <w:szCs w:val="20"/>
        </w:rPr>
        <w:t>in oggetto è prodott</w:t>
      </w:r>
      <w:r w:rsidR="00A16EBA" w:rsidRPr="002D06BB">
        <w:rPr>
          <w:rFonts w:cs="Calibri"/>
          <w:color w:val="000000"/>
          <w:sz w:val="20"/>
          <w:szCs w:val="20"/>
        </w:rPr>
        <w:t>a</w:t>
      </w:r>
      <w:r w:rsidR="00247A42" w:rsidRPr="002D06BB">
        <w:rPr>
          <w:rFonts w:cs="Calibri"/>
          <w:color w:val="000000"/>
          <w:sz w:val="20"/>
          <w:szCs w:val="20"/>
        </w:rPr>
        <w:t xml:space="preserve"> e costruit</w:t>
      </w:r>
      <w:r w:rsidR="00A16EBA" w:rsidRPr="002D06BB">
        <w:rPr>
          <w:rFonts w:cs="Calibri"/>
          <w:color w:val="000000"/>
          <w:sz w:val="20"/>
          <w:szCs w:val="20"/>
        </w:rPr>
        <w:t>a</w:t>
      </w:r>
      <w:r w:rsidR="003F3B3C" w:rsidRPr="002D06BB">
        <w:rPr>
          <w:rFonts w:cs="Calibri"/>
          <w:color w:val="000000"/>
          <w:sz w:val="20"/>
          <w:szCs w:val="20"/>
        </w:rPr>
        <w:t xml:space="preserve"> secondo criteri di robustezza, durata e flessibilit</w:t>
      </w:r>
      <w:r w:rsidR="00161F92" w:rsidRPr="002D06BB">
        <w:rPr>
          <w:rFonts w:cs="Calibri"/>
          <w:color w:val="000000"/>
          <w:sz w:val="20"/>
          <w:szCs w:val="20"/>
        </w:rPr>
        <w:t>à che consentono di utilizzarla</w:t>
      </w:r>
      <w:r w:rsidR="00AA1131" w:rsidRPr="002D06BB">
        <w:rPr>
          <w:rFonts w:cs="Calibri"/>
          <w:color w:val="000000"/>
          <w:sz w:val="20"/>
          <w:szCs w:val="20"/>
        </w:rPr>
        <w:t xml:space="preserve"> per numerosi anni. </w:t>
      </w:r>
      <w:r w:rsidR="003F3B3C" w:rsidRPr="002D06BB">
        <w:rPr>
          <w:rFonts w:cs="Calibri"/>
          <w:color w:val="000000"/>
          <w:sz w:val="20"/>
          <w:szCs w:val="20"/>
        </w:rPr>
        <w:t>Una volta raggiunta la fine della sua vita tecnica e</w:t>
      </w:r>
      <w:r w:rsidR="00E67911" w:rsidRPr="002D06BB">
        <w:rPr>
          <w:rFonts w:cs="Calibri"/>
          <w:color w:val="000000"/>
          <w:sz w:val="20"/>
          <w:szCs w:val="20"/>
        </w:rPr>
        <w:t>d</w:t>
      </w:r>
      <w:r w:rsidR="003F3B3C" w:rsidRPr="002D06BB">
        <w:rPr>
          <w:rFonts w:cs="Calibri"/>
          <w:color w:val="000000"/>
          <w:sz w:val="20"/>
          <w:szCs w:val="20"/>
        </w:rPr>
        <w:t xml:space="preserve"> operativa, </w:t>
      </w:r>
      <w:r w:rsidR="001A741E" w:rsidRPr="002D06BB">
        <w:rPr>
          <w:rFonts w:cs="Calibri"/>
          <w:color w:val="000000"/>
          <w:sz w:val="20"/>
          <w:szCs w:val="20"/>
        </w:rPr>
        <w:t>deve essere</w:t>
      </w:r>
      <w:r w:rsidR="003F3B3C" w:rsidRPr="002D06BB">
        <w:rPr>
          <w:rFonts w:cs="Calibri"/>
          <w:color w:val="000000"/>
          <w:sz w:val="20"/>
          <w:szCs w:val="20"/>
        </w:rPr>
        <w:t xml:space="preserve"> messa fuori servizio e in condizioni di non pote</w:t>
      </w:r>
      <w:r w:rsidR="001A741E" w:rsidRPr="002D06BB">
        <w:rPr>
          <w:rFonts w:cs="Calibri"/>
          <w:color w:val="000000"/>
          <w:sz w:val="20"/>
          <w:szCs w:val="20"/>
        </w:rPr>
        <w:t>r essere comunque più utilizzata</w:t>
      </w:r>
      <w:r w:rsidR="003F3B3C" w:rsidRPr="002D06BB">
        <w:rPr>
          <w:rFonts w:cs="Calibri"/>
          <w:color w:val="000000"/>
          <w:sz w:val="20"/>
          <w:szCs w:val="20"/>
        </w:rPr>
        <w:t xml:space="preserve"> per gli scopi per cui a suo tempo era stata progettat</w:t>
      </w:r>
      <w:r w:rsidR="001A741E" w:rsidRPr="002D06BB">
        <w:rPr>
          <w:rFonts w:cs="Calibri"/>
          <w:color w:val="000000"/>
          <w:sz w:val="20"/>
          <w:szCs w:val="20"/>
        </w:rPr>
        <w:t>a</w:t>
      </w:r>
      <w:r w:rsidR="003F3B3C" w:rsidRPr="002D06BB">
        <w:rPr>
          <w:rFonts w:cs="Calibri"/>
          <w:color w:val="000000"/>
          <w:sz w:val="20"/>
          <w:szCs w:val="20"/>
        </w:rPr>
        <w:t xml:space="preserve"> e costruit</w:t>
      </w:r>
      <w:r w:rsidR="001A741E" w:rsidRPr="002D06BB">
        <w:rPr>
          <w:rFonts w:cs="Calibri"/>
          <w:color w:val="000000"/>
          <w:sz w:val="20"/>
          <w:szCs w:val="20"/>
        </w:rPr>
        <w:t>a</w:t>
      </w:r>
      <w:r w:rsidR="003F3B3C" w:rsidRPr="002D06BB">
        <w:rPr>
          <w:rFonts w:cs="Calibri"/>
          <w:color w:val="000000"/>
          <w:sz w:val="20"/>
          <w:szCs w:val="20"/>
        </w:rPr>
        <w:t>, rendendo comunque possibile il riuti</w:t>
      </w:r>
      <w:r w:rsidR="001A741E" w:rsidRPr="002D06BB">
        <w:rPr>
          <w:rFonts w:cs="Calibri"/>
          <w:color w:val="000000"/>
          <w:sz w:val="20"/>
          <w:szCs w:val="20"/>
        </w:rPr>
        <w:t>lizzo delle materie prime che la</w:t>
      </w:r>
      <w:r w:rsidR="003F3B3C" w:rsidRPr="002D06BB">
        <w:rPr>
          <w:rFonts w:cs="Calibri"/>
          <w:color w:val="000000"/>
          <w:sz w:val="20"/>
          <w:szCs w:val="20"/>
        </w:rPr>
        <w:t xml:space="preserve"> costituiscono.</w:t>
      </w:r>
    </w:p>
    <w:p w14:paraId="45F2B057" w14:textId="77777777" w:rsidR="00655659" w:rsidRPr="002D06BB" w:rsidRDefault="00BC6903" w:rsidP="007E4817">
      <w:pPr>
        <w:pStyle w:val="Titolo3"/>
        <w:rPr>
          <w:bCs/>
        </w:rPr>
      </w:pPr>
      <w:bookmarkStart w:id="122" w:name="_Toc177625975"/>
      <w:r w:rsidRPr="002D06BB">
        <w:t>Smaltimento</w:t>
      </w:r>
      <w:bookmarkEnd w:id="122"/>
    </w:p>
    <w:p w14:paraId="33F29FBB" w14:textId="7943C339" w:rsidR="00A926A3" w:rsidRPr="002D06BB" w:rsidRDefault="00655659" w:rsidP="00F452DA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 xml:space="preserve">I materiali di costruzione </w:t>
      </w:r>
      <w:r w:rsidR="00400D1E" w:rsidRPr="002D06BB">
        <w:rPr>
          <w:rFonts w:cs="Calibri"/>
          <w:color w:val="000000"/>
          <w:sz w:val="20"/>
          <w:szCs w:val="20"/>
        </w:rPr>
        <w:t>della macchina</w:t>
      </w:r>
      <w:r w:rsidR="0070537C" w:rsidRPr="002D06BB">
        <w:rPr>
          <w:rFonts w:cs="Calibri"/>
          <w:color w:val="000000"/>
          <w:sz w:val="20"/>
          <w:szCs w:val="20"/>
        </w:rPr>
        <w:t xml:space="preserve"> </w:t>
      </w:r>
      <w:r w:rsidRPr="002D06BB">
        <w:rPr>
          <w:rFonts w:cs="Calibri"/>
          <w:color w:val="000000"/>
          <w:sz w:val="20"/>
          <w:szCs w:val="20"/>
        </w:rPr>
        <w:t>non richiedono particolari procedure di sm</w:t>
      </w:r>
      <w:r w:rsidR="00A50366" w:rsidRPr="002D06BB">
        <w:rPr>
          <w:rFonts w:cs="Calibri"/>
          <w:color w:val="000000"/>
          <w:sz w:val="20"/>
          <w:szCs w:val="20"/>
        </w:rPr>
        <w:t xml:space="preserve">altimento. In caso </w:t>
      </w:r>
      <w:r w:rsidRPr="002D06BB">
        <w:rPr>
          <w:rFonts w:cs="Calibri"/>
          <w:color w:val="000000"/>
          <w:sz w:val="20"/>
          <w:szCs w:val="20"/>
        </w:rPr>
        <w:t>fate rifer</w:t>
      </w:r>
      <w:r w:rsidR="00A50366" w:rsidRPr="002D06BB">
        <w:rPr>
          <w:rFonts w:cs="Calibri"/>
          <w:color w:val="000000"/>
          <w:sz w:val="20"/>
          <w:szCs w:val="20"/>
        </w:rPr>
        <w:t xml:space="preserve">imento alle norme locali per lo smaltimento </w:t>
      </w:r>
      <w:r w:rsidRPr="002D06BB">
        <w:rPr>
          <w:rFonts w:cs="Calibri"/>
          <w:color w:val="000000"/>
          <w:sz w:val="20"/>
          <w:szCs w:val="20"/>
        </w:rPr>
        <w:t>dei</w:t>
      </w:r>
      <w:r w:rsidR="006F25CE" w:rsidRPr="002D06BB">
        <w:rPr>
          <w:rFonts w:cs="Calibri"/>
          <w:color w:val="000000"/>
          <w:sz w:val="20"/>
          <w:szCs w:val="20"/>
        </w:rPr>
        <w:t xml:space="preserve"> suoi </w:t>
      </w:r>
      <w:r w:rsidRPr="002D06BB">
        <w:rPr>
          <w:rFonts w:cs="Calibri"/>
          <w:color w:val="000000"/>
          <w:sz w:val="20"/>
          <w:szCs w:val="20"/>
        </w:rPr>
        <w:t xml:space="preserve">materiali </w:t>
      </w:r>
      <w:r w:rsidR="006F25CE" w:rsidRPr="002D06BB">
        <w:rPr>
          <w:rFonts w:cs="Calibri"/>
          <w:color w:val="000000"/>
          <w:sz w:val="20"/>
          <w:szCs w:val="20"/>
        </w:rPr>
        <w:t>e delle sue componenti</w:t>
      </w:r>
      <w:r w:rsidR="00A658F7" w:rsidRPr="002D06BB">
        <w:rPr>
          <w:rFonts w:cs="Calibri"/>
          <w:color w:val="000000"/>
          <w:sz w:val="20"/>
          <w:szCs w:val="20"/>
        </w:rPr>
        <w:t xml:space="preserve">. </w:t>
      </w:r>
      <w:r w:rsidRPr="002D06BB">
        <w:rPr>
          <w:rFonts w:cs="Calibri"/>
          <w:color w:val="000000"/>
          <w:sz w:val="20"/>
          <w:szCs w:val="20"/>
        </w:rPr>
        <w:t>La possibilità di riu</w:t>
      </w:r>
      <w:r w:rsidR="00A94A4C" w:rsidRPr="002D06BB">
        <w:rPr>
          <w:rFonts w:cs="Calibri"/>
          <w:color w:val="000000"/>
          <w:sz w:val="20"/>
          <w:szCs w:val="20"/>
        </w:rPr>
        <w:t>tilizzare alcune parti della macchina</w:t>
      </w:r>
      <w:r w:rsidRPr="002D06BB">
        <w:rPr>
          <w:rFonts w:cs="Calibri"/>
          <w:color w:val="000000"/>
          <w:sz w:val="20"/>
          <w:szCs w:val="20"/>
        </w:rPr>
        <w:t>, sia come unità meccaniche che come materie prime per altre costruzioni, è subordinata alla totale responsabilità dell’utilizzatore.</w:t>
      </w:r>
    </w:p>
    <w:p w14:paraId="37A552D9" w14:textId="5C683376" w:rsidR="00B5251E" w:rsidRPr="002D06BB" w:rsidRDefault="00B5251E" w:rsidP="00F452DA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248B0D89" w14:textId="3399A933" w:rsidR="00B5251E" w:rsidRPr="002D06BB" w:rsidRDefault="00B5251E" w:rsidP="00F452DA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  <w:r w:rsidRPr="002D06BB">
        <w:rPr>
          <w:rFonts w:cs="Calibri"/>
          <w:color w:val="000000"/>
          <w:sz w:val="20"/>
          <w:szCs w:val="20"/>
        </w:rPr>
        <w:t xml:space="preserve">Smaltite la </w:t>
      </w:r>
      <w:r w:rsidR="00E46433" w:rsidRPr="002D06BB">
        <w:rPr>
          <w:rFonts w:cs="Calibri"/>
          <w:color w:val="000000"/>
          <w:sz w:val="20"/>
          <w:szCs w:val="20"/>
        </w:rPr>
        <w:t>macchina</w:t>
      </w:r>
      <w:r w:rsidRPr="002D06BB">
        <w:rPr>
          <w:rFonts w:cs="Calibri"/>
          <w:color w:val="000000"/>
          <w:sz w:val="20"/>
          <w:szCs w:val="20"/>
        </w:rPr>
        <w:t xml:space="preserve"> in modo ecologico. Non gettate la macchina insieme ai rifiuti domestici. </w:t>
      </w:r>
    </w:p>
    <w:p w14:paraId="3FD6BDF2" w14:textId="2C41CCC0" w:rsidR="00B5251E" w:rsidRPr="002D06BB" w:rsidRDefault="00B5251E" w:rsidP="00F452DA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</w:rPr>
      </w:pPr>
    </w:p>
    <w:p w14:paraId="668A6E39" w14:textId="60A9CE88" w:rsidR="006416B3" w:rsidRPr="00B94811" w:rsidRDefault="008A0372" w:rsidP="00B94811">
      <w:pPr>
        <w:autoSpaceDE w:val="0"/>
        <w:autoSpaceDN w:val="0"/>
        <w:adjustRightInd w:val="0"/>
        <w:spacing w:line="240" w:lineRule="auto"/>
        <w:jc w:val="center"/>
        <w:rPr>
          <w:rFonts w:cs="Calibri"/>
          <w:b/>
          <w:bCs/>
          <w:color w:val="000000"/>
          <w:sz w:val="21"/>
          <w:szCs w:val="21"/>
        </w:rPr>
      </w:pPr>
      <w:r w:rsidRPr="002D06BB">
        <w:rPr>
          <w:rFonts w:cs="Calibri"/>
          <w:b/>
          <w:bCs/>
          <w:color w:val="000000"/>
          <w:sz w:val="21"/>
          <w:szCs w:val="21"/>
        </w:rPr>
        <w:t>Rivolgersi per lo smaltimento ai centri specializzati di raccolta rifiuti</w:t>
      </w:r>
      <w:r w:rsidR="00C32C99">
        <w:rPr>
          <w:rFonts w:cs="Calibri"/>
          <w:b/>
          <w:bCs/>
          <w:color w:val="000000"/>
          <w:sz w:val="21"/>
          <w:szCs w:val="21"/>
        </w:rPr>
        <w:t>.</w:t>
      </w:r>
    </w:p>
    <w:p w14:paraId="6B54289A" w14:textId="77777777" w:rsidR="006416B3" w:rsidRPr="002D06BB" w:rsidRDefault="006416B3" w:rsidP="000A6424">
      <w:pPr>
        <w:jc w:val="both"/>
        <w:rPr>
          <w:rFonts w:cs="Calibri"/>
          <w:sz w:val="20"/>
          <w:szCs w:val="20"/>
        </w:rPr>
      </w:pPr>
    </w:p>
    <w:tbl>
      <w:tblPr>
        <w:tblW w:w="9166" w:type="dxa"/>
        <w:tblInd w:w="534" w:type="dxa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1058"/>
        <w:gridCol w:w="7872"/>
        <w:gridCol w:w="142"/>
        <w:gridCol w:w="94"/>
      </w:tblGrid>
      <w:tr w:rsidR="00D15AEE" w:rsidRPr="002D06BB" w14:paraId="49DF0990" w14:textId="77777777" w:rsidTr="004A0B33">
        <w:trPr>
          <w:trHeight w:val="276"/>
        </w:trPr>
        <w:tc>
          <w:tcPr>
            <w:tcW w:w="1056" w:type="dxa"/>
            <w:tcBorders>
              <w:top w:val="single" w:sz="18" w:space="0" w:color="5B9BD5" w:themeColor="accent1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45E3356" w14:textId="77777777" w:rsidR="00D15AEE" w:rsidRPr="002D06BB" w:rsidRDefault="00D15AEE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noProof/>
                <w:color w:val="000000" w:themeColor="text1"/>
                <w:sz w:val="24"/>
                <w:szCs w:val="24"/>
                <w:lang w:eastAsia="it-IT"/>
              </w:rPr>
            </w:pPr>
          </w:p>
        </w:tc>
        <w:tc>
          <w:tcPr>
            <w:tcW w:w="7874" w:type="dxa"/>
            <w:tcBorders>
              <w:top w:val="single" w:sz="18" w:space="0" w:color="5B9BD5" w:themeColor="accent1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CE42ECC" w14:textId="77777777" w:rsidR="00D15AEE" w:rsidRPr="002D06BB" w:rsidRDefault="00D15AEE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</w:rPr>
            </w:pPr>
          </w:p>
        </w:tc>
        <w:tc>
          <w:tcPr>
            <w:tcW w:w="236" w:type="dxa"/>
            <w:gridSpan w:val="2"/>
            <w:shd w:val="clear" w:color="auto" w:fill="auto"/>
            <w:tcMar>
              <w:top w:w="28" w:type="dxa"/>
              <w:bottom w:w="28" w:type="dxa"/>
            </w:tcMar>
          </w:tcPr>
          <w:p w14:paraId="58E45007" w14:textId="77777777" w:rsidR="00D15AEE" w:rsidRPr="002D06BB" w:rsidRDefault="00D15AEE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655659" w:rsidRPr="002D06BB" w14:paraId="7294412A" w14:textId="77777777" w:rsidTr="004A0B33">
        <w:trPr>
          <w:trHeight w:val="276"/>
        </w:trPr>
        <w:tc>
          <w:tcPr>
            <w:tcW w:w="1056" w:type="dxa"/>
            <w:vMerge w:val="restart"/>
            <w:tcMar>
              <w:top w:w="28" w:type="dxa"/>
              <w:bottom w:w="28" w:type="dxa"/>
            </w:tcMar>
            <w:vAlign w:val="center"/>
          </w:tcPr>
          <w:p w14:paraId="0C7EBE2B" w14:textId="77777777" w:rsidR="00655659" w:rsidRPr="002D06BB" w:rsidRDefault="00A806A8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2D06BB">
              <w:rPr>
                <w:rFonts w:cs="Calibri"/>
                <w:b/>
                <w:noProof/>
                <w:color w:val="000000" w:themeColor="text1"/>
                <w:sz w:val="24"/>
                <w:szCs w:val="24"/>
                <w:lang w:eastAsia="it-IT"/>
              </w:rPr>
              <w:drawing>
                <wp:inline distT="0" distB="0" distL="0" distR="0" wp14:anchorId="50FF5455" wp14:editId="6E531FD0">
                  <wp:extent cx="534670" cy="562610"/>
                  <wp:effectExtent l="0" t="0" r="0" b="0"/>
                  <wp:docPr id="98" name="Immagine 0" descr="fl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0" descr="fl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5523DD3" w14:textId="77777777" w:rsidR="00655659" w:rsidRPr="002D06BB" w:rsidRDefault="00655659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2D06BB">
              <w:rPr>
                <w:rFonts w:cs="Calibri"/>
                <w:b/>
                <w:bCs/>
                <w:iCs/>
                <w:color w:val="000000" w:themeColor="text1"/>
                <w:sz w:val="32"/>
                <w:szCs w:val="32"/>
              </w:rPr>
              <w:t>NOTA</w:t>
            </w:r>
          </w:p>
        </w:tc>
        <w:tc>
          <w:tcPr>
            <w:tcW w:w="236" w:type="dxa"/>
            <w:gridSpan w:val="2"/>
            <w:tcMar>
              <w:top w:w="28" w:type="dxa"/>
              <w:bottom w:w="28" w:type="dxa"/>
            </w:tcMar>
          </w:tcPr>
          <w:p w14:paraId="6F1ACF6B" w14:textId="77777777" w:rsidR="00655659" w:rsidRPr="002D06BB" w:rsidRDefault="00655659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655659" w:rsidRPr="002D06BB" w14:paraId="57B0EE65" w14:textId="77777777" w:rsidTr="004A0B33">
        <w:trPr>
          <w:trHeight w:val="276"/>
        </w:trPr>
        <w:tc>
          <w:tcPr>
            <w:tcW w:w="1056" w:type="dxa"/>
            <w:vMerge/>
            <w:tcMar>
              <w:top w:w="28" w:type="dxa"/>
              <w:bottom w:w="28" w:type="dxa"/>
            </w:tcMar>
          </w:tcPr>
          <w:p w14:paraId="3C94EDDB" w14:textId="77777777" w:rsidR="00655659" w:rsidRPr="002D06BB" w:rsidRDefault="00655659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874" w:type="dxa"/>
            <w:vMerge/>
            <w:shd w:val="clear" w:color="auto" w:fill="auto"/>
            <w:tcMar>
              <w:top w:w="28" w:type="dxa"/>
              <w:bottom w:w="28" w:type="dxa"/>
            </w:tcMar>
          </w:tcPr>
          <w:p w14:paraId="3875BF4E" w14:textId="77777777" w:rsidR="00655659" w:rsidRPr="002D06BB" w:rsidRDefault="00655659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Mar>
              <w:top w:w="28" w:type="dxa"/>
              <w:bottom w:w="28" w:type="dxa"/>
            </w:tcMar>
          </w:tcPr>
          <w:p w14:paraId="1838D786" w14:textId="77777777" w:rsidR="00655659" w:rsidRPr="002D06BB" w:rsidRDefault="00655659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655659" w:rsidRPr="002D06BB" w14:paraId="46C7E9CC" w14:textId="77777777" w:rsidTr="00F1123E">
        <w:trPr>
          <w:gridAfter w:val="1"/>
          <w:wAfter w:w="94" w:type="dxa"/>
          <w:trHeight w:val="276"/>
        </w:trPr>
        <w:tc>
          <w:tcPr>
            <w:tcW w:w="1056" w:type="dxa"/>
            <w:vMerge/>
            <w:tcMar>
              <w:top w:w="28" w:type="dxa"/>
              <w:bottom w:w="28" w:type="dxa"/>
            </w:tcMar>
          </w:tcPr>
          <w:p w14:paraId="39B673CE" w14:textId="77777777" w:rsidR="00655659" w:rsidRPr="002D06BB" w:rsidRDefault="00655659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8016" w:type="dxa"/>
            <w:gridSpan w:val="2"/>
            <w:tcMar>
              <w:top w:w="28" w:type="dxa"/>
              <w:bottom w:w="28" w:type="dxa"/>
            </w:tcMar>
          </w:tcPr>
          <w:p w14:paraId="27857AE2" w14:textId="2EF262E0" w:rsidR="00655659" w:rsidRPr="002D06BB" w:rsidRDefault="003C66D4" w:rsidP="00A5036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IL FABBRICANTE</w:t>
            </w:r>
            <w:r w:rsidR="00655659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655659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 xml:space="preserve">NON </w:t>
            </w:r>
            <w:r w:rsidR="005C0489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>è</w:t>
            </w:r>
            <w:r w:rsidR="00655659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 xml:space="preserve"> IN ALCUN MODO RESPONSABILE DI DANNI CAUSATI DAL</w:t>
            </w:r>
            <w:r w:rsidR="00382140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 xml:space="preserve">LA </w:t>
            </w:r>
            <w:r w:rsidR="00BE25BE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>macchina</w:t>
            </w:r>
            <w:r w:rsidR="00382140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 xml:space="preserve"> </w:t>
            </w:r>
            <w:r w:rsidR="00655659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>SE NON UTILIZZAT</w:t>
            </w:r>
            <w:r w:rsidR="00382140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>A</w:t>
            </w:r>
            <w:r w:rsidR="00655659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 xml:space="preserve"> NELLA VERSIONE INTEGRALE E PER GLI USI E LE MODALIT</w:t>
            </w:r>
            <w:r w:rsidR="005C0489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>à</w:t>
            </w:r>
            <w:r w:rsidR="00655659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 xml:space="preserve"> D’USO SPECIFICATE NEL PRESENTE MANUALE. </w:t>
            </w:r>
            <w:r w:rsidR="00650BF3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>IL FABBRICANTE</w:t>
            </w:r>
            <w:r w:rsidR="00655659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 xml:space="preserve"> NON </w:t>
            </w:r>
            <w:r w:rsidR="005C0489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>è</w:t>
            </w:r>
            <w:r w:rsidR="00655659" w:rsidRPr="002D06BB">
              <w:rPr>
                <w:rFonts w:cs="Calibri"/>
                <w:bCs/>
                <w:i/>
                <w:iCs/>
                <w:caps/>
                <w:color w:val="000000" w:themeColor="text1"/>
                <w:sz w:val="20"/>
                <w:szCs w:val="20"/>
              </w:rPr>
              <w:t xml:space="preserve"> IN</w:t>
            </w:r>
            <w:r w:rsidR="00655659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 xml:space="preserve"> ALCUN MODO RESPONSABILE DI ALCUN DANNO A PERSONE O COSE DERIVANTE DAL RECUPERO DI PARTI </w:t>
            </w:r>
            <w:r w:rsidR="000826E4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DEL</w:t>
            </w:r>
            <w:r w:rsidR="00382140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 xml:space="preserve">LA </w:t>
            </w:r>
            <w:r w:rsidR="004948F0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MACCHINA</w:t>
            </w:r>
            <w:r w:rsidR="00382140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655659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 xml:space="preserve">UTILIZZATE DOPO IL SUO </w:t>
            </w:r>
            <w:r w:rsidR="00A50366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SMALTIMENTO</w:t>
            </w:r>
            <w:r w:rsidR="00655659" w:rsidRPr="002D06BB">
              <w:rPr>
                <w:rFonts w:cs="Calibri"/>
                <w:bCs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</w:tr>
      <w:tr w:rsidR="00D15AEE" w:rsidRPr="002D06BB" w14:paraId="769A4E51" w14:textId="77777777" w:rsidTr="004A0B33">
        <w:trPr>
          <w:gridAfter w:val="1"/>
          <w:wAfter w:w="94" w:type="dxa"/>
          <w:trHeight w:val="276"/>
        </w:trPr>
        <w:tc>
          <w:tcPr>
            <w:tcW w:w="1056" w:type="dxa"/>
            <w:tcBorders>
              <w:bottom w:val="single" w:sz="18" w:space="0" w:color="5B9BD5" w:themeColor="accent1"/>
            </w:tcBorders>
            <w:tcMar>
              <w:top w:w="28" w:type="dxa"/>
              <w:bottom w:w="28" w:type="dxa"/>
            </w:tcMar>
          </w:tcPr>
          <w:p w14:paraId="7E610BB3" w14:textId="77777777" w:rsidR="00D15AEE" w:rsidRPr="002D06BB" w:rsidRDefault="00D15AEE" w:rsidP="00F112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8016" w:type="dxa"/>
            <w:gridSpan w:val="2"/>
            <w:tcBorders>
              <w:bottom w:val="single" w:sz="18" w:space="0" w:color="5B9BD5" w:themeColor="accent1"/>
            </w:tcBorders>
            <w:tcMar>
              <w:top w:w="28" w:type="dxa"/>
              <w:bottom w:w="28" w:type="dxa"/>
            </w:tcMar>
          </w:tcPr>
          <w:p w14:paraId="6C0AD500" w14:textId="77777777" w:rsidR="00D15AEE" w:rsidRPr="002D06BB" w:rsidRDefault="00D15AEE" w:rsidP="00D15AE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18BB7A3B" w14:textId="77777777" w:rsidR="00D33C38" w:rsidRPr="002D06BB" w:rsidRDefault="00D33C38" w:rsidP="00544DD7">
      <w:pPr>
        <w:rPr>
          <w:rFonts w:cs="Calibri"/>
          <w:sz w:val="20"/>
          <w:szCs w:val="20"/>
        </w:rPr>
      </w:pPr>
    </w:p>
    <w:sectPr w:rsidR="00D33C38" w:rsidRPr="002D06BB" w:rsidSect="00546DA4">
      <w:headerReference w:type="even" r:id="rId29"/>
      <w:headerReference w:type="default" r:id="rId30"/>
      <w:footerReference w:type="default" r:id="rId31"/>
      <w:footerReference w:type="first" r:id="rId32"/>
      <w:pgSz w:w="11906" w:h="16838"/>
      <w:pgMar w:top="1249" w:right="1134" w:bottom="1134" w:left="1134" w:header="567" w:footer="3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88B2E5" w14:textId="77777777" w:rsidR="008948D2" w:rsidRDefault="008948D2" w:rsidP="00116625">
      <w:pPr>
        <w:spacing w:line="240" w:lineRule="auto"/>
      </w:pPr>
      <w:r>
        <w:separator/>
      </w:r>
    </w:p>
  </w:endnote>
  <w:endnote w:type="continuationSeparator" w:id="0">
    <w:p w14:paraId="3D03CE21" w14:textId="77777777" w:rsidR="008948D2" w:rsidRDefault="008948D2" w:rsidP="001166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UAlbertina">
    <w:altName w:val="EU Albertina"/>
    <w:charset w:val="00"/>
    <w:family w:val="roman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ont1176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yriad Pro Light"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37585F" w14:textId="55D55209" w:rsidR="00025538" w:rsidRPr="00892C7B" w:rsidRDefault="00096982" w:rsidP="00892C7B">
    <w:pPr>
      <w:pStyle w:val="Pidipagina"/>
      <w:jc w:val="right"/>
      <w:rPr>
        <w:color w:val="000000" w:themeColor="text1"/>
        <w:sz w:val="20"/>
        <w:szCs w:val="20"/>
      </w:rPr>
    </w:pPr>
    <w:r>
      <w:rPr>
        <w:color w:val="000000" w:themeColor="text1"/>
        <w:sz w:val="16"/>
        <w:szCs w:val="16"/>
      </w:rPr>
      <w:t xml:space="preserve">     </w:t>
    </w:r>
    <w:r w:rsidR="00025538" w:rsidRPr="00892C7B">
      <w:rPr>
        <w:color w:val="000000" w:themeColor="text1"/>
        <w:sz w:val="16"/>
        <w:szCs w:val="16"/>
      </w:rPr>
      <w:t xml:space="preserve">pag. </w:t>
    </w:r>
    <w:r w:rsidR="00025538" w:rsidRPr="00892C7B">
      <w:rPr>
        <w:color w:val="000000" w:themeColor="text1"/>
        <w:sz w:val="16"/>
        <w:szCs w:val="16"/>
      </w:rPr>
      <w:fldChar w:fldCharType="begin"/>
    </w:r>
    <w:r w:rsidR="00025538" w:rsidRPr="00892C7B">
      <w:rPr>
        <w:color w:val="000000" w:themeColor="text1"/>
        <w:sz w:val="16"/>
        <w:szCs w:val="16"/>
      </w:rPr>
      <w:instrText>PAGE  \* Arabic</w:instrText>
    </w:r>
    <w:r w:rsidR="00025538" w:rsidRPr="00892C7B">
      <w:rPr>
        <w:color w:val="000000" w:themeColor="text1"/>
        <w:sz w:val="16"/>
        <w:szCs w:val="16"/>
      </w:rPr>
      <w:fldChar w:fldCharType="separate"/>
    </w:r>
    <w:r w:rsidR="00025538" w:rsidRPr="00892C7B">
      <w:rPr>
        <w:noProof/>
        <w:color w:val="000000" w:themeColor="text1"/>
        <w:sz w:val="16"/>
        <w:szCs w:val="16"/>
      </w:rPr>
      <w:t>27</w:t>
    </w:r>
    <w:r w:rsidR="00025538" w:rsidRPr="00892C7B">
      <w:rPr>
        <w:color w:val="000000" w:themeColor="text1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C37B6" w14:textId="77777777" w:rsidR="00025538" w:rsidRDefault="00025538" w:rsidP="00DF3141">
    <w:pPr>
      <w:pStyle w:val="Pidipagina"/>
      <w:jc w:val="center"/>
    </w:pPr>
  </w:p>
  <w:p w14:paraId="0B620CF3" w14:textId="77777777" w:rsidR="00025538" w:rsidRDefault="00025538" w:rsidP="00377683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689F02" w14:textId="77777777" w:rsidR="008948D2" w:rsidRDefault="008948D2" w:rsidP="00116625">
      <w:pPr>
        <w:spacing w:line="240" w:lineRule="auto"/>
      </w:pPr>
      <w:r>
        <w:separator/>
      </w:r>
    </w:p>
  </w:footnote>
  <w:footnote w:type="continuationSeparator" w:id="0">
    <w:p w14:paraId="06D23ADA" w14:textId="77777777" w:rsidR="008948D2" w:rsidRDefault="008948D2" w:rsidP="001166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BC263" w14:textId="77777777" w:rsidR="00DF72D5" w:rsidRDefault="00025538" w:rsidP="006E2817">
    <w:pPr>
      <w:pStyle w:val="Intestazione"/>
      <w:rPr>
        <w:rFonts w:cs="Calibri"/>
        <w:sz w:val="24"/>
        <w:szCs w:val="24"/>
        <w:lang w:eastAsia="it-IT"/>
      </w:rPr>
    </w:pPr>
    <w:r>
      <w:rPr>
        <w:rFonts w:cs="Calibri"/>
        <w:sz w:val="24"/>
        <w:szCs w:val="24"/>
        <w:lang w:eastAsia="it-IT"/>
      </w:rPr>
      <w:t xml:space="preserve"> </w:t>
    </w:r>
    <w:r w:rsidRPr="00D1212E">
      <w:rPr>
        <w:rFonts w:cs="Calibri"/>
        <w:sz w:val="24"/>
        <w:szCs w:val="24"/>
        <w:lang w:eastAsia="it-IT"/>
      </w:rPr>
      <w:t xml:space="preserve">Manuale di </w:t>
    </w:r>
  </w:p>
  <w:p w14:paraId="47199B4D" w14:textId="2EC82CCF" w:rsidR="00025538" w:rsidRDefault="00025538" w:rsidP="006E2817">
    <w:pPr>
      <w:pStyle w:val="Intestazione"/>
    </w:pPr>
    <w:r w:rsidRPr="00D1212E">
      <w:rPr>
        <w:rFonts w:cs="Calibri"/>
        <w:sz w:val="24"/>
        <w:szCs w:val="24"/>
        <w:lang w:eastAsia="it-IT"/>
      </w:rPr>
      <w:t>azione e uso</w:t>
    </w:r>
    <w:r>
      <w:rPr>
        <w:rFonts w:cs="Calibri"/>
        <w:sz w:val="24"/>
        <w:szCs w:val="24"/>
        <w:lang w:eastAsia="it-IT"/>
      </w:rPr>
      <w:t xml:space="preserve"> BASE MACCHINE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49596" w14:textId="4378AD1F" w:rsidR="00025538" w:rsidRPr="00F9191D" w:rsidRDefault="00A4456C" w:rsidP="00F1123E">
    <w:pPr>
      <w:pStyle w:val="Intestazione"/>
      <w:jc w:val="right"/>
      <w:rPr>
        <w:rFonts w:cs="Calibri"/>
        <w:sz w:val="16"/>
        <w:szCs w:val="16"/>
        <w:lang w:eastAsia="it-IT"/>
      </w:rPr>
    </w:pPr>
    <w:r w:rsidRPr="00A4456C">
      <w:rPr>
        <w:rFonts w:cs="Calibri"/>
        <w:noProof/>
        <w:color w:val="FF0000"/>
        <w:sz w:val="20"/>
        <w:szCs w:val="20"/>
        <w:shd w:val="clear" w:color="auto" w:fill="000000" w:themeFill="text1"/>
      </w:rPr>
      <w:drawing>
        <wp:anchor distT="0" distB="0" distL="114300" distR="114300" simplePos="0" relativeHeight="251658240" behindDoc="0" locked="0" layoutInCell="1" allowOverlap="1" wp14:anchorId="498E9070" wp14:editId="54C14B34">
          <wp:simplePos x="0" y="0"/>
          <wp:positionH relativeFrom="column">
            <wp:posOffset>-29845</wp:posOffset>
          </wp:positionH>
          <wp:positionV relativeFrom="paragraph">
            <wp:posOffset>0</wp:posOffset>
          </wp:positionV>
          <wp:extent cx="1244600" cy="152400"/>
          <wp:effectExtent l="0" t="0" r="0" b="0"/>
          <wp:wrapNone/>
          <wp:docPr id="182837211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868032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152400"/>
                  </a:xfrm>
                  <a:prstGeom prst="rect">
                    <a:avLst/>
                  </a:prstGeom>
                  <a:solidFill>
                    <a:schemeClr val="tx1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A59">
      <w:fldChar w:fldCharType="begin"/>
    </w:r>
    <w:r w:rsidR="00B36A59">
      <w:instrText xml:space="preserve"> INCLUDEPICTURE "https://static.wixstatic.com/media/edcb34_fd477c171765457fb849c7c04359313f~mv2.jpg/v1/fill/w_413,h_110,al_c,lg_1,q_80/MetalDecor-Lowres.webp" \* MERGEFORMATINET </w:instrText>
    </w:r>
    <w:r w:rsidR="00B36A59">
      <w:fldChar w:fldCharType="separate"/>
    </w:r>
    <w:r w:rsidR="00B36A59">
      <w:rPr>
        <w:noProof/>
      </w:rPr>
      <w:fldChar w:fldCharType="begin"/>
    </w:r>
    <w:r w:rsidR="00B36A59">
      <w:rPr>
        <w:noProof/>
        <w:sz w:val="24"/>
        <w:szCs w:val="24"/>
      </w:rPr>
      <w:instrText xml:space="preserve"> INCLUDEPICTURE  "https://static.wixstatic.com/media/edcb34_fd477c171765457fb849c7c04359313f~mv2.jpg/v1/fill/w_413,h_110,al_c,lg_1,q_80/MetalDecor-Lowres.webp" \* MERGEFORMATINET </w:instrText>
    </w:r>
    <w:r w:rsidR="00B36A59">
      <w:rPr>
        <w:noProof/>
        <w:sz w:val="24"/>
        <w:szCs w:val="24"/>
      </w:rPr>
      <w:fldChar w:fldCharType="separate"/>
    </w:r>
    <w:r w:rsidR="00B36A59">
      <w:rPr>
        <w:noProof/>
        <w:sz w:val="24"/>
        <w:szCs w:val="24"/>
      </w:rPr>
      <w:fldChar w:fldCharType="end"/>
    </w:r>
    <w:r w:rsidR="00B36A59">
      <w:fldChar w:fldCharType="end"/>
    </w:r>
    <w:r w:rsidR="00025538">
      <w:rPr>
        <w:rFonts w:cs="Calibri"/>
        <w:sz w:val="16"/>
        <w:szCs w:val="16"/>
        <w:lang w:eastAsia="it-IT"/>
      </w:rPr>
      <w:t>Manuale d’uso e manutenzione</w:t>
    </w:r>
    <w:r w:rsidR="00DF72D5">
      <w:rPr>
        <w:rFonts w:cs="Calibri"/>
        <w:sz w:val="16"/>
        <w:szCs w:val="16"/>
        <w:lang w:eastAsia="it-IT"/>
      </w:rPr>
      <w:t xml:space="preserve"> </w:t>
    </w:r>
    <w:r w:rsidR="00860A34">
      <w:rPr>
        <w:rFonts w:cs="Calibri"/>
        <w:sz w:val="16"/>
        <w:szCs w:val="16"/>
        <w:lang w:eastAsia="it-IT"/>
      </w:rPr>
      <w:t>–</w:t>
    </w:r>
    <w:r w:rsidR="00DF72D5">
      <w:rPr>
        <w:rFonts w:cs="Calibri"/>
        <w:sz w:val="16"/>
        <w:szCs w:val="16"/>
        <w:lang w:eastAsia="it-IT"/>
      </w:rPr>
      <w:t xml:space="preserve"> </w:t>
    </w:r>
    <w:r w:rsidR="00860A34">
      <w:rPr>
        <w:rFonts w:cs="Calibri"/>
        <w:sz w:val="16"/>
        <w:szCs w:val="16"/>
        <w:lang w:eastAsia="it-IT"/>
      </w:rPr>
      <w:t>Bike Stand Drive</w:t>
    </w:r>
  </w:p>
  <w:p w14:paraId="7AEB9852" w14:textId="75DC788A" w:rsidR="00025538" w:rsidRPr="00D1212E" w:rsidRDefault="00025538" w:rsidP="00F1123E">
    <w:pPr>
      <w:pStyle w:val="Intestazion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1" w15:restartNumberingAfterBreak="0">
    <w:nsid w:val="07823DB5"/>
    <w:multiLevelType w:val="hybridMultilevel"/>
    <w:tmpl w:val="0A6C32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F9029B"/>
    <w:multiLevelType w:val="hybridMultilevel"/>
    <w:tmpl w:val="56CEA3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867FCD"/>
    <w:multiLevelType w:val="hybridMultilevel"/>
    <w:tmpl w:val="4E50DD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1874EA"/>
    <w:multiLevelType w:val="hybridMultilevel"/>
    <w:tmpl w:val="91C6D5F2"/>
    <w:lvl w:ilvl="0" w:tplc="2D06B4F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605E46"/>
    <w:multiLevelType w:val="hybridMultilevel"/>
    <w:tmpl w:val="B9FEFF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8B1296"/>
    <w:multiLevelType w:val="hybridMultilevel"/>
    <w:tmpl w:val="59AECC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ED488C"/>
    <w:multiLevelType w:val="hybridMultilevel"/>
    <w:tmpl w:val="4996829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0B37BD"/>
    <w:multiLevelType w:val="hybridMultilevel"/>
    <w:tmpl w:val="FA1A6FC8"/>
    <w:lvl w:ilvl="0" w:tplc="2D06B4F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B009D0"/>
    <w:multiLevelType w:val="hybridMultilevel"/>
    <w:tmpl w:val="47B202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EA72B4"/>
    <w:multiLevelType w:val="hybridMultilevel"/>
    <w:tmpl w:val="8334F9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2F5110"/>
    <w:multiLevelType w:val="hybridMultilevel"/>
    <w:tmpl w:val="187CC608"/>
    <w:lvl w:ilvl="0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 w15:restartNumberingAfterBreak="0">
    <w:nsid w:val="505A593A"/>
    <w:multiLevelType w:val="hybridMultilevel"/>
    <w:tmpl w:val="8A985CE4"/>
    <w:lvl w:ilvl="0" w:tplc="3154C33C">
      <w:start w:val="1"/>
      <w:numFmt w:val="decimal"/>
      <w:lvlText w:val="%1)"/>
      <w:lvlJc w:val="left"/>
      <w:pPr>
        <w:tabs>
          <w:tab w:val="num" w:pos="9069"/>
        </w:tabs>
        <w:ind w:left="9069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9945"/>
        </w:tabs>
        <w:ind w:left="994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0665"/>
        </w:tabs>
        <w:ind w:left="1066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1385"/>
        </w:tabs>
        <w:ind w:left="1138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2105"/>
        </w:tabs>
        <w:ind w:left="1210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2825"/>
        </w:tabs>
        <w:ind w:left="1282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3545"/>
        </w:tabs>
        <w:ind w:left="1354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4265"/>
        </w:tabs>
        <w:ind w:left="1426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985"/>
        </w:tabs>
        <w:ind w:left="14985" w:hanging="180"/>
      </w:pPr>
    </w:lvl>
  </w:abstractNum>
  <w:abstractNum w:abstractNumId="23" w15:restartNumberingAfterBreak="0">
    <w:nsid w:val="5DD27A5D"/>
    <w:multiLevelType w:val="hybridMultilevel"/>
    <w:tmpl w:val="1CF652FA"/>
    <w:lvl w:ilvl="0" w:tplc="CC3E02E4">
      <w:numFmt w:val="bullet"/>
      <w:lvlText w:val="•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291D72"/>
    <w:multiLevelType w:val="hybridMultilevel"/>
    <w:tmpl w:val="B74691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842483"/>
    <w:multiLevelType w:val="hybridMultilevel"/>
    <w:tmpl w:val="CEFC1B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3E6541"/>
    <w:multiLevelType w:val="hybridMultilevel"/>
    <w:tmpl w:val="5A469110"/>
    <w:lvl w:ilvl="0" w:tplc="2D06B4F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A72D97"/>
    <w:multiLevelType w:val="hybridMultilevel"/>
    <w:tmpl w:val="79C285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3433778">
    <w:abstractNumId w:val="22"/>
  </w:num>
  <w:num w:numId="2" w16cid:durableId="1881626818">
    <w:abstractNumId w:val="27"/>
  </w:num>
  <w:num w:numId="3" w16cid:durableId="1658411698">
    <w:abstractNumId w:val="25"/>
  </w:num>
  <w:num w:numId="4" w16cid:durableId="2037349354">
    <w:abstractNumId w:val="16"/>
  </w:num>
  <w:num w:numId="5" w16cid:durableId="27880349">
    <w:abstractNumId w:val="24"/>
  </w:num>
  <w:num w:numId="6" w16cid:durableId="1314794190">
    <w:abstractNumId w:val="14"/>
  </w:num>
  <w:num w:numId="7" w16cid:durableId="1228421324">
    <w:abstractNumId w:val="26"/>
  </w:num>
  <w:num w:numId="8" w16cid:durableId="1825244096">
    <w:abstractNumId w:val="18"/>
  </w:num>
  <w:num w:numId="9" w16cid:durableId="103036548">
    <w:abstractNumId w:val="19"/>
  </w:num>
  <w:num w:numId="10" w16cid:durableId="1072310132">
    <w:abstractNumId w:val="17"/>
  </w:num>
  <w:num w:numId="11" w16cid:durableId="985431885">
    <w:abstractNumId w:val="23"/>
  </w:num>
  <w:num w:numId="12" w16cid:durableId="1399012107">
    <w:abstractNumId w:val="21"/>
  </w:num>
  <w:num w:numId="13" w16cid:durableId="1547445427">
    <w:abstractNumId w:val="15"/>
  </w:num>
  <w:num w:numId="14" w16cid:durableId="2123765034">
    <w:abstractNumId w:val="12"/>
  </w:num>
  <w:num w:numId="15" w16cid:durableId="387463478">
    <w:abstractNumId w:val="11"/>
  </w:num>
  <w:num w:numId="16" w16cid:durableId="1011950340">
    <w:abstractNumId w:val="13"/>
  </w:num>
  <w:num w:numId="17" w16cid:durableId="2111507318">
    <w:abstractNumId w:val="2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FEE"/>
    <w:rsid w:val="0000048F"/>
    <w:rsid w:val="00000CCB"/>
    <w:rsid w:val="00001353"/>
    <w:rsid w:val="0000236A"/>
    <w:rsid w:val="000035DA"/>
    <w:rsid w:val="0000369D"/>
    <w:rsid w:val="000037A5"/>
    <w:rsid w:val="00003DC9"/>
    <w:rsid w:val="000047AE"/>
    <w:rsid w:val="000052B5"/>
    <w:rsid w:val="00006ED2"/>
    <w:rsid w:val="0000700A"/>
    <w:rsid w:val="00010BD2"/>
    <w:rsid w:val="00011B32"/>
    <w:rsid w:val="00012FE3"/>
    <w:rsid w:val="00014800"/>
    <w:rsid w:val="00015360"/>
    <w:rsid w:val="00017050"/>
    <w:rsid w:val="00020DA2"/>
    <w:rsid w:val="00022965"/>
    <w:rsid w:val="00022FA5"/>
    <w:rsid w:val="0002473A"/>
    <w:rsid w:val="00024F24"/>
    <w:rsid w:val="00024F70"/>
    <w:rsid w:val="0002516E"/>
    <w:rsid w:val="00025538"/>
    <w:rsid w:val="00025555"/>
    <w:rsid w:val="00026738"/>
    <w:rsid w:val="00026906"/>
    <w:rsid w:val="00030199"/>
    <w:rsid w:val="00030E7D"/>
    <w:rsid w:val="00032F37"/>
    <w:rsid w:val="00032F48"/>
    <w:rsid w:val="000333AF"/>
    <w:rsid w:val="00033EDA"/>
    <w:rsid w:val="000341DE"/>
    <w:rsid w:val="00034452"/>
    <w:rsid w:val="00034532"/>
    <w:rsid w:val="00035BC0"/>
    <w:rsid w:val="00037180"/>
    <w:rsid w:val="000377A2"/>
    <w:rsid w:val="00040B25"/>
    <w:rsid w:val="00041314"/>
    <w:rsid w:val="00046CDB"/>
    <w:rsid w:val="00046E02"/>
    <w:rsid w:val="00047964"/>
    <w:rsid w:val="00050484"/>
    <w:rsid w:val="00051FD2"/>
    <w:rsid w:val="00052CFF"/>
    <w:rsid w:val="0005502E"/>
    <w:rsid w:val="00055566"/>
    <w:rsid w:val="0005581A"/>
    <w:rsid w:val="00056316"/>
    <w:rsid w:val="00056EAC"/>
    <w:rsid w:val="00057A68"/>
    <w:rsid w:val="00065991"/>
    <w:rsid w:val="00066D45"/>
    <w:rsid w:val="00067DE3"/>
    <w:rsid w:val="00067F3A"/>
    <w:rsid w:val="00070698"/>
    <w:rsid w:val="000713A0"/>
    <w:rsid w:val="0007160B"/>
    <w:rsid w:val="00071C6A"/>
    <w:rsid w:val="00072461"/>
    <w:rsid w:val="0007295F"/>
    <w:rsid w:val="00072C26"/>
    <w:rsid w:val="00074747"/>
    <w:rsid w:val="00074D38"/>
    <w:rsid w:val="00075482"/>
    <w:rsid w:val="00075AC0"/>
    <w:rsid w:val="00075DC2"/>
    <w:rsid w:val="00075F96"/>
    <w:rsid w:val="00076856"/>
    <w:rsid w:val="00076C5F"/>
    <w:rsid w:val="000826E4"/>
    <w:rsid w:val="0008317C"/>
    <w:rsid w:val="0008338B"/>
    <w:rsid w:val="000833E9"/>
    <w:rsid w:val="0008350D"/>
    <w:rsid w:val="000851D9"/>
    <w:rsid w:val="000856D6"/>
    <w:rsid w:val="00085B16"/>
    <w:rsid w:val="0008655B"/>
    <w:rsid w:val="00086D7F"/>
    <w:rsid w:val="000876C0"/>
    <w:rsid w:val="0009000C"/>
    <w:rsid w:val="000901A0"/>
    <w:rsid w:val="000904EB"/>
    <w:rsid w:val="00090BCC"/>
    <w:rsid w:val="000917C7"/>
    <w:rsid w:val="00092665"/>
    <w:rsid w:val="0009379B"/>
    <w:rsid w:val="00093F8C"/>
    <w:rsid w:val="00093FDA"/>
    <w:rsid w:val="000946F6"/>
    <w:rsid w:val="0009628E"/>
    <w:rsid w:val="00096982"/>
    <w:rsid w:val="00096B0F"/>
    <w:rsid w:val="00096EDC"/>
    <w:rsid w:val="00097286"/>
    <w:rsid w:val="000A0E80"/>
    <w:rsid w:val="000A10C0"/>
    <w:rsid w:val="000A1409"/>
    <w:rsid w:val="000A1600"/>
    <w:rsid w:val="000A229F"/>
    <w:rsid w:val="000A28E5"/>
    <w:rsid w:val="000A31C4"/>
    <w:rsid w:val="000A36BE"/>
    <w:rsid w:val="000A3831"/>
    <w:rsid w:val="000A3B4C"/>
    <w:rsid w:val="000A4202"/>
    <w:rsid w:val="000A4283"/>
    <w:rsid w:val="000A47CF"/>
    <w:rsid w:val="000A496B"/>
    <w:rsid w:val="000A51A6"/>
    <w:rsid w:val="000A5452"/>
    <w:rsid w:val="000A63A6"/>
    <w:rsid w:val="000A6424"/>
    <w:rsid w:val="000A6838"/>
    <w:rsid w:val="000A6FBF"/>
    <w:rsid w:val="000B0478"/>
    <w:rsid w:val="000B0D81"/>
    <w:rsid w:val="000B2465"/>
    <w:rsid w:val="000B2506"/>
    <w:rsid w:val="000B27DD"/>
    <w:rsid w:val="000B284C"/>
    <w:rsid w:val="000B2B37"/>
    <w:rsid w:val="000B467B"/>
    <w:rsid w:val="000B6C63"/>
    <w:rsid w:val="000B7E89"/>
    <w:rsid w:val="000C0178"/>
    <w:rsid w:val="000C03A1"/>
    <w:rsid w:val="000C06D4"/>
    <w:rsid w:val="000C40DE"/>
    <w:rsid w:val="000C4F58"/>
    <w:rsid w:val="000C62A8"/>
    <w:rsid w:val="000C7AAB"/>
    <w:rsid w:val="000C7FEA"/>
    <w:rsid w:val="000D189D"/>
    <w:rsid w:val="000D1ADF"/>
    <w:rsid w:val="000D6169"/>
    <w:rsid w:val="000D65DF"/>
    <w:rsid w:val="000D7C3C"/>
    <w:rsid w:val="000D7D46"/>
    <w:rsid w:val="000E09E8"/>
    <w:rsid w:val="000E0E37"/>
    <w:rsid w:val="000E2460"/>
    <w:rsid w:val="000E347B"/>
    <w:rsid w:val="000E369C"/>
    <w:rsid w:val="000F0600"/>
    <w:rsid w:val="000F0D65"/>
    <w:rsid w:val="000F0DB5"/>
    <w:rsid w:val="000F1605"/>
    <w:rsid w:val="000F1971"/>
    <w:rsid w:val="000F225F"/>
    <w:rsid w:val="000F25BA"/>
    <w:rsid w:val="000F296D"/>
    <w:rsid w:val="000F309C"/>
    <w:rsid w:val="000F6CC9"/>
    <w:rsid w:val="00100CD1"/>
    <w:rsid w:val="0010126B"/>
    <w:rsid w:val="0010217A"/>
    <w:rsid w:val="00103743"/>
    <w:rsid w:val="00104178"/>
    <w:rsid w:val="0010457B"/>
    <w:rsid w:val="0010713A"/>
    <w:rsid w:val="001113AD"/>
    <w:rsid w:val="00111736"/>
    <w:rsid w:val="00112287"/>
    <w:rsid w:val="00114C31"/>
    <w:rsid w:val="00115564"/>
    <w:rsid w:val="0011620D"/>
    <w:rsid w:val="00116625"/>
    <w:rsid w:val="00117373"/>
    <w:rsid w:val="00120B60"/>
    <w:rsid w:val="00120D6F"/>
    <w:rsid w:val="0012220C"/>
    <w:rsid w:val="0012227D"/>
    <w:rsid w:val="001247AE"/>
    <w:rsid w:val="001260AC"/>
    <w:rsid w:val="00126C24"/>
    <w:rsid w:val="00127059"/>
    <w:rsid w:val="0012761B"/>
    <w:rsid w:val="00130AF9"/>
    <w:rsid w:val="00130E28"/>
    <w:rsid w:val="00130EDC"/>
    <w:rsid w:val="00131323"/>
    <w:rsid w:val="0013154F"/>
    <w:rsid w:val="00131FDA"/>
    <w:rsid w:val="001328E4"/>
    <w:rsid w:val="0013390D"/>
    <w:rsid w:val="00134A26"/>
    <w:rsid w:val="00135EFA"/>
    <w:rsid w:val="00137EF8"/>
    <w:rsid w:val="00137FE5"/>
    <w:rsid w:val="00140388"/>
    <w:rsid w:val="00140E49"/>
    <w:rsid w:val="00140EA0"/>
    <w:rsid w:val="00141F85"/>
    <w:rsid w:val="00144739"/>
    <w:rsid w:val="00146736"/>
    <w:rsid w:val="00150681"/>
    <w:rsid w:val="0015074D"/>
    <w:rsid w:val="00152F7A"/>
    <w:rsid w:val="00152FE3"/>
    <w:rsid w:val="0015528C"/>
    <w:rsid w:val="00156B42"/>
    <w:rsid w:val="00161F92"/>
    <w:rsid w:val="00162458"/>
    <w:rsid w:val="00163A01"/>
    <w:rsid w:val="00163D9E"/>
    <w:rsid w:val="00164089"/>
    <w:rsid w:val="00164370"/>
    <w:rsid w:val="00166049"/>
    <w:rsid w:val="00166637"/>
    <w:rsid w:val="00170E95"/>
    <w:rsid w:val="00173E1E"/>
    <w:rsid w:val="00174BC6"/>
    <w:rsid w:val="00174C62"/>
    <w:rsid w:val="00174E3C"/>
    <w:rsid w:val="0017532A"/>
    <w:rsid w:val="001754BF"/>
    <w:rsid w:val="001767F0"/>
    <w:rsid w:val="00176E01"/>
    <w:rsid w:val="0017781A"/>
    <w:rsid w:val="00183493"/>
    <w:rsid w:val="001845C4"/>
    <w:rsid w:val="001847C2"/>
    <w:rsid w:val="00185639"/>
    <w:rsid w:val="00186A3B"/>
    <w:rsid w:val="00187B95"/>
    <w:rsid w:val="0019282B"/>
    <w:rsid w:val="00192AEC"/>
    <w:rsid w:val="001930BC"/>
    <w:rsid w:val="00193456"/>
    <w:rsid w:val="00193DBF"/>
    <w:rsid w:val="00194503"/>
    <w:rsid w:val="00195B76"/>
    <w:rsid w:val="00196F4F"/>
    <w:rsid w:val="001A075E"/>
    <w:rsid w:val="001A1609"/>
    <w:rsid w:val="001A1736"/>
    <w:rsid w:val="001A1D33"/>
    <w:rsid w:val="001A1D74"/>
    <w:rsid w:val="001A2655"/>
    <w:rsid w:val="001A26DB"/>
    <w:rsid w:val="001A57DE"/>
    <w:rsid w:val="001A741E"/>
    <w:rsid w:val="001A7CA7"/>
    <w:rsid w:val="001B0C4F"/>
    <w:rsid w:val="001B0EF9"/>
    <w:rsid w:val="001B3C16"/>
    <w:rsid w:val="001B3CB8"/>
    <w:rsid w:val="001B4884"/>
    <w:rsid w:val="001B50CF"/>
    <w:rsid w:val="001B5CBA"/>
    <w:rsid w:val="001B64C4"/>
    <w:rsid w:val="001C1261"/>
    <w:rsid w:val="001C1D12"/>
    <w:rsid w:val="001C1FC7"/>
    <w:rsid w:val="001C642A"/>
    <w:rsid w:val="001C71DA"/>
    <w:rsid w:val="001D0C9B"/>
    <w:rsid w:val="001D1E2A"/>
    <w:rsid w:val="001D2CBC"/>
    <w:rsid w:val="001D3414"/>
    <w:rsid w:val="001D5C1C"/>
    <w:rsid w:val="001E1806"/>
    <w:rsid w:val="001E1DD5"/>
    <w:rsid w:val="001E3062"/>
    <w:rsid w:val="001E312E"/>
    <w:rsid w:val="001E43A1"/>
    <w:rsid w:val="001E59D0"/>
    <w:rsid w:val="001E6AD0"/>
    <w:rsid w:val="001E6BDA"/>
    <w:rsid w:val="001E73E8"/>
    <w:rsid w:val="001E75A0"/>
    <w:rsid w:val="001F270D"/>
    <w:rsid w:val="001F32FA"/>
    <w:rsid w:val="001F3569"/>
    <w:rsid w:val="001F45AC"/>
    <w:rsid w:val="001F4625"/>
    <w:rsid w:val="001F486C"/>
    <w:rsid w:val="001F4B3C"/>
    <w:rsid w:val="001F5AB5"/>
    <w:rsid w:val="001F5CCF"/>
    <w:rsid w:val="001F724E"/>
    <w:rsid w:val="001F7301"/>
    <w:rsid w:val="00200C08"/>
    <w:rsid w:val="00200F45"/>
    <w:rsid w:val="00200F87"/>
    <w:rsid w:val="0020108B"/>
    <w:rsid w:val="002014F0"/>
    <w:rsid w:val="00202C87"/>
    <w:rsid w:val="0020322B"/>
    <w:rsid w:val="00204027"/>
    <w:rsid w:val="00204D1B"/>
    <w:rsid w:val="002057A8"/>
    <w:rsid w:val="00207822"/>
    <w:rsid w:val="00207898"/>
    <w:rsid w:val="00207EC4"/>
    <w:rsid w:val="002101B1"/>
    <w:rsid w:val="00210671"/>
    <w:rsid w:val="00210E9B"/>
    <w:rsid w:val="00211663"/>
    <w:rsid w:val="0021293D"/>
    <w:rsid w:val="00212D40"/>
    <w:rsid w:val="002142EC"/>
    <w:rsid w:val="002204EA"/>
    <w:rsid w:val="0022061B"/>
    <w:rsid w:val="00220BB4"/>
    <w:rsid w:val="00222D9E"/>
    <w:rsid w:val="002246CC"/>
    <w:rsid w:val="00227058"/>
    <w:rsid w:val="002274F4"/>
    <w:rsid w:val="00230031"/>
    <w:rsid w:val="00230352"/>
    <w:rsid w:val="00230CA8"/>
    <w:rsid w:val="00231D64"/>
    <w:rsid w:val="00232378"/>
    <w:rsid w:val="002325D2"/>
    <w:rsid w:val="00232978"/>
    <w:rsid w:val="00233921"/>
    <w:rsid w:val="00233C71"/>
    <w:rsid w:val="00233CA9"/>
    <w:rsid w:val="00234C83"/>
    <w:rsid w:val="00235164"/>
    <w:rsid w:val="002377D2"/>
    <w:rsid w:val="00240BD3"/>
    <w:rsid w:val="00240E1B"/>
    <w:rsid w:val="00241DF8"/>
    <w:rsid w:val="00241E1B"/>
    <w:rsid w:val="00242126"/>
    <w:rsid w:val="00242330"/>
    <w:rsid w:val="00242E5F"/>
    <w:rsid w:val="00243060"/>
    <w:rsid w:val="00244013"/>
    <w:rsid w:val="00247A42"/>
    <w:rsid w:val="00247C5E"/>
    <w:rsid w:val="00247C88"/>
    <w:rsid w:val="002504E6"/>
    <w:rsid w:val="00250D31"/>
    <w:rsid w:val="00251463"/>
    <w:rsid w:val="00251DE3"/>
    <w:rsid w:val="00252160"/>
    <w:rsid w:val="002529AA"/>
    <w:rsid w:val="00252A9F"/>
    <w:rsid w:val="00253C53"/>
    <w:rsid w:val="00253E79"/>
    <w:rsid w:val="002543D4"/>
    <w:rsid w:val="00254AAF"/>
    <w:rsid w:val="00255A9B"/>
    <w:rsid w:val="00256238"/>
    <w:rsid w:val="0025719C"/>
    <w:rsid w:val="00257C24"/>
    <w:rsid w:val="0026061B"/>
    <w:rsid w:val="00261259"/>
    <w:rsid w:val="002612CF"/>
    <w:rsid w:val="002618DB"/>
    <w:rsid w:val="00261E63"/>
    <w:rsid w:val="00261F50"/>
    <w:rsid w:val="0026218E"/>
    <w:rsid w:val="002631E5"/>
    <w:rsid w:val="00263216"/>
    <w:rsid w:val="00263320"/>
    <w:rsid w:val="00263917"/>
    <w:rsid w:val="00263DCC"/>
    <w:rsid w:val="00265100"/>
    <w:rsid w:val="002663FC"/>
    <w:rsid w:val="002678A7"/>
    <w:rsid w:val="00270A83"/>
    <w:rsid w:val="00272111"/>
    <w:rsid w:val="00272949"/>
    <w:rsid w:val="002732D0"/>
    <w:rsid w:val="00274C36"/>
    <w:rsid w:val="00274D5A"/>
    <w:rsid w:val="0027526D"/>
    <w:rsid w:val="002759F3"/>
    <w:rsid w:val="00277BED"/>
    <w:rsid w:val="00281483"/>
    <w:rsid w:val="00281DFA"/>
    <w:rsid w:val="002821F7"/>
    <w:rsid w:val="002827A5"/>
    <w:rsid w:val="00283743"/>
    <w:rsid w:val="00283BBC"/>
    <w:rsid w:val="00283E48"/>
    <w:rsid w:val="00284AF3"/>
    <w:rsid w:val="002861B9"/>
    <w:rsid w:val="00286ABC"/>
    <w:rsid w:val="00286BF2"/>
    <w:rsid w:val="002874BB"/>
    <w:rsid w:val="002876EB"/>
    <w:rsid w:val="00287964"/>
    <w:rsid w:val="002900FA"/>
    <w:rsid w:val="0029036C"/>
    <w:rsid w:val="00290BB9"/>
    <w:rsid w:val="002910D7"/>
    <w:rsid w:val="002913E3"/>
    <w:rsid w:val="00291FF3"/>
    <w:rsid w:val="002930A7"/>
    <w:rsid w:val="00293359"/>
    <w:rsid w:val="00293777"/>
    <w:rsid w:val="002949E0"/>
    <w:rsid w:val="00296442"/>
    <w:rsid w:val="002971C1"/>
    <w:rsid w:val="00297396"/>
    <w:rsid w:val="002A0414"/>
    <w:rsid w:val="002A04BC"/>
    <w:rsid w:val="002A1B2C"/>
    <w:rsid w:val="002A212E"/>
    <w:rsid w:val="002A27FE"/>
    <w:rsid w:val="002A339A"/>
    <w:rsid w:val="002A3E9B"/>
    <w:rsid w:val="002A476B"/>
    <w:rsid w:val="002A510C"/>
    <w:rsid w:val="002A5681"/>
    <w:rsid w:val="002A5E70"/>
    <w:rsid w:val="002A66E8"/>
    <w:rsid w:val="002A7952"/>
    <w:rsid w:val="002B002B"/>
    <w:rsid w:val="002B03D6"/>
    <w:rsid w:val="002B0C93"/>
    <w:rsid w:val="002B1428"/>
    <w:rsid w:val="002B1F71"/>
    <w:rsid w:val="002B276F"/>
    <w:rsid w:val="002B3062"/>
    <w:rsid w:val="002B458E"/>
    <w:rsid w:val="002B4FBE"/>
    <w:rsid w:val="002B53C9"/>
    <w:rsid w:val="002B5930"/>
    <w:rsid w:val="002B6B04"/>
    <w:rsid w:val="002B7D09"/>
    <w:rsid w:val="002C0166"/>
    <w:rsid w:val="002C0DF4"/>
    <w:rsid w:val="002C1645"/>
    <w:rsid w:val="002C3526"/>
    <w:rsid w:val="002C47BC"/>
    <w:rsid w:val="002C4920"/>
    <w:rsid w:val="002C4BE5"/>
    <w:rsid w:val="002C4EEE"/>
    <w:rsid w:val="002C53EE"/>
    <w:rsid w:val="002C663C"/>
    <w:rsid w:val="002C6A6D"/>
    <w:rsid w:val="002C7163"/>
    <w:rsid w:val="002C7411"/>
    <w:rsid w:val="002C7597"/>
    <w:rsid w:val="002C7981"/>
    <w:rsid w:val="002D06BB"/>
    <w:rsid w:val="002D24A8"/>
    <w:rsid w:val="002D3FE1"/>
    <w:rsid w:val="002D5AED"/>
    <w:rsid w:val="002D6CBF"/>
    <w:rsid w:val="002D6DB7"/>
    <w:rsid w:val="002E4496"/>
    <w:rsid w:val="002E6A36"/>
    <w:rsid w:val="002E6E4F"/>
    <w:rsid w:val="002E70FA"/>
    <w:rsid w:val="002E71A5"/>
    <w:rsid w:val="002E78D3"/>
    <w:rsid w:val="002F0563"/>
    <w:rsid w:val="002F2231"/>
    <w:rsid w:val="002F42A5"/>
    <w:rsid w:val="002F5032"/>
    <w:rsid w:val="002F5622"/>
    <w:rsid w:val="002F645C"/>
    <w:rsid w:val="002F64EE"/>
    <w:rsid w:val="002F7730"/>
    <w:rsid w:val="002F77D7"/>
    <w:rsid w:val="002F77EB"/>
    <w:rsid w:val="00300BB5"/>
    <w:rsid w:val="003018D5"/>
    <w:rsid w:val="003024C6"/>
    <w:rsid w:val="00302993"/>
    <w:rsid w:val="00302DAE"/>
    <w:rsid w:val="00302F1E"/>
    <w:rsid w:val="003038E4"/>
    <w:rsid w:val="00304D58"/>
    <w:rsid w:val="00305565"/>
    <w:rsid w:val="0030603C"/>
    <w:rsid w:val="003061AD"/>
    <w:rsid w:val="00306BED"/>
    <w:rsid w:val="00306CA5"/>
    <w:rsid w:val="00306D33"/>
    <w:rsid w:val="00307553"/>
    <w:rsid w:val="00310BF2"/>
    <w:rsid w:val="0031117F"/>
    <w:rsid w:val="003121BE"/>
    <w:rsid w:val="003128E3"/>
    <w:rsid w:val="00314249"/>
    <w:rsid w:val="00315962"/>
    <w:rsid w:val="003170CA"/>
    <w:rsid w:val="0031749C"/>
    <w:rsid w:val="00317612"/>
    <w:rsid w:val="00317CD0"/>
    <w:rsid w:val="00317D2D"/>
    <w:rsid w:val="0032067A"/>
    <w:rsid w:val="00320891"/>
    <w:rsid w:val="003211DF"/>
    <w:rsid w:val="00321AEE"/>
    <w:rsid w:val="0032290C"/>
    <w:rsid w:val="00323D4F"/>
    <w:rsid w:val="00324800"/>
    <w:rsid w:val="00325B93"/>
    <w:rsid w:val="00325BA1"/>
    <w:rsid w:val="0032648D"/>
    <w:rsid w:val="003266D4"/>
    <w:rsid w:val="003274C6"/>
    <w:rsid w:val="00335DD2"/>
    <w:rsid w:val="00335DE2"/>
    <w:rsid w:val="0033717E"/>
    <w:rsid w:val="00340C9C"/>
    <w:rsid w:val="003414FA"/>
    <w:rsid w:val="0034244C"/>
    <w:rsid w:val="0034396E"/>
    <w:rsid w:val="00343C92"/>
    <w:rsid w:val="003444DF"/>
    <w:rsid w:val="0034536A"/>
    <w:rsid w:val="0034581D"/>
    <w:rsid w:val="00345BAD"/>
    <w:rsid w:val="003472AA"/>
    <w:rsid w:val="00347478"/>
    <w:rsid w:val="00347551"/>
    <w:rsid w:val="0034793A"/>
    <w:rsid w:val="00347DAF"/>
    <w:rsid w:val="00351127"/>
    <w:rsid w:val="00351CF6"/>
    <w:rsid w:val="00352DF8"/>
    <w:rsid w:val="00355418"/>
    <w:rsid w:val="00356F57"/>
    <w:rsid w:val="0035758F"/>
    <w:rsid w:val="00360782"/>
    <w:rsid w:val="00360D62"/>
    <w:rsid w:val="0036204D"/>
    <w:rsid w:val="00363B27"/>
    <w:rsid w:val="00363F9E"/>
    <w:rsid w:val="00364487"/>
    <w:rsid w:val="00364632"/>
    <w:rsid w:val="00365772"/>
    <w:rsid w:val="0036701B"/>
    <w:rsid w:val="0036777F"/>
    <w:rsid w:val="00370683"/>
    <w:rsid w:val="00371082"/>
    <w:rsid w:val="003713BD"/>
    <w:rsid w:val="00371607"/>
    <w:rsid w:val="00373F50"/>
    <w:rsid w:val="00374616"/>
    <w:rsid w:val="00374EC0"/>
    <w:rsid w:val="00375801"/>
    <w:rsid w:val="00375F78"/>
    <w:rsid w:val="003763A0"/>
    <w:rsid w:val="00376B83"/>
    <w:rsid w:val="00377683"/>
    <w:rsid w:val="00377D33"/>
    <w:rsid w:val="00377E76"/>
    <w:rsid w:val="00380C65"/>
    <w:rsid w:val="00381109"/>
    <w:rsid w:val="00381363"/>
    <w:rsid w:val="00381E92"/>
    <w:rsid w:val="00381FCA"/>
    <w:rsid w:val="00382140"/>
    <w:rsid w:val="003824E2"/>
    <w:rsid w:val="00384B60"/>
    <w:rsid w:val="00384FD3"/>
    <w:rsid w:val="0039433B"/>
    <w:rsid w:val="00394B33"/>
    <w:rsid w:val="00394D62"/>
    <w:rsid w:val="00395B5E"/>
    <w:rsid w:val="00396CA5"/>
    <w:rsid w:val="00396D60"/>
    <w:rsid w:val="003977E5"/>
    <w:rsid w:val="00397C89"/>
    <w:rsid w:val="00397F32"/>
    <w:rsid w:val="003A0670"/>
    <w:rsid w:val="003A1E6A"/>
    <w:rsid w:val="003A276E"/>
    <w:rsid w:val="003A3E1D"/>
    <w:rsid w:val="003A4227"/>
    <w:rsid w:val="003A4B5C"/>
    <w:rsid w:val="003A5782"/>
    <w:rsid w:val="003A5B93"/>
    <w:rsid w:val="003B1063"/>
    <w:rsid w:val="003B23C0"/>
    <w:rsid w:val="003B2498"/>
    <w:rsid w:val="003B2E50"/>
    <w:rsid w:val="003B2F02"/>
    <w:rsid w:val="003B2F20"/>
    <w:rsid w:val="003B3616"/>
    <w:rsid w:val="003B6066"/>
    <w:rsid w:val="003B612A"/>
    <w:rsid w:val="003B7114"/>
    <w:rsid w:val="003B7B3E"/>
    <w:rsid w:val="003C0AC5"/>
    <w:rsid w:val="003C186E"/>
    <w:rsid w:val="003C1C2A"/>
    <w:rsid w:val="003C22E4"/>
    <w:rsid w:val="003C24D0"/>
    <w:rsid w:val="003C3A01"/>
    <w:rsid w:val="003C3EFB"/>
    <w:rsid w:val="003C42F0"/>
    <w:rsid w:val="003C50DD"/>
    <w:rsid w:val="003C66D4"/>
    <w:rsid w:val="003C6FD6"/>
    <w:rsid w:val="003C7F72"/>
    <w:rsid w:val="003D1382"/>
    <w:rsid w:val="003D1587"/>
    <w:rsid w:val="003D3735"/>
    <w:rsid w:val="003D4E4A"/>
    <w:rsid w:val="003D72A6"/>
    <w:rsid w:val="003D744C"/>
    <w:rsid w:val="003E085B"/>
    <w:rsid w:val="003E1C67"/>
    <w:rsid w:val="003E2C57"/>
    <w:rsid w:val="003E3B46"/>
    <w:rsid w:val="003E51CF"/>
    <w:rsid w:val="003E5C8D"/>
    <w:rsid w:val="003E5E68"/>
    <w:rsid w:val="003E645C"/>
    <w:rsid w:val="003E64DD"/>
    <w:rsid w:val="003E6690"/>
    <w:rsid w:val="003F097C"/>
    <w:rsid w:val="003F0A93"/>
    <w:rsid w:val="003F1B2D"/>
    <w:rsid w:val="003F337B"/>
    <w:rsid w:val="003F3B3C"/>
    <w:rsid w:val="003F4033"/>
    <w:rsid w:val="003F44BE"/>
    <w:rsid w:val="003F4D0F"/>
    <w:rsid w:val="003F4DBB"/>
    <w:rsid w:val="003F626C"/>
    <w:rsid w:val="003F6DDF"/>
    <w:rsid w:val="00400295"/>
    <w:rsid w:val="00400D1E"/>
    <w:rsid w:val="00404288"/>
    <w:rsid w:val="00406772"/>
    <w:rsid w:val="00407852"/>
    <w:rsid w:val="00407D1D"/>
    <w:rsid w:val="00407DF0"/>
    <w:rsid w:val="00410716"/>
    <w:rsid w:val="00410EC9"/>
    <w:rsid w:val="004115D9"/>
    <w:rsid w:val="00413B85"/>
    <w:rsid w:val="00414814"/>
    <w:rsid w:val="004148D4"/>
    <w:rsid w:val="004158EE"/>
    <w:rsid w:val="00416C0A"/>
    <w:rsid w:val="00420062"/>
    <w:rsid w:val="004222BE"/>
    <w:rsid w:val="0042262E"/>
    <w:rsid w:val="00423D30"/>
    <w:rsid w:val="0042435F"/>
    <w:rsid w:val="004252B3"/>
    <w:rsid w:val="00426F4F"/>
    <w:rsid w:val="00427136"/>
    <w:rsid w:val="00427B57"/>
    <w:rsid w:val="004300A9"/>
    <w:rsid w:val="00430ADA"/>
    <w:rsid w:val="00432827"/>
    <w:rsid w:val="004329B2"/>
    <w:rsid w:val="004333C0"/>
    <w:rsid w:val="004339D8"/>
    <w:rsid w:val="00434235"/>
    <w:rsid w:val="00436F31"/>
    <w:rsid w:val="00437247"/>
    <w:rsid w:val="004425E3"/>
    <w:rsid w:val="0044265B"/>
    <w:rsid w:val="00442855"/>
    <w:rsid w:val="00444038"/>
    <w:rsid w:val="004447ED"/>
    <w:rsid w:val="00445287"/>
    <w:rsid w:val="004470B5"/>
    <w:rsid w:val="00447C93"/>
    <w:rsid w:val="0045004B"/>
    <w:rsid w:val="004511F0"/>
    <w:rsid w:val="0045252F"/>
    <w:rsid w:val="00452692"/>
    <w:rsid w:val="00454BA2"/>
    <w:rsid w:val="00455C4C"/>
    <w:rsid w:val="004570D6"/>
    <w:rsid w:val="00460030"/>
    <w:rsid w:val="00460819"/>
    <w:rsid w:val="0046110C"/>
    <w:rsid w:val="004643DC"/>
    <w:rsid w:val="00465298"/>
    <w:rsid w:val="0046631C"/>
    <w:rsid w:val="00467457"/>
    <w:rsid w:val="004707B6"/>
    <w:rsid w:val="00470A72"/>
    <w:rsid w:val="0047182F"/>
    <w:rsid w:val="00471E75"/>
    <w:rsid w:val="00472368"/>
    <w:rsid w:val="004728EE"/>
    <w:rsid w:val="00472DF5"/>
    <w:rsid w:val="004744A5"/>
    <w:rsid w:val="0047469F"/>
    <w:rsid w:val="004748EE"/>
    <w:rsid w:val="004748FA"/>
    <w:rsid w:val="004762CD"/>
    <w:rsid w:val="00482BB4"/>
    <w:rsid w:val="00483257"/>
    <w:rsid w:val="00483C2C"/>
    <w:rsid w:val="00483F42"/>
    <w:rsid w:val="0048447C"/>
    <w:rsid w:val="004855BE"/>
    <w:rsid w:val="00485C42"/>
    <w:rsid w:val="00486E16"/>
    <w:rsid w:val="00486E55"/>
    <w:rsid w:val="004915A1"/>
    <w:rsid w:val="00493004"/>
    <w:rsid w:val="00493ADD"/>
    <w:rsid w:val="00494708"/>
    <w:rsid w:val="004948F0"/>
    <w:rsid w:val="004958FB"/>
    <w:rsid w:val="004962A2"/>
    <w:rsid w:val="004966B6"/>
    <w:rsid w:val="00496C2A"/>
    <w:rsid w:val="00497186"/>
    <w:rsid w:val="00497751"/>
    <w:rsid w:val="00497781"/>
    <w:rsid w:val="004A0703"/>
    <w:rsid w:val="004A0A8D"/>
    <w:rsid w:val="004A0B33"/>
    <w:rsid w:val="004A0E08"/>
    <w:rsid w:val="004A0F85"/>
    <w:rsid w:val="004A2376"/>
    <w:rsid w:val="004A3496"/>
    <w:rsid w:val="004A425B"/>
    <w:rsid w:val="004A44F2"/>
    <w:rsid w:val="004A55AF"/>
    <w:rsid w:val="004B1777"/>
    <w:rsid w:val="004B1E33"/>
    <w:rsid w:val="004B2E76"/>
    <w:rsid w:val="004B3433"/>
    <w:rsid w:val="004B34E5"/>
    <w:rsid w:val="004B3831"/>
    <w:rsid w:val="004B3A10"/>
    <w:rsid w:val="004B3B94"/>
    <w:rsid w:val="004B4319"/>
    <w:rsid w:val="004B4BBA"/>
    <w:rsid w:val="004B58ED"/>
    <w:rsid w:val="004B5F8A"/>
    <w:rsid w:val="004B6698"/>
    <w:rsid w:val="004B6AA5"/>
    <w:rsid w:val="004B6BBF"/>
    <w:rsid w:val="004B747F"/>
    <w:rsid w:val="004B7B63"/>
    <w:rsid w:val="004C0C74"/>
    <w:rsid w:val="004C2565"/>
    <w:rsid w:val="004C2B27"/>
    <w:rsid w:val="004C2EAA"/>
    <w:rsid w:val="004C5B63"/>
    <w:rsid w:val="004C68BB"/>
    <w:rsid w:val="004C6EBE"/>
    <w:rsid w:val="004C71A6"/>
    <w:rsid w:val="004C75E2"/>
    <w:rsid w:val="004D206C"/>
    <w:rsid w:val="004D4FA1"/>
    <w:rsid w:val="004D57B2"/>
    <w:rsid w:val="004D5C80"/>
    <w:rsid w:val="004D60F5"/>
    <w:rsid w:val="004D6269"/>
    <w:rsid w:val="004D665D"/>
    <w:rsid w:val="004D67A6"/>
    <w:rsid w:val="004E0BC4"/>
    <w:rsid w:val="004E1F27"/>
    <w:rsid w:val="004E28E3"/>
    <w:rsid w:val="004E2CBA"/>
    <w:rsid w:val="004E3E30"/>
    <w:rsid w:val="004E43AC"/>
    <w:rsid w:val="004E47D2"/>
    <w:rsid w:val="004E4C46"/>
    <w:rsid w:val="004E5DCF"/>
    <w:rsid w:val="004E7EA9"/>
    <w:rsid w:val="004F06F5"/>
    <w:rsid w:val="004F13AB"/>
    <w:rsid w:val="004F19E5"/>
    <w:rsid w:val="004F21BA"/>
    <w:rsid w:val="004F2BDF"/>
    <w:rsid w:val="004F3138"/>
    <w:rsid w:val="004F3BCC"/>
    <w:rsid w:val="004F43A6"/>
    <w:rsid w:val="004F577C"/>
    <w:rsid w:val="004F6DF9"/>
    <w:rsid w:val="004F6EDF"/>
    <w:rsid w:val="004F6F2D"/>
    <w:rsid w:val="005008BF"/>
    <w:rsid w:val="00501B91"/>
    <w:rsid w:val="00503A1C"/>
    <w:rsid w:val="005048F0"/>
    <w:rsid w:val="005052A6"/>
    <w:rsid w:val="005057F7"/>
    <w:rsid w:val="0050609E"/>
    <w:rsid w:val="00506B0D"/>
    <w:rsid w:val="00506E02"/>
    <w:rsid w:val="00506FCD"/>
    <w:rsid w:val="00507FD8"/>
    <w:rsid w:val="00510031"/>
    <w:rsid w:val="00510965"/>
    <w:rsid w:val="00510E59"/>
    <w:rsid w:val="00510EC3"/>
    <w:rsid w:val="005112AB"/>
    <w:rsid w:val="00511375"/>
    <w:rsid w:val="005123C5"/>
    <w:rsid w:val="00512AED"/>
    <w:rsid w:val="005139B6"/>
    <w:rsid w:val="00514494"/>
    <w:rsid w:val="00515CA4"/>
    <w:rsid w:val="00516078"/>
    <w:rsid w:val="0051749F"/>
    <w:rsid w:val="00517657"/>
    <w:rsid w:val="0051791E"/>
    <w:rsid w:val="00520F7D"/>
    <w:rsid w:val="005213AE"/>
    <w:rsid w:val="00522237"/>
    <w:rsid w:val="0052259B"/>
    <w:rsid w:val="00522756"/>
    <w:rsid w:val="00522FE0"/>
    <w:rsid w:val="00523BF3"/>
    <w:rsid w:val="00523E75"/>
    <w:rsid w:val="0052496E"/>
    <w:rsid w:val="00525CFB"/>
    <w:rsid w:val="00526418"/>
    <w:rsid w:val="005266C8"/>
    <w:rsid w:val="00526710"/>
    <w:rsid w:val="00526C11"/>
    <w:rsid w:val="00527CD7"/>
    <w:rsid w:val="00527FCC"/>
    <w:rsid w:val="005305B8"/>
    <w:rsid w:val="00530F7B"/>
    <w:rsid w:val="00531CA7"/>
    <w:rsid w:val="0053249A"/>
    <w:rsid w:val="005324BA"/>
    <w:rsid w:val="00532F0D"/>
    <w:rsid w:val="00534851"/>
    <w:rsid w:val="00534DA8"/>
    <w:rsid w:val="00535642"/>
    <w:rsid w:val="0053642A"/>
    <w:rsid w:val="0053723B"/>
    <w:rsid w:val="00537289"/>
    <w:rsid w:val="005378BA"/>
    <w:rsid w:val="00540916"/>
    <w:rsid w:val="00540BA5"/>
    <w:rsid w:val="005419A7"/>
    <w:rsid w:val="00541D6E"/>
    <w:rsid w:val="00544DD7"/>
    <w:rsid w:val="00545A43"/>
    <w:rsid w:val="00545DF4"/>
    <w:rsid w:val="00546071"/>
    <w:rsid w:val="005463D7"/>
    <w:rsid w:val="00546DA4"/>
    <w:rsid w:val="005476B7"/>
    <w:rsid w:val="005500F9"/>
    <w:rsid w:val="0055147E"/>
    <w:rsid w:val="00551BD9"/>
    <w:rsid w:val="0055232F"/>
    <w:rsid w:val="0055333D"/>
    <w:rsid w:val="0055489D"/>
    <w:rsid w:val="00555274"/>
    <w:rsid w:val="00555D2D"/>
    <w:rsid w:val="00556312"/>
    <w:rsid w:val="0055696A"/>
    <w:rsid w:val="005621F7"/>
    <w:rsid w:val="00563B4F"/>
    <w:rsid w:val="00563DB8"/>
    <w:rsid w:val="00564902"/>
    <w:rsid w:val="00564984"/>
    <w:rsid w:val="00564AD0"/>
    <w:rsid w:val="00566A06"/>
    <w:rsid w:val="00566B4E"/>
    <w:rsid w:val="0057018F"/>
    <w:rsid w:val="00570E24"/>
    <w:rsid w:val="0057129E"/>
    <w:rsid w:val="00572200"/>
    <w:rsid w:val="005724A5"/>
    <w:rsid w:val="00572C88"/>
    <w:rsid w:val="00572CD0"/>
    <w:rsid w:val="005734B7"/>
    <w:rsid w:val="0057597E"/>
    <w:rsid w:val="00576C8A"/>
    <w:rsid w:val="00576D25"/>
    <w:rsid w:val="00581ADE"/>
    <w:rsid w:val="00581EC9"/>
    <w:rsid w:val="00581FFA"/>
    <w:rsid w:val="00583EF8"/>
    <w:rsid w:val="005845D2"/>
    <w:rsid w:val="0058491F"/>
    <w:rsid w:val="005854FB"/>
    <w:rsid w:val="00585A00"/>
    <w:rsid w:val="00585BB8"/>
    <w:rsid w:val="005868C8"/>
    <w:rsid w:val="00586B3D"/>
    <w:rsid w:val="0059052C"/>
    <w:rsid w:val="00590581"/>
    <w:rsid w:val="00590CBE"/>
    <w:rsid w:val="005922EF"/>
    <w:rsid w:val="00592FC0"/>
    <w:rsid w:val="0059314B"/>
    <w:rsid w:val="00593AE1"/>
    <w:rsid w:val="005945B5"/>
    <w:rsid w:val="00596347"/>
    <w:rsid w:val="005966DB"/>
    <w:rsid w:val="005974C3"/>
    <w:rsid w:val="005975B4"/>
    <w:rsid w:val="00597E09"/>
    <w:rsid w:val="005A0722"/>
    <w:rsid w:val="005A1874"/>
    <w:rsid w:val="005A7083"/>
    <w:rsid w:val="005A7354"/>
    <w:rsid w:val="005A7398"/>
    <w:rsid w:val="005A74D7"/>
    <w:rsid w:val="005B05DB"/>
    <w:rsid w:val="005B0EC3"/>
    <w:rsid w:val="005B1246"/>
    <w:rsid w:val="005B14D1"/>
    <w:rsid w:val="005B1C15"/>
    <w:rsid w:val="005B42C3"/>
    <w:rsid w:val="005B4C9F"/>
    <w:rsid w:val="005B5461"/>
    <w:rsid w:val="005B6FB3"/>
    <w:rsid w:val="005B7666"/>
    <w:rsid w:val="005B7A47"/>
    <w:rsid w:val="005C0345"/>
    <w:rsid w:val="005C0489"/>
    <w:rsid w:val="005C0BAF"/>
    <w:rsid w:val="005C150F"/>
    <w:rsid w:val="005C1736"/>
    <w:rsid w:val="005C24F8"/>
    <w:rsid w:val="005C26C7"/>
    <w:rsid w:val="005C2C0E"/>
    <w:rsid w:val="005C2E24"/>
    <w:rsid w:val="005C3792"/>
    <w:rsid w:val="005C46B4"/>
    <w:rsid w:val="005C4D8A"/>
    <w:rsid w:val="005C76E4"/>
    <w:rsid w:val="005D0CF5"/>
    <w:rsid w:val="005D0FEA"/>
    <w:rsid w:val="005D11B2"/>
    <w:rsid w:val="005D177D"/>
    <w:rsid w:val="005D1EE5"/>
    <w:rsid w:val="005D33A9"/>
    <w:rsid w:val="005D439A"/>
    <w:rsid w:val="005D47DF"/>
    <w:rsid w:val="005D5917"/>
    <w:rsid w:val="005D5931"/>
    <w:rsid w:val="005D6553"/>
    <w:rsid w:val="005D70BD"/>
    <w:rsid w:val="005D7CC9"/>
    <w:rsid w:val="005E007E"/>
    <w:rsid w:val="005E1119"/>
    <w:rsid w:val="005E15A1"/>
    <w:rsid w:val="005E18AF"/>
    <w:rsid w:val="005E1B66"/>
    <w:rsid w:val="005E285F"/>
    <w:rsid w:val="005E2AB3"/>
    <w:rsid w:val="005E3A8E"/>
    <w:rsid w:val="005E3C09"/>
    <w:rsid w:val="005E3FBB"/>
    <w:rsid w:val="005E43B8"/>
    <w:rsid w:val="005E4537"/>
    <w:rsid w:val="005E536A"/>
    <w:rsid w:val="005E537E"/>
    <w:rsid w:val="005E6519"/>
    <w:rsid w:val="005E6CCF"/>
    <w:rsid w:val="005E6F9E"/>
    <w:rsid w:val="005F2187"/>
    <w:rsid w:val="005F22CF"/>
    <w:rsid w:val="005F2E9E"/>
    <w:rsid w:val="005F4F94"/>
    <w:rsid w:val="005F5F3F"/>
    <w:rsid w:val="005F5FDD"/>
    <w:rsid w:val="005F6181"/>
    <w:rsid w:val="0060222A"/>
    <w:rsid w:val="006027C3"/>
    <w:rsid w:val="00602B8B"/>
    <w:rsid w:val="00603658"/>
    <w:rsid w:val="00603679"/>
    <w:rsid w:val="0060464B"/>
    <w:rsid w:val="00605189"/>
    <w:rsid w:val="00605EB8"/>
    <w:rsid w:val="0060670D"/>
    <w:rsid w:val="00607FDF"/>
    <w:rsid w:val="006101DA"/>
    <w:rsid w:val="00610725"/>
    <w:rsid w:val="006145E3"/>
    <w:rsid w:val="00615155"/>
    <w:rsid w:val="00617984"/>
    <w:rsid w:val="00621080"/>
    <w:rsid w:val="00622F94"/>
    <w:rsid w:val="006239F9"/>
    <w:rsid w:val="00624C73"/>
    <w:rsid w:val="00624E5C"/>
    <w:rsid w:val="00626CA2"/>
    <w:rsid w:val="00626FB6"/>
    <w:rsid w:val="00627EE2"/>
    <w:rsid w:val="006324C4"/>
    <w:rsid w:val="00632790"/>
    <w:rsid w:val="00632A6B"/>
    <w:rsid w:val="0063369B"/>
    <w:rsid w:val="006341E1"/>
    <w:rsid w:val="00634D26"/>
    <w:rsid w:val="006350AD"/>
    <w:rsid w:val="00636931"/>
    <w:rsid w:val="00636B33"/>
    <w:rsid w:val="0064095D"/>
    <w:rsid w:val="00641063"/>
    <w:rsid w:val="006416B3"/>
    <w:rsid w:val="00641B9E"/>
    <w:rsid w:val="00642BAA"/>
    <w:rsid w:val="00642DD2"/>
    <w:rsid w:val="006442DB"/>
    <w:rsid w:val="00644A6C"/>
    <w:rsid w:val="00645D78"/>
    <w:rsid w:val="006462F3"/>
    <w:rsid w:val="0064668F"/>
    <w:rsid w:val="00647687"/>
    <w:rsid w:val="00647773"/>
    <w:rsid w:val="006477CD"/>
    <w:rsid w:val="006479AD"/>
    <w:rsid w:val="00650BF3"/>
    <w:rsid w:val="00652838"/>
    <w:rsid w:val="0065459E"/>
    <w:rsid w:val="00654F1D"/>
    <w:rsid w:val="00655659"/>
    <w:rsid w:val="00657108"/>
    <w:rsid w:val="006576B8"/>
    <w:rsid w:val="006600FC"/>
    <w:rsid w:val="00660900"/>
    <w:rsid w:val="00660F31"/>
    <w:rsid w:val="0066171C"/>
    <w:rsid w:val="00661E05"/>
    <w:rsid w:val="006627E5"/>
    <w:rsid w:val="0066315D"/>
    <w:rsid w:val="0066375C"/>
    <w:rsid w:val="00664500"/>
    <w:rsid w:val="00664523"/>
    <w:rsid w:val="006652FF"/>
    <w:rsid w:val="00665563"/>
    <w:rsid w:val="00667782"/>
    <w:rsid w:val="00670A52"/>
    <w:rsid w:val="00670EF8"/>
    <w:rsid w:val="006716AF"/>
    <w:rsid w:val="00672919"/>
    <w:rsid w:val="00672C61"/>
    <w:rsid w:val="00677526"/>
    <w:rsid w:val="00677E6C"/>
    <w:rsid w:val="00680927"/>
    <w:rsid w:val="00680958"/>
    <w:rsid w:val="0068142D"/>
    <w:rsid w:val="006815CD"/>
    <w:rsid w:val="00681EDB"/>
    <w:rsid w:val="00682367"/>
    <w:rsid w:val="00682772"/>
    <w:rsid w:val="00682894"/>
    <w:rsid w:val="00682D05"/>
    <w:rsid w:val="0068338E"/>
    <w:rsid w:val="006836DD"/>
    <w:rsid w:val="006840FA"/>
    <w:rsid w:val="006845A0"/>
    <w:rsid w:val="00684947"/>
    <w:rsid w:val="00684BF9"/>
    <w:rsid w:val="006851A4"/>
    <w:rsid w:val="00685642"/>
    <w:rsid w:val="00686ACE"/>
    <w:rsid w:val="00686F78"/>
    <w:rsid w:val="0068704D"/>
    <w:rsid w:val="006870B6"/>
    <w:rsid w:val="00687DF4"/>
    <w:rsid w:val="00687EB9"/>
    <w:rsid w:val="00690146"/>
    <w:rsid w:val="00690429"/>
    <w:rsid w:val="006906EC"/>
    <w:rsid w:val="006909C0"/>
    <w:rsid w:val="00690FBA"/>
    <w:rsid w:val="00691806"/>
    <w:rsid w:val="006929BA"/>
    <w:rsid w:val="00692D3C"/>
    <w:rsid w:val="00694AA4"/>
    <w:rsid w:val="00694E6A"/>
    <w:rsid w:val="006953F6"/>
    <w:rsid w:val="00695EB6"/>
    <w:rsid w:val="006A09F6"/>
    <w:rsid w:val="006A0C9F"/>
    <w:rsid w:val="006A1307"/>
    <w:rsid w:val="006A2DCA"/>
    <w:rsid w:val="006A41CC"/>
    <w:rsid w:val="006A4373"/>
    <w:rsid w:val="006A49FF"/>
    <w:rsid w:val="006A55D3"/>
    <w:rsid w:val="006A586D"/>
    <w:rsid w:val="006A65C3"/>
    <w:rsid w:val="006A7359"/>
    <w:rsid w:val="006A7504"/>
    <w:rsid w:val="006A7FE2"/>
    <w:rsid w:val="006B09E5"/>
    <w:rsid w:val="006B1ACD"/>
    <w:rsid w:val="006B2942"/>
    <w:rsid w:val="006B3450"/>
    <w:rsid w:val="006B37A9"/>
    <w:rsid w:val="006B3AC7"/>
    <w:rsid w:val="006B49BC"/>
    <w:rsid w:val="006B5418"/>
    <w:rsid w:val="006B5C3E"/>
    <w:rsid w:val="006B709C"/>
    <w:rsid w:val="006B7B04"/>
    <w:rsid w:val="006B7FEE"/>
    <w:rsid w:val="006C1070"/>
    <w:rsid w:val="006C336C"/>
    <w:rsid w:val="006C353C"/>
    <w:rsid w:val="006C43B7"/>
    <w:rsid w:val="006C4CDD"/>
    <w:rsid w:val="006C4F76"/>
    <w:rsid w:val="006C5C47"/>
    <w:rsid w:val="006C6626"/>
    <w:rsid w:val="006C747F"/>
    <w:rsid w:val="006C7BE9"/>
    <w:rsid w:val="006D0467"/>
    <w:rsid w:val="006D0F48"/>
    <w:rsid w:val="006D1B7B"/>
    <w:rsid w:val="006D1E97"/>
    <w:rsid w:val="006D38B8"/>
    <w:rsid w:val="006D3E08"/>
    <w:rsid w:val="006D4619"/>
    <w:rsid w:val="006D51D8"/>
    <w:rsid w:val="006D7955"/>
    <w:rsid w:val="006D7B78"/>
    <w:rsid w:val="006E1602"/>
    <w:rsid w:val="006E2399"/>
    <w:rsid w:val="006E2817"/>
    <w:rsid w:val="006E2A13"/>
    <w:rsid w:val="006E2E58"/>
    <w:rsid w:val="006E33B3"/>
    <w:rsid w:val="006E4749"/>
    <w:rsid w:val="006E7FAC"/>
    <w:rsid w:val="006F25CE"/>
    <w:rsid w:val="006F37CA"/>
    <w:rsid w:val="006F4157"/>
    <w:rsid w:val="006F4F16"/>
    <w:rsid w:val="006F4FA8"/>
    <w:rsid w:val="006F63C0"/>
    <w:rsid w:val="006F6DB3"/>
    <w:rsid w:val="006F7239"/>
    <w:rsid w:val="006F73C7"/>
    <w:rsid w:val="007005F5"/>
    <w:rsid w:val="007029E0"/>
    <w:rsid w:val="00702CA2"/>
    <w:rsid w:val="007034F2"/>
    <w:rsid w:val="00703947"/>
    <w:rsid w:val="00703A16"/>
    <w:rsid w:val="0070537C"/>
    <w:rsid w:val="00705846"/>
    <w:rsid w:val="00705AE8"/>
    <w:rsid w:val="00705CE7"/>
    <w:rsid w:val="007078DE"/>
    <w:rsid w:val="007106A8"/>
    <w:rsid w:val="00710AA5"/>
    <w:rsid w:val="00711455"/>
    <w:rsid w:val="00711BBF"/>
    <w:rsid w:val="00711BEC"/>
    <w:rsid w:val="00712232"/>
    <w:rsid w:val="00713BB0"/>
    <w:rsid w:val="0071478D"/>
    <w:rsid w:val="00714F1B"/>
    <w:rsid w:val="00717003"/>
    <w:rsid w:val="00717273"/>
    <w:rsid w:val="00717381"/>
    <w:rsid w:val="00717635"/>
    <w:rsid w:val="00717D56"/>
    <w:rsid w:val="007204D5"/>
    <w:rsid w:val="007214AB"/>
    <w:rsid w:val="00721AFA"/>
    <w:rsid w:val="00722578"/>
    <w:rsid w:val="00723A35"/>
    <w:rsid w:val="007256A4"/>
    <w:rsid w:val="0072589A"/>
    <w:rsid w:val="00730754"/>
    <w:rsid w:val="00731186"/>
    <w:rsid w:val="00731399"/>
    <w:rsid w:val="0073177C"/>
    <w:rsid w:val="007337FD"/>
    <w:rsid w:val="00733B9F"/>
    <w:rsid w:val="00734592"/>
    <w:rsid w:val="00734902"/>
    <w:rsid w:val="00735F88"/>
    <w:rsid w:val="00736987"/>
    <w:rsid w:val="00737648"/>
    <w:rsid w:val="007376A2"/>
    <w:rsid w:val="00737B05"/>
    <w:rsid w:val="0074033D"/>
    <w:rsid w:val="007425DB"/>
    <w:rsid w:val="007432A6"/>
    <w:rsid w:val="00745383"/>
    <w:rsid w:val="007458FC"/>
    <w:rsid w:val="007478A8"/>
    <w:rsid w:val="00747E78"/>
    <w:rsid w:val="0075041D"/>
    <w:rsid w:val="00750F82"/>
    <w:rsid w:val="00751ECF"/>
    <w:rsid w:val="00752EB3"/>
    <w:rsid w:val="007530EC"/>
    <w:rsid w:val="0075356E"/>
    <w:rsid w:val="00753AF7"/>
    <w:rsid w:val="00754B65"/>
    <w:rsid w:val="00756375"/>
    <w:rsid w:val="007564B9"/>
    <w:rsid w:val="0075679B"/>
    <w:rsid w:val="0075734C"/>
    <w:rsid w:val="007577E7"/>
    <w:rsid w:val="00760148"/>
    <w:rsid w:val="007632AB"/>
    <w:rsid w:val="00765908"/>
    <w:rsid w:val="00767748"/>
    <w:rsid w:val="0076774F"/>
    <w:rsid w:val="00767C38"/>
    <w:rsid w:val="00767DDC"/>
    <w:rsid w:val="0077081A"/>
    <w:rsid w:val="00770BEA"/>
    <w:rsid w:val="00770FE7"/>
    <w:rsid w:val="00772C3D"/>
    <w:rsid w:val="007730B2"/>
    <w:rsid w:val="0077366E"/>
    <w:rsid w:val="007739C1"/>
    <w:rsid w:val="0077436F"/>
    <w:rsid w:val="00774ED7"/>
    <w:rsid w:val="007758BD"/>
    <w:rsid w:val="0077633F"/>
    <w:rsid w:val="00777184"/>
    <w:rsid w:val="00777334"/>
    <w:rsid w:val="00780398"/>
    <w:rsid w:val="00781133"/>
    <w:rsid w:val="00781214"/>
    <w:rsid w:val="00781443"/>
    <w:rsid w:val="00781E83"/>
    <w:rsid w:val="00782E38"/>
    <w:rsid w:val="00785210"/>
    <w:rsid w:val="00785C39"/>
    <w:rsid w:val="007911C6"/>
    <w:rsid w:val="007913DF"/>
    <w:rsid w:val="0079177D"/>
    <w:rsid w:val="00792427"/>
    <w:rsid w:val="00793EA7"/>
    <w:rsid w:val="00795181"/>
    <w:rsid w:val="00796E5A"/>
    <w:rsid w:val="00797C52"/>
    <w:rsid w:val="007A18D2"/>
    <w:rsid w:val="007A1949"/>
    <w:rsid w:val="007A2CC8"/>
    <w:rsid w:val="007A7AB6"/>
    <w:rsid w:val="007B01F6"/>
    <w:rsid w:val="007B2752"/>
    <w:rsid w:val="007B331B"/>
    <w:rsid w:val="007B3EF0"/>
    <w:rsid w:val="007B4BE0"/>
    <w:rsid w:val="007B5B78"/>
    <w:rsid w:val="007B6FFF"/>
    <w:rsid w:val="007C0558"/>
    <w:rsid w:val="007C15A0"/>
    <w:rsid w:val="007C15AF"/>
    <w:rsid w:val="007C15E8"/>
    <w:rsid w:val="007C17F0"/>
    <w:rsid w:val="007C2370"/>
    <w:rsid w:val="007C2BF9"/>
    <w:rsid w:val="007C401C"/>
    <w:rsid w:val="007C7002"/>
    <w:rsid w:val="007D076A"/>
    <w:rsid w:val="007D0E1B"/>
    <w:rsid w:val="007D1372"/>
    <w:rsid w:val="007D2A14"/>
    <w:rsid w:val="007D3420"/>
    <w:rsid w:val="007D4800"/>
    <w:rsid w:val="007D4D30"/>
    <w:rsid w:val="007D6A57"/>
    <w:rsid w:val="007D6EDF"/>
    <w:rsid w:val="007D7FBA"/>
    <w:rsid w:val="007E0A82"/>
    <w:rsid w:val="007E1315"/>
    <w:rsid w:val="007E1716"/>
    <w:rsid w:val="007E1826"/>
    <w:rsid w:val="007E1F10"/>
    <w:rsid w:val="007E222F"/>
    <w:rsid w:val="007E372C"/>
    <w:rsid w:val="007E4292"/>
    <w:rsid w:val="007E4817"/>
    <w:rsid w:val="007E5DDF"/>
    <w:rsid w:val="007E7A3F"/>
    <w:rsid w:val="007E7C57"/>
    <w:rsid w:val="007F1049"/>
    <w:rsid w:val="007F1A70"/>
    <w:rsid w:val="007F2349"/>
    <w:rsid w:val="007F65DD"/>
    <w:rsid w:val="007F74F3"/>
    <w:rsid w:val="007F7564"/>
    <w:rsid w:val="008011A4"/>
    <w:rsid w:val="00802F60"/>
    <w:rsid w:val="008036D8"/>
    <w:rsid w:val="00805D1A"/>
    <w:rsid w:val="008064A0"/>
    <w:rsid w:val="0080702A"/>
    <w:rsid w:val="00807C26"/>
    <w:rsid w:val="00807D8F"/>
    <w:rsid w:val="0081005B"/>
    <w:rsid w:val="008106F7"/>
    <w:rsid w:val="00811A25"/>
    <w:rsid w:val="00811A5B"/>
    <w:rsid w:val="00813527"/>
    <w:rsid w:val="0081355F"/>
    <w:rsid w:val="00815622"/>
    <w:rsid w:val="00815E69"/>
    <w:rsid w:val="0081761A"/>
    <w:rsid w:val="00817B74"/>
    <w:rsid w:val="008205BC"/>
    <w:rsid w:val="00821A63"/>
    <w:rsid w:val="00822AFB"/>
    <w:rsid w:val="00822EE6"/>
    <w:rsid w:val="008231B0"/>
    <w:rsid w:val="00823224"/>
    <w:rsid w:val="00823B5B"/>
    <w:rsid w:val="00823CAF"/>
    <w:rsid w:val="00824907"/>
    <w:rsid w:val="00824A53"/>
    <w:rsid w:val="008251D8"/>
    <w:rsid w:val="00825A58"/>
    <w:rsid w:val="00826F2B"/>
    <w:rsid w:val="0082710F"/>
    <w:rsid w:val="008271B5"/>
    <w:rsid w:val="00827D29"/>
    <w:rsid w:val="00827D8C"/>
    <w:rsid w:val="00831A6F"/>
    <w:rsid w:val="00831AF5"/>
    <w:rsid w:val="008320D8"/>
    <w:rsid w:val="00832CAB"/>
    <w:rsid w:val="00833C6E"/>
    <w:rsid w:val="00835BA8"/>
    <w:rsid w:val="00835D7E"/>
    <w:rsid w:val="00837CD1"/>
    <w:rsid w:val="0084136A"/>
    <w:rsid w:val="008416E3"/>
    <w:rsid w:val="00841F4A"/>
    <w:rsid w:val="00842BA5"/>
    <w:rsid w:val="00843630"/>
    <w:rsid w:val="008449BE"/>
    <w:rsid w:val="0084510E"/>
    <w:rsid w:val="00845A43"/>
    <w:rsid w:val="008464F3"/>
    <w:rsid w:val="00851A46"/>
    <w:rsid w:val="00852977"/>
    <w:rsid w:val="00852C6D"/>
    <w:rsid w:val="00853048"/>
    <w:rsid w:val="008540B6"/>
    <w:rsid w:val="0085431C"/>
    <w:rsid w:val="008545FD"/>
    <w:rsid w:val="008554D5"/>
    <w:rsid w:val="00855C4C"/>
    <w:rsid w:val="0085645D"/>
    <w:rsid w:val="00856887"/>
    <w:rsid w:val="0085717D"/>
    <w:rsid w:val="008579CB"/>
    <w:rsid w:val="00857D51"/>
    <w:rsid w:val="00860A34"/>
    <w:rsid w:val="00860ACB"/>
    <w:rsid w:val="0086124C"/>
    <w:rsid w:val="00861810"/>
    <w:rsid w:val="00861A69"/>
    <w:rsid w:val="008627EC"/>
    <w:rsid w:val="00862901"/>
    <w:rsid w:val="0086345B"/>
    <w:rsid w:val="00863B94"/>
    <w:rsid w:val="00863E77"/>
    <w:rsid w:val="00864209"/>
    <w:rsid w:val="00864643"/>
    <w:rsid w:val="0086499D"/>
    <w:rsid w:val="00864DEA"/>
    <w:rsid w:val="0086588F"/>
    <w:rsid w:val="00866008"/>
    <w:rsid w:val="00867FD7"/>
    <w:rsid w:val="00870474"/>
    <w:rsid w:val="0087192C"/>
    <w:rsid w:val="00871E4E"/>
    <w:rsid w:val="0087393D"/>
    <w:rsid w:val="00873FF2"/>
    <w:rsid w:val="008755C6"/>
    <w:rsid w:val="00875CE9"/>
    <w:rsid w:val="00875E4B"/>
    <w:rsid w:val="00875F05"/>
    <w:rsid w:val="0087668F"/>
    <w:rsid w:val="00877318"/>
    <w:rsid w:val="0087782E"/>
    <w:rsid w:val="008814EE"/>
    <w:rsid w:val="00881DE8"/>
    <w:rsid w:val="00883C1C"/>
    <w:rsid w:val="00885DB7"/>
    <w:rsid w:val="008865C6"/>
    <w:rsid w:val="008908C1"/>
    <w:rsid w:val="008913C6"/>
    <w:rsid w:val="00891666"/>
    <w:rsid w:val="00891D22"/>
    <w:rsid w:val="00892A0F"/>
    <w:rsid w:val="00892C7B"/>
    <w:rsid w:val="00893372"/>
    <w:rsid w:val="008939D3"/>
    <w:rsid w:val="008948D2"/>
    <w:rsid w:val="008950F2"/>
    <w:rsid w:val="00895519"/>
    <w:rsid w:val="00895E3A"/>
    <w:rsid w:val="00896631"/>
    <w:rsid w:val="008973B5"/>
    <w:rsid w:val="008A0297"/>
    <w:rsid w:val="008A0372"/>
    <w:rsid w:val="008A15E8"/>
    <w:rsid w:val="008A17E2"/>
    <w:rsid w:val="008A2606"/>
    <w:rsid w:val="008A2A0E"/>
    <w:rsid w:val="008A2CDB"/>
    <w:rsid w:val="008A5E79"/>
    <w:rsid w:val="008A6135"/>
    <w:rsid w:val="008A6809"/>
    <w:rsid w:val="008A7B5D"/>
    <w:rsid w:val="008A7F2F"/>
    <w:rsid w:val="008B1377"/>
    <w:rsid w:val="008B237A"/>
    <w:rsid w:val="008B3D54"/>
    <w:rsid w:val="008B46F1"/>
    <w:rsid w:val="008B484E"/>
    <w:rsid w:val="008B5DC8"/>
    <w:rsid w:val="008B5F73"/>
    <w:rsid w:val="008B6991"/>
    <w:rsid w:val="008B7172"/>
    <w:rsid w:val="008B74BE"/>
    <w:rsid w:val="008C0CDF"/>
    <w:rsid w:val="008C0E02"/>
    <w:rsid w:val="008C2317"/>
    <w:rsid w:val="008C25EC"/>
    <w:rsid w:val="008C2784"/>
    <w:rsid w:val="008C35A6"/>
    <w:rsid w:val="008C40EC"/>
    <w:rsid w:val="008C4337"/>
    <w:rsid w:val="008C6FBD"/>
    <w:rsid w:val="008D0310"/>
    <w:rsid w:val="008D044E"/>
    <w:rsid w:val="008D2C27"/>
    <w:rsid w:val="008D3705"/>
    <w:rsid w:val="008D3E7B"/>
    <w:rsid w:val="008D432E"/>
    <w:rsid w:val="008D59C7"/>
    <w:rsid w:val="008D7639"/>
    <w:rsid w:val="008D7ED0"/>
    <w:rsid w:val="008E0EBD"/>
    <w:rsid w:val="008E1EB3"/>
    <w:rsid w:val="008E395E"/>
    <w:rsid w:val="008E4E36"/>
    <w:rsid w:val="008E5B1B"/>
    <w:rsid w:val="008E6534"/>
    <w:rsid w:val="008E7DF2"/>
    <w:rsid w:val="008F00F1"/>
    <w:rsid w:val="008F0BA3"/>
    <w:rsid w:val="008F1599"/>
    <w:rsid w:val="008F2C3D"/>
    <w:rsid w:val="008F45CE"/>
    <w:rsid w:val="008F467B"/>
    <w:rsid w:val="008F4D64"/>
    <w:rsid w:val="008F550F"/>
    <w:rsid w:val="008F69DE"/>
    <w:rsid w:val="009022FD"/>
    <w:rsid w:val="00902409"/>
    <w:rsid w:val="0090261B"/>
    <w:rsid w:val="00904912"/>
    <w:rsid w:val="00904F1B"/>
    <w:rsid w:val="00905BAB"/>
    <w:rsid w:val="00906123"/>
    <w:rsid w:val="009064B6"/>
    <w:rsid w:val="00906C63"/>
    <w:rsid w:val="00906CCB"/>
    <w:rsid w:val="00907D10"/>
    <w:rsid w:val="00910C55"/>
    <w:rsid w:val="009111E8"/>
    <w:rsid w:val="009113C4"/>
    <w:rsid w:val="0091170E"/>
    <w:rsid w:val="00912B2A"/>
    <w:rsid w:val="00912B78"/>
    <w:rsid w:val="00913E85"/>
    <w:rsid w:val="00917A1B"/>
    <w:rsid w:val="00920006"/>
    <w:rsid w:val="00920009"/>
    <w:rsid w:val="00920A51"/>
    <w:rsid w:val="00922229"/>
    <w:rsid w:val="009233CA"/>
    <w:rsid w:val="00923763"/>
    <w:rsid w:val="00924848"/>
    <w:rsid w:val="00924D7A"/>
    <w:rsid w:val="00925158"/>
    <w:rsid w:val="00925BF9"/>
    <w:rsid w:val="00927636"/>
    <w:rsid w:val="00931523"/>
    <w:rsid w:val="009319FB"/>
    <w:rsid w:val="00931E26"/>
    <w:rsid w:val="00931F19"/>
    <w:rsid w:val="009326D6"/>
    <w:rsid w:val="00933B14"/>
    <w:rsid w:val="00934745"/>
    <w:rsid w:val="00937989"/>
    <w:rsid w:val="00937DFE"/>
    <w:rsid w:val="009402CB"/>
    <w:rsid w:val="009424B5"/>
    <w:rsid w:val="00942A54"/>
    <w:rsid w:val="0094385C"/>
    <w:rsid w:val="00943BA1"/>
    <w:rsid w:val="00945192"/>
    <w:rsid w:val="00946AA9"/>
    <w:rsid w:val="009477DC"/>
    <w:rsid w:val="00951050"/>
    <w:rsid w:val="00951261"/>
    <w:rsid w:val="009515E4"/>
    <w:rsid w:val="00951CB4"/>
    <w:rsid w:val="00951E94"/>
    <w:rsid w:val="00952250"/>
    <w:rsid w:val="009522D6"/>
    <w:rsid w:val="00952457"/>
    <w:rsid w:val="00952C1C"/>
    <w:rsid w:val="00952EC9"/>
    <w:rsid w:val="009542B2"/>
    <w:rsid w:val="00954435"/>
    <w:rsid w:val="009544C6"/>
    <w:rsid w:val="00954B76"/>
    <w:rsid w:val="009558A3"/>
    <w:rsid w:val="00955F02"/>
    <w:rsid w:val="00956764"/>
    <w:rsid w:val="00956908"/>
    <w:rsid w:val="009578D5"/>
    <w:rsid w:val="0096094B"/>
    <w:rsid w:val="00960DFB"/>
    <w:rsid w:val="009616AC"/>
    <w:rsid w:val="009622B2"/>
    <w:rsid w:val="00965B18"/>
    <w:rsid w:val="00965D49"/>
    <w:rsid w:val="00965DD2"/>
    <w:rsid w:val="009660FA"/>
    <w:rsid w:val="00966704"/>
    <w:rsid w:val="0096674C"/>
    <w:rsid w:val="00966E6E"/>
    <w:rsid w:val="0096749F"/>
    <w:rsid w:val="009679FB"/>
    <w:rsid w:val="0097047A"/>
    <w:rsid w:val="009722D1"/>
    <w:rsid w:val="009773C4"/>
    <w:rsid w:val="00977CBC"/>
    <w:rsid w:val="00977E11"/>
    <w:rsid w:val="009821C1"/>
    <w:rsid w:val="00987C52"/>
    <w:rsid w:val="00987D7D"/>
    <w:rsid w:val="00987F73"/>
    <w:rsid w:val="0099114F"/>
    <w:rsid w:val="009917A7"/>
    <w:rsid w:val="009917FB"/>
    <w:rsid w:val="0099343F"/>
    <w:rsid w:val="009936F8"/>
    <w:rsid w:val="00994C0C"/>
    <w:rsid w:val="00995D79"/>
    <w:rsid w:val="00996D7A"/>
    <w:rsid w:val="00996E12"/>
    <w:rsid w:val="00997635"/>
    <w:rsid w:val="00997E3C"/>
    <w:rsid w:val="009A046E"/>
    <w:rsid w:val="009A07D9"/>
    <w:rsid w:val="009A0A3D"/>
    <w:rsid w:val="009A1084"/>
    <w:rsid w:val="009A3A39"/>
    <w:rsid w:val="009A43B1"/>
    <w:rsid w:val="009A43CF"/>
    <w:rsid w:val="009A4D5C"/>
    <w:rsid w:val="009A5AC1"/>
    <w:rsid w:val="009A6D46"/>
    <w:rsid w:val="009A7664"/>
    <w:rsid w:val="009B005C"/>
    <w:rsid w:val="009B0B38"/>
    <w:rsid w:val="009B0E36"/>
    <w:rsid w:val="009B0FBA"/>
    <w:rsid w:val="009B1C41"/>
    <w:rsid w:val="009B235D"/>
    <w:rsid w:val="009B25C8"/>
    <w:rsid w:val="009B2903"/>
    <w:rsid w:val="009B58A1"/>
    <w:rsid w:val="009B5A2A"/>
    <w:rsid w:val="009C07CA"/>
    <w:rsid w:val="009C1386"/>
    <w:rsid w:val="009C28CC"/>
    <w:rsid w:val="009C2D9C"/>
    <w:rsid w:val="009C38FF"/>
    <w:rsid w:val="009C4016"/>
    <w:rsid w:val="009C41AC"/>
    <w:rsid w:val="009C4897"/>
    <w:rsid w:val="009C49BC"/>
    <w:rsid w:val="009C526B"/>
    <w:rsid w:val="009C6876"/>
    <w:rsid w:val="009D06C8"/>
    <w:rsid w:val="009D14BB"/>
    <w:rsid w:val="009D4713"/>
    <w:rsid w:val="009D5063"/>
    <w:rsid w:val="009D62B4"/>
    <w:rsid w:val="009D686C"/>
    <w:rsid w:val="009E03DE"/>
    <w:rsid w:val="009E073F"/>
    <w:rsid w:val="009E0A83"/>
    <w:rsid w:val="009E0E17"/>
    <w:rsid w:val="009E1E27"/>
    <w:rsid w:val="009E2937"/>
    <w:rsid w:val="009E3453"/>
    <w:rsid w:val="009E3C7C"/>
    <w:rsid w:val="009E3D53"/>
    <w:rsid w:val="009E54D2"/>
    <w:rsid w:val="009E751A"/>
    <w:rsid w:val="009E7D54"/>
    <w:rsid w:val="009F0E01"/>
    <w:rsid w:val="009F0F61"/>
    <w:rsid w:val="009F139D"/>
    <w:rsid w:val="009F1833"/>
    <w:rsid w:val="009F21C9"/>
    <w:rsid w:val="009F23B7"/>
    <w:rsid w:val="009F36F3"/>
    <w:rsid w:val="009F3B3E"/>
    <w:rsid w:val="009F493F"/>
    <w:rsid w:val="009F4E55"/>
    <w:rsid w:val="009F4F75"/>
    <w:rsid w:val="009F50A3"/>
    <w:rsid w:val="009F53CF"/>
    <w:rsid w:val="009F7861"/>
    <w:rsid w:val="009F7B9F"/>
    <w:rsid w:val="00A03A5C"/>
    <w:rsid w:val="00A0464D"/>
    <w:rsid w:val="00A05000"/>
    <w:rsid w:val="00A053A4"/>
    <w:rsid w:val="00A0555D"/>
    <w:rsid w:val="00A1074C"/>
    <w:rsid w:val="00A10857"/>
    <w:rsid w:val="00A120A7"/>
    <w:rsid w:val="00A12547"/>
    <w:rsid w:val="00A129DC"/>
    <w:rsid w:val="00A12D1E"/>
    <w:rsid w:val="00A14003"/>
    <w:rsid w:val="00A15616"/>
    <w:rsid w:val="00A16EBA"/>
    <w:rsid w:val="00A17085"/>
    <w:rsid w:val="00A1741E"/>
    <w:rsid w:val="00A17DB8"/>
    <w:rsid w:val="00A209E7"/>
    <w:rsid w:val="00A21745"/>
    <w:rsid w:val="00A21CE6"/>
    <w:rsid w:val="00A21DA3"/>
    <w:rsid w:val="00A222E9"/>
    <w:rsid w:val="00A22F52"/>
    <w:rsid w:val="00A22FF7"/>
    <w:rsid w:val="00A23FBA"/>
    <w:rsid w:val="00A24A70"/>
    <w:rsid w:val="00A24BC0"/>
    <w:rsid w:val="00A24F68"/>
    <w:rsid w:val="00A26702"/>
    <w:rsid w:val="00A27776"/>
    <w:rsid w:val="00A300C3"/>
    <w:rsid w:val="00A30A74"/>
    <w:rsid w:val="00A3114E"/>
    <w:rsid w:val="00A34A36"/>
    <w:rsid w:val="00A34ED3"/>
    <w:rsid w:val="00A3504D"/>
    <w:rsid w:val="00A350AC"/>
    <w:rsid w:val="00A37616"/>
    <w:rsid w:val="00A3787F"/>
    <w:rsid w:val="00A41255"/>
    <w:rsid w:val="00A42A4B"/>
    <w:rsid w:val="00A42B2E"/>
    <w:rsid w:val="00A42E2F"/>
    <w:rsid w:val="00A4456C"/>
    <w:rsid w:val="00A45696"/>
    <w:rsid w:val="00A45D09"/>
    <w:rsid w:val="00A50282"/>
    <w:rsid w:val="00A50366"/>
    <w:rsid w:val="00A50FD3"/>
    <w:rsid w:val="00A518BC"/>
    <w:rsid w:val="00A53FF6"/>
    <w:rsid w:val="00A55F5A"/>
    <w:rsid w:val="00A57B72"/>
    <w:rsid w:val="00A60253"/>
    <w:rsid w:val="00A626A8"/>
    <w:rsid w:val="00A655F0"/>
    <w:rsid w:val="00A657DD"/>
    <w:rsid w:val="00A658F7"/>
    <w:rsid w:val="00A65E23"/>
    <w:rsid w:val="00A668A2"/>
    <w:rsid w:val="00A66C35"/>
    <w:rsid w:val="00A674E9"/>
    <w:rsid w:val="00A7077B"/>
    <w:rsid w:val="00A711F8"/>
    <w:rsid w:val="00A72556"/>
    <w:rsid w:val="00A739D8"/>
    <w:rsid w:val="00A73C16"/>
    <w:rsid w:val="00A7632E"/>
    <w:rsid w:val="00A76371"/>
    <w:rsid w:val="00A767D4"/>
    <w:rsid w:val="00A77FA4"/>
    <w:rsid w:val="00A806A8"/>
    <w:rsid w:val="00A8149E"/>
    <w:rsid w:val="00A815B4"/>
    <w:rsid w:val="00A82FD5"/>
    <w:rsid w:val="00A8321F"/>
    <w:rsid w:val="00A84053"/>
    <w:rsid w:val="00A8478F"/>
    <w:rsid w:val="00A84D67"/>
    <w:rsid w:val="00A85146"/>
    <w:rsid w:val="00A85262"/>
    <w:rsid w:val="00A86475"/>
    <w:rsid w:val="00A868E7"/>
    <w:rsid w:val="00A86FE3"/>
    <w:rsid w:val="00A9113F"/>
    <w:rsid w:val="00A911F3"/>
    <w:rsid w:val="00A91732"/>
    <w:rsid w:val="00A92140"/>
    <w:rsid w:val="00A926A3"/>
    <w:rsid w:val="00A92CB8"/>
    <w:rsid w:val="00A930A8"/>
    <w:rsid w:val="00A937F3"/>
    <w:rsid w:val="00A93E14"/>
    <w:rsid w:val="00A94A4C"/>
    <w:rsid w:val="00A94C22"/>
    <w:rsid w:val="00A94F51"/>
    <w:rsid w:val="00A95C6C"/>
    <w:rsid w:val="00A9617D"/>
    <w:rsid w:val="00A979DE"/>
    <w:rsid w:val="00AA1131"/>
    <w:rsid w:val="00AA2147"/>
    <w:rsid w:val="00AA284E"/>
    <w:rsid w:val="00AA34FF"/>
    <w:rsid w:val="00AA3688"/>
    <w:rsid w:val="00AA3FDB"/>
    <w:rsid w:val="00AA443C"/>
    <w:rsid w:val="00AA588A"/>
    <w:rsid w:val="00AA68EA"/>
    <w:rsid w:val="00AA770C"/>
    <w:rsid w:val="00AA7AEB"/>
    <w:rsid w:val="00AB0D11"/>
    <w:rsid w:val="00AB22DB"/>
    <w:rsid w:val="00AB2FC1"/>
    <w:rsid w:val="00AB422C"/>
    <w:rsid w:val="00AB4424"/>
    <w:rsid w:val="00AB67D8"/>
    <w:rsid w:val="00AB7AF4"/>
    <w:rsid w:val="00AC12A0"/>
    <w:rsid w:val="00AC2635"/>
    <w:rsid w:val="00AC2DE0"/>
    <w:rsid w:val="00AC3BC6"/>
    <w:rsid w:val="00AC3F82"/>
    <w:rsid w:val="00AC4A87"/>
    <w:rsid w:val="00AC7FC0"/>
    <w:rsid w:val="00AD1AE6"/>
    <w:rsid w:val="00AD1C06"/>
    <w:rsid w:val="00AD2DEF"/>
    <w:rsid w:val="00AD3AAC"/>
    <w:rsid w:val="00AD45FF"/>
    <w:rsid w:val="00AD479B"/>
    <w:rsid w:val="00AD6B0C"/>
    <w:rsid w:val="00AD72C4"/>
    <w:rsid w:val="00AE14DE"/>
    <w:rsid w:val="00AE2ABE"/>
    <w:rsid w:val="00AE3206"/>
    <w:rsid w:val="00AE3D21"/>
    <w:rsid w:val="00AE51B3"/>
    <w:rsid w:val="00AE61DA"/>
    <w:rsid w:val="00AE6E01"/>
    <w:rsid w:val="00AE76C3"/>
    <w:rsid w:val="00AF1C5D"/>
    <w:rsid w:val="00AF244B"/>
    <w:rsid w:val="00AF2994"/>
    <w:rsid w:val="00AF4FA4"/>
    <w:rsid w:val="00AF5037"/>
    <w:rsid w:val="00AF5088"/>
    <w:rsid w:val="00AF7721"/>
    <w:rsid w:val="00AF7A0B"/>
    <w:rsid w:val="00B002B9"/>
    <w:rsid w:val="00B00E56"/>
    <w:rsid w:val="00B04060"/>
    <w:rsid w:val="00B0430F"/>
    <w:rsid w:val="00B0490B"/>
    <w:rsid w:val="00B05BE0"/>
    <w:rsid w:val="00B06B83"/>
    <w:rsid w:val="00B06CF9"/>
    <w:rsid w:val="00B07079"/>
    <w:rsid w:val="00B10737"/>
    <w:rsid w:val="00B10E7E"/>
    <w:rsid w:val="00B12E1E"/>
    <w:rsid w:val="00B143C0"/>
    <w:rsid w:val="00B155CE"/>
    <w:rsid w:val="00B16595"/>
    <w:rsid w:val="00B16638"/>
    <w:rsid w:val="00B200BB"/>
    <w:rsid w:val="00B20407"/>
    <w:rsid w:val="00B227EC"/>
    <w:rsid w:val="00B23F91"/>
    <w:rsid w:val="00B243E9"/>
    <w:rsid w:val="00B25C24"/>
    <w:rsid w:val="00B25C44"/>
    <w:rsid w:val="00B25DF2"/>
    <w:rsid w:val="00B26DC1"/>
    <w:rsid w:val="00B270B9"/>
    <w:rsid w:val="00B3040E"/>
    <w:rsid w:val="00B30520"/>
    <w:rsid w:val="00B3145D"/>
    <w:rsid w:val="00B317CC"/>
    <w:rsid w:val="00B322FF"/>
    <w:rsid w:val="00B3335E"/>
    <w:rsid w:val="00B33617"/>
    <w:rsid w:val="00B337E3"/>
    <w:rsid w:val="00B34633"/>
    <w:rsid w:val="00B35F74"/>
    <w:rsid w:val="00B36A59"/>
    <w:rsid w:val="00B36D93"/>
    <w:rsid w:val="00B402E6"/>
    <w:rsid w:val="00B4092B"/>
    <w:rsid w:val="00B41B8B"/>
    <w:rsid w:val="00B424A2"/>
    <w:rsid w:val="00B42B76"/>
    <w:rsid w:val="00B42CD4"/>
    <w:rsid w:val="00B43594"/>
    <w:rsid w:val="00B43A69"/>
    <w:rsid w:val="00B451A1"/>
    <w:rsid w:val="00B4635D"/>
    <w:rsid w:val="00B5251E"/>
    <w:rsid w:val="00B52974"/>
    <w:rsid w:val="00B539ED"/>
    <w:rsid w:val="00B54051"/>
    <w:rsid w:val="00B546EF"/>
    <w:rsid w:val="00B5596B"/>
    <w:rsid w:val="00B56481"/>
    <w:rsid w:val="00B56EAF"/>
    <w:rsid w:val="00B57C06"/>
    <w:rsid w:val="00B57C6F"/>
    <w:rsid w:val="00B6121C"/>
    <w:rsid w:val="00B614E7"/>
    <w:rsid w:val="00B62380"/>
    <w:rsid w:val="00B62B77"/>
    <w:rsid w:val="00B64534"/>
    <w:rsid w:val="00B645CE"/>
    <w:rsid w:val="00B64B2E"/>
    <w:rsid w:val="00B6555C"/>
    <w:rsid w:val="00B6621C"/>
    <w:rsid w:val="00B66B05"/>
    <w:rsid w:val="00B66E97"/>
    <w:rsid w:val="00B70360"/>
    <w:rsid w:val="00B70A8D"/>
    <w:rsid w:val="00B71082"/>
    <w:rsid w:val="00B717C6"/>
    <w:rsid w:val="00B723DF"/>
    <w:rsid w:val="00B7273A"/>
    <w:rsid w:val="00B732E7"/>
    <w:rsid w:val="00B73E21"/>
    <w:rsid w:val="00B7416F"/>
    <w:rsid w:val="00B75EED"/>
    <w:rsid w:val="00B765E6"/>
    <w:rsid w:val="00B76A1A"/>
    <w:rsid w:val="00B77105"/>
    <w:rsid w:val="00B8030B"/>
    <w:rsid w:val="00B80859"/>
    <w:rsid w:val="00B80B19"/>
    <w:rsid w:val="00B80EC0"/>
    <w:rsid w:val="00B810E9"/>
    <w:rsid w:val="00B818FD"/>
    <w:rsid w:val="00B82D5C"/>
    <w:rsid w:val="00B833AD"/>
    <w:rsid w:val="00B834BF"/>
    <w:rsid w:val="00B84A00"/>
    <w:rsid w:val="00B84ADF"/>
    <w:rsid w:val="00B8739E"/>
    <w:rsid w:val="00B8773C"/>
    <w:rsid w:val="00B87D49"/>
    <w:rsid w:val="00B9087D"/>
    <w:rsid w:val="00B924CD"/>
    <w:rsid w:val="00B92A87"/>
    <w:rsid w:val="00B94811"/>
    <w:rsid w:val="00B94DAA"/>
    <w:rsid w:val="00B94F81"/>
    <w:rsid w:val="00BA050E"/>
    <w:rsid w:val="00BA074C"/>
    <w:rsid w:val="00BA166D"/>
    <w:rsid w:val="00BA27D6"/>
    <w:rsid w:val="00BA45A2"/>
    <w:rsid w:val="00BA70FC"/>
    <w:rsid w:val="00BA7F3E"/>
    <w:rsid w:val="00BB078D"/>
    <w:rsid w:val="00BB0CCD"/>
    <w:rsid w:val="00BB3D60"/>
    <w:rsid w:val="00BB3D87"/>
    <w:rsid w:val="00BB5622"/>
    <w:rsid w:val="00BB57FF"/>
    <w:rsid w:val="00BB5E30"/>
    <w:rsid w:val="00BB5FD0"/>
    <w:rsid w:val="00BB647C"/>
    <w:rsid w:val="00BB77B7"/>
    <w:rsid w:val="00BC0100"/>
    <w:rsid w:val="00BC5F85"/>
    <w:rsid w:val="00BC6903"/>
    <w:rsid w:val="00BC7BDF"/>
    <w:rsid w:val="00BC7DCA"/>
    <w:rsid w:val="00BD1EE9"/>
    <w:rsid w:val="00BD29B3"/>
    <w:rsid w:val="00BD3554"/>
    <w:rsid w:val="00BD44D9"/>
    <w:rsid w:val="00BD4CA7"/>
    <w:rsid w:val="00BD4FFB"/>
    <w:rsid w:val="00BD543A"/>
    <w:rsid w:val="00BD6228"/>
    <w:rsid w:val="00BD68C8"/>
    <w:rsid w:val="00BD6B8D"/>
    <w:rsid w:val="00BD7054"/>
    <w:rsid w:val="00BE15D3"/>
    <w:rsid w:val="00BE25BE"/>
    <w:rsid w:val="00BE53EF"/>
    <w:rsid w:val="00BE66E0"/>
    <w:rsid w:val="00BE6AD9"/>
    <w:rsid w:val="00BE716D"/>
    <w:rsid w:val="00BE7D07"/>
    <w:rsid w:val="00BF02B6"/>
    <w:rsid w:val="00BF0500"/>
    <w:rsid w:val="00BF1B1A"/>
    <w:rsid w:val="00BF21E3"/>
    <w:rsid w:val="00BF2D34"/>
    <w:rsid w:val="00BF2D83"/>
    <w:rsid w:val="00BF4525"/>
    <w:rsid w:val="00BF4FB9"/>
    <w:rsid w:val="00BF50AE"/>
    <w:rsid w:val="00BF686A"/>
    <w:rsid w:val="00BF7999"/>
    <w:rsid w:val="00C0086A"/>
    <w:rsid w:val="00C01FAC"/>
    <w:rsid w:val="00C034B2"/>
    <w:rsid w:val="00C038AC"/>
    <w:rsid w:val="00C06501"/>
    <w:rsid w:val="00C07145"/>
    <w:rsid w:val="00C07A34"/>
    <w:rsid w:val="00C07C75"/>
    <w:rsid w:val="00C101DA"/>
    <w:rsid w:val="00C10BBB"/>
    <w:rsid w:val="00C13310"/>
    <w:rsid w:val="00C135D2"/>
    <w:rsid w:val="00C13AE0"/>
    <w:rsid w:val="00C144A3"/>
    <w:rsid w:val="00C145B0"/>
    <w:rsid w:val="00C14807"/>
    <w:rsid w:val="00C14985"/>
    <w:rsid w:val="00C15587"/>
    <w:rsid w:val="00C15891"/>
    <w:rsid w:val="00C21B51"/>
    <w:rsid w:val="00C21FC9"/>
    <w:rsid w:val="00C22009"/>
    <w:rsid w:val="00C23044"/>
    <w:rsid w:val="00C23614"/>
    <w:rsid w:val="00C23A93"/>
    <w:rsid w:val="00C2615F"/>
    <w:rsid w:val="00C27491"/>
    <w:rsid w:val="00C304E9"/>
    <w:rsid w:val="00C31A7B"/>
    <w:rsid w:val="00C32C99"/>
    <w:rsid w:val="00C36228"/>
    <w:rsid w:val="00C365F3"/>
    <w:rsid w:val="00C36C46"/>
    <w:rsid w:val="00C36D3C"/>
    <w:rsid w:val="00C37AE7"/>
    <w:rsid w:val="00C402D6"/>
    <w:rsid w:val="00C40C12"/>
    <w:rsid w:val="00C41EBA"/>
    <w:rsid w:val="00C42AC7"/>
    <w:rsid w:val="00C42B10"/>
    <w:rsid w:val="00C43681"/>
    <w:rsid w:val="00C45F5A"/>
    <w:rsid w:val="00C5037C"/>
    <w:rsid w:val="00C51645"/>
    <w:rsid w:val="00C51694"/>
    <w:rsid w:val="00C5208E"/>
    <w:rsid w:val="00C535B6"/>
    <w:rsid w:val="00C551A5"/>
    <w:rsid w:val="00C568B9"/>
    <w:rsid w:val="00C56995"/>
    <w:rsid w:val="00C56D33"/>
    <w:rsid w:val="00C576B5"/>
    <w:rsid w:val="00C57E5D"/>
    <w:rsid w:val="00C60C74"/>
    <w:rsid w:val="00C61389"/>
    <w:rsid w:val="00C614EF"/>
    <w:rsid w:val="00C619DC"/>
    <w:rsid w:val="00C62B22"/>
    <w:rsid w:val="00C652D2"/>
    <w:rsid w:val="00C67055"/>
    <w:rsid w:val="00C6715F"/>
    <w:rsid w:val="00C6799D"/>
    <w:rsid w:val="00C70273"/>
    <w:rsid w:val="00C716FF"/>
    <w:rsid w:val="00C71A8B"/>
    <w:rsid w:val="00C73D23"/>
    <w:rsid w:val="00C743FC"/>
    <w:rsid w:val="00C75603"/>
    <w:rsid w:val="00C75890"/>
    <w:rsid w:val="00C760A1"/>
    <w:rsid w:val="00C76D9A"/>
    <w:rsid w:val="00C76E3A"/>
    <w:rsid w:val="00C77B86"/>
    <w:rsid w:val="00C804E2"/>
    <w:rsid w:val="00C807CF"/>
    <w:rsid w:val="00C81B42"/>
    <w:rsid w:val="00C85F60"/>
    <w:rsid w:val="00C8627A"/>
    <w:rsid w:val="00C865F5"/>
    <w:rsid w:val="00C8671E"/>
    <w:rsid w:val="00C87A1B"/>
    <w:rsid w:val="00C87B58"/>
    <w:rsid w:val="00C90EB8"/>
    <w:rsid w:val="00C9151D"/>
    <w:rsid w:val="00C91CAE"/>
    <w:rsid w:val="00C92142"/>
    <w:rsid w:val="00C92D5B"/>
    <w:rsid w:val="00C933CB"/>
    <w:rsid w:val="00C939D5"/>
    <w:rsid w:val="00C940D5"/>
    <w:rsid w:val="00C94AB5"/>
    <w:rsid w:val="00C94AB8"/>
    <w:rsid w:val="00C95D98"/>
    <w:rsid w:val="00CA04A3"/>
    <w:rsid w:val="00CA1043"/>
    <w:rsid w:val="00CA11CA"/>
    <w:rsid w:val="00CA2BB6"/>
    <w:rsid w:val="00CA4810"/>
    <w:rsid w:val="00CA4AC0"/>
    <w:rsid w:val="00CA5712"/>
    <w:rsid w:val="00CA582A"/>
    <w:rsid w:val="00CA5A84"/>
    <w:rsid w:val="00CA5ECF"/>
    <w:rsid w:val="00CA66D6"/>
    <w:rsid w:val="00CA7B53"/>
    <w:rsid w:val="00CA7E52"/>
    <w:rsid w:val="00CB0CF3"/>
    <w:rsid w:val="00CB0D89"/>
    <w:rsid w:val="00CB1378"/>
    <w:rsid w:val="00CB29F3"/>
    <w:rsid w:val="00CB35F0"/>
    <w:rsid w:val="00CB3C1C"/>
    <w:rsid w:val="00CB41B2"/>
    <w:rsid w:val="00CB4C5E"/>
    <w:rsid w:val="00CB507C"/>
    <w:rsid w:val="00CB5BDF"/>
    <w:rsid w:val="00CB5FA9"/>
    <w:rsid w:val="00CB6B3D"/>
    <w:rsid w:val="00CC15E4"/>
    <w:rsid w:val="00CC1C12"/>
    <w:rsid w:val="00CC2FAD"/>
    <w:rsid w:val="00CC3FC2"/>
    <w:rsid w:val="00CC5509"/>
    <w:rsid w:val="00CC6AED"/>
    <w:rsid w:val="00CC7330"/>
    <w:rsid w:val="00CD03BC"/>
    <w:rsid w:val="00CD0AA4"/>
    <w:rsid w:val="00CD1807"/>
    <w:rsid w:val="00CD1A20"/>
    <w:rsid w:val="00CD21AF"/>
    <w:rsid w:val="00CD45D7"/>
    <w:rsid w:val="00CD6208"/>
    <w:rsid w:val="00CD6706"/>
    <w:rsid w:val="00CD6B82"/>
    <w:rsid w:val="00CD6D41"/>
    <w:rsid w:val="00CE0505"/>
    <w:rsid w:val="00CE0C59"/>
    <w:rsid w:val="00CE18D4"/>
    <w:rsid w:val="00CE1C14"/>
    <w:rsid w:val="00CE352A"/>
    <w:rsid w:val="00CE3BFE"/>
    <w:rsid w:val="00CE4725"/>
    <w:rsid w:val="00CE57F9"/>
    <w:rsid w:val="00CE6907"/>
    <w:rsid w:val="00CE6B20"/>
    <w:rsid w:val="00CE7D1B"/>
    <w:rsid w:val="00CF2958"/>
    <w:rsid w:val="00CF36C8"/>
    <w:rsid w:val="00CF3F2A"/>
    <w:rsid w:val="00CF478F"/>
    <w:rsid w:val="00CF497A"/>
    <w:rsid w:val="00CF4A6F"/>
    <w:rsid w:val="00CF6452"/>
    <w:rsid w:val="00CF694F"/>
    <w:rsid w:val="00CF76E7"/>
    <w:rsid w:val="00CF7963"/>
    <w:rsid w:val="00D0083B"/>
    <w:rsid w:val="00D00E5B"/>
    <w:rsid w:val="00D01AFD"/>
    <w:rsid w:val="00D035AB"/>
    <w:rsid w:val="00D0423C"/>
    <w:rsid w:val="00D061AA"/>
    <w:rsid w:val="00D0660A"/>
    <w:rsid w:val="00D06797"/>
    <w:rsid w:val="00D10396"/>
    <w:rsid w:val="00D1212E"/>
    <w:rsid w:val="00D128E6"/>
    <w:rsid w:val="00D1321F"/>
    <w:rsid w:val="00D13AF4"/>
    <w:rsid w:val="00D13D46"/>
    <w:rsid w:val="00D15AEE"/>
    <w:rsid w:val="00D15FDA"/>
    <w:rsid w:val="00D224C1"/>
    <w:rsid w:val="00D23026"/>
    <w:rsid w:val="00D26A30"/>
    <w:rsid w:val="00D304C1"/>
    <w:rsid w:val="00D312B8"/>
    <w:rsid w:val="00D315B7"/>
    <w:rsid w:val="00D31807"/>
    <w:rsid w:val="00D32667"/>
    <w:rsid w:val="00D3288D"/>
    <w:rsid w:val="00D3362F"/>
    <w:rsid w:val="00D33C38"/>
    <w:rsid w:val="00D33F1A"/>
    <w:rsid w:val="00D35AD0"/>
    <w:rsid w:val="00D35ED7"/>
    <w:rsid w:val="00D3713D"/>
    <w:rsid w:val="00D41468"/>
    <w:rsid w:val="00D42233"/>
    <w:rsid w:val="00D435D0"/>
    <w:rsid w:val="00D43E44"/>
    <w:rsid w:val="00D441BD"/>
    <w:rsid w:val="00D44263"/>
    <w:rsid w:val="00D44799"/>
    <w:rsid w:val="00D44AA2"/>
    <w:rsid w:val="00D44D56"/>
    <w:rsid w:val="00D45EAC"/>
    <w:rsid w:val="00D46BFD"/>
    <w:rsid w:val="00D50D81"/>
    <w:rsid w:val="00D51523"/>
    <w:rsid w:val="00D518D7"/>
    <w:rsid w:val="00D52C90"/>
    <w:rsid w:val="00D5325A"/>
    <w:rsid w:val="00D53D19"/>
    <w:rsid w:val="00D559EA"/>
    <w:rsid w:val="00D62930"/>
    <w:rsid w:val="00D6299A"/>
    <w:rsid w:val="00D62C96"/>
    <w:rsid w:val="00D632CC"/>
    <w:rsid w:val="00D63611"/>
    <w:rsid w:val="00D6513B"/>
    <w:rsid w:val="00D66BC1"/>
    <w:rsid w:val="00D670D4"/>
    <w:rsid w:val="00D67581"/>
    <w:rsid w:val="00D677AD"/>
    <w:rsid w:val="00D67C99"/>
    <w:rsid w:val="00D70C18"/>
    <w:rsid w:val="00D71066"/>
    <w:rsid w:val="00D713DF"/>
    <w:rsid w:val="00D7162E"/>
    <w:rsid w:val="00D727A4"/>
    <w:rsid w:val="00D727E1"/>
    <w:rsid w:val="00D72969"/>
    <w:rsid w:val="00D7390D"/>
    <w:rsid w:val="00D74EF5"/>
    <w:rsid w:val="00D7516D"/>
    <w:rsid w:val="00D756AB"/>
    <w:rsid w:val="00D80C87"/>
    <w:rsid w:val="00D80DAD"/>
    <w:rsid w:val="00D81267"/>
    <w:rsid w:val="00D82E31"/>
    <w:rsid w:val="00D8437D"/>
    <w:rsid w:val="00D8442D"/>
    <w:rsid w:val="00D84868"/>
    <w:rsid w:val="00D84CFC"/>
    <w:rsid w:val="00D85647"/>
    <w:rsid w:val="00D8579E"/>
    <w:rsid w:val="00D85964"/>
    <w:rsid w:val="00D865D1"/>
    <w:rsid w:val="00D86A3A"/>
    <w:rsid w:val="00D87099"/>
    <w:rsid w:val="00D901C3"/>
    <w:rsid w:val="00D92FC7"/>
    <w:rsid w:val="00D9376A"/>
    <w:rsid w:val="00D940A8"/>
    <w:rsid w:val="00D95FF1"/>
    <w:rsid w:val="00D966F3"/>
    <w:rsid w:val="00D96A2B"/>
    <w:rsid w:val="00D9776F"/>
    <w:rsid w:val="00DA07C6"/>
    <w:rsid w:val="00DA2C4F"/>
    <w:rsid w:val="00DA2E4E"/>
    <w:rsid w:val="00DA2E79"/>
    <w:rsid w:val="00DA43F6"/>
    <w:rsid w:val="00DA5EF9"/>
    <w:rsid w:val="00DA77B2"/>
    <w:rsid w:val="00DB030D"/>
    <w:rsid w:val="00DB0455"/>
    <w:rsid w:val="00DB0B32"/>
    <w:rsid w:val="00DB0B8D"/>
    <w:rsid w:val="00DB11FE"/>
    <w:rsid w:val="00DB1DD7"/>
    <w:rsid w:val="00DB2304"/>
    <w:rsid w:val="00DB3481"/>
    <w:rsid w:val="00DB4447"/>
    <w:rsid w:val="00DB5B5D"/>
    <w:rsid w:val="00DB7B43"/>
    <w:rsid w:val="00DC21DE"/>
    <w:rsid w:val="00DC2381"/>
    <w:rsid w:val="00DC3196"/>
    <w:rsid w:val="00DC3AF7"/>
    <w:rsid w:val="00DC4AE6"/>
    <w:rsid w:val="00DC5A93"/>
    <w:rsid w:val="00DC5BCE"/>
    <w:rsid w:val="00DC5C5A"/>
    <w:rsid w:val="00DD1482"/>
    <w:rsid w:val="00DD15C5"/>
    <w:rsid w:val="00DD210B"/>
    <w:rsid w:val="00DD28C2"/>
    <w:rsid w:val="00DD4F88"/>
    <w:rsid w:val="00DD5649"/>
    <w:rsid w:val="00DD59D3"/>
    <w:rsid w:val="00DD7246"/>
    <w:rsid w:val="00DE061A"/>
    <w:rsid w:val="00DE1C99"/>
    <w:rsid w:val="00DE28FF"/>
    <w:rsid w:val="00DE3670"/>
    <w:rsid w:val="00DE44A1"/>
    <w:rsid w:val="00DE4FCC"/>
    <w:rsid w:val="00DE7681"/>
    <w:rsid w:val="00DF0CE6"/>
    <w:rsid w:val="00DF1682"/>
    <w:rsid w:val="00DF255E"/>
    <w:rsid w:val="00DF301F"/>
    <w:rsid w:val="00DF3141"/>
    <w:rsid w:val="00DF444B"/>
    <w:rsid w:val="00DF48B9"/>
    <w:rsid w:val="00DF4917"/>
    <w:rsid w:val="00DF4FAD"/>
    <w:rsid w:val="00DF72D5"/>
    <w:rsid w:val="00DF7A32"/>
    <w:rsid w:val="00E02ECA"/>
    <w:rsid w:val="00E03BF4"/>
    <w:rsid w:val="00E04138"/>
    <w:rsid w:val="00E04B43"/>
    <w:rsid w:val="00E057D5"/>
    <w:rsid w:val="00E05E55"/>
    <w:rsid w:val="00E109E8"/>
    <w:rsid w:val="00E11289"/>
    <w:rsid w:val="00E12C25"/>
    <w:rsid w:val="00E13F0E"/>
    <w:rsid w:val="00E15055"/>
    <w:rsid w:val="00E15A4E"/>
    <w:rsid w:val="00E15F5A"/>
    <w:rsid w:val="00E16852"/>
    <w:rsid w:val="00E1737D"/>
    <w:rsid w:val="00E17CA2"/>
    <w:rsid w:val="00E17FBD"/>
    <w:rsid w:val="00E20AD8"/>
    <w:rsid w:val="00E2276A"/>
    <w:rsid w:val="00E22E3A"/>
    <w:rsid w:val="00E23DF6"/>
    <w:rsid w:val="00E26483"/>
    <w:rsid w:val="00E30921"/>
    <w:rsid w:val="00E30E29"/>
    <w:rsid w:val="00E34A4D"/>
    <w:rsid w:val="00E357A7"/>
    <w:rsid w:val="00E367FD"/>
    <w:rsid w:val="00E369AB"/>
    <w:rsid w:val="00E372E3"/>
    <w:rsid w:val="00E400C5"/>
    <w:rsid w:val="00E422DA"/>
    <w:rsid w:val="00E429F3"/>
    <w:rsid w:val="00E42C3D"/>
    <w:rsid w:val="00E4333E"/>
    <w:rsid w:val="00E43D54"/>
    <w:rsid w:val="00E43F68"/>
    <w:rsid w:val="00E446DF"/>
    <w:rsid w:val="00E4489E"/>
    <w:rsid w:val="00E44BF7"/>
    <w:rsid w:val="00E44F7D"/>
    <w:rsid w:val="00E45D20"/>
    <w:rsid w:val="00E46433"/>
    <w:rsid w:val="00E4671B"/>
    <w:rsid w:val="00E47302"/>
    <w:rsid w:val="00E47349"/>
    <w:rsid w:val="00E47626"/>
    <w:rsid w:val="00E50CB7"/>
    <w:rsid w:val="00E5127A"/>
    <w:rsid w:val="00E52372"/>
    <w:rsid w:val="00E53944"/>
    <w:rsid w:val="00E546F3"/>
    <w:rsid w:val="00E5482A"/>
    <w:rsid w:val="00E54895"/>
    <w:rsid w:val="00E55EBC"/>
    <w:rsid w:val="00E5625D"/>
    <w:rsid w:val="00E60F6C"/>
    <w:rsid w:val="00E61892"/>
    <w:rsid w:val="00E626AC"/>
    <w:rsid w:val="00E6344C"/>
    <w:rsid w:val="00E63795"/>
    <w:rsid w:val="00E63B0C"/>
    <w:rsid w:val="00E64241"/>
    <w:rsid w:val="00E649B1"/>
    <w:rsid w:val="00E64DF8"/>
    <w:rsid w:val="00E6560C"/>
    <w:rsid w:val="00E65C28"/>
    <w:rsid w:val="00E67911"/>
    <w:rsid w:val="00E67C88"/>
    <w:rsid w:val="00E71F6F"/>
    <w:rsid w:val="00E73B1E"/>
    <w:rsid w:val="00E741B5"/>
    <w:rsid w:val="00E74766"/>
    <w:rsid w:val="00E75151"/>
    <w:rsid w:val="00E7599A"/>
    <w:rsid w:val="00E7606A"/>
    <w:rsid w:val="00E770D8"/>
    <w:rsid w:val="00E808B7"/>
    <w:rsid w:val="00E81A48"/>
    <w:rsid w:val="00E8217E"/>
    <w:rsid w:val="00E82B3A"/>
    <w:rsid w:val="00E856B6"/>
    <w:rsid w:val="00E860C8"/>
    <w:rsid w:val="00E87803"/>
    <w:rsid w:val="00E87A62"/>
    <w:rsid w:val="00E90357"/>
    <w:rsid w:val="00E906F9"/>
    <w:rsid w:val="00E92CFF"/>
    <w:rsid w:val="00E92FC5"/>
    <w:rsid w:val="00E9550D"/>
    <w:rsid w:val="00E96508"/>
    <w:rsid w:val="00E96B40"/>
    <w:rsid w:val="00E96CE9"/>
    <w:rsid w:val="00E97A98"/>
    <w:rsid w:val="00E97C59"/>
    <w:rsid w:val="00EA12C7"/>
    <w:rsid w:val="00EA1936"/>
    <w:rsid w:val="00EA2F51"/>
    <w:rsid w:val="00EA363B"/>
    <w:rsid w:val="00EA431C"/>
    <w:rsid w:val="00EA450F"/>
    <w:rsid w:val="00EA51B3"/>
    <w:rsid w:val="00EA556C"/>
    <w:rsid w:val="00EA63EA"/>
    <w:rsid w:val="00EA7DBB"/>
    <w:rsid w:val="00EB0B33"/>
    <w:rsid w:val="00EB1CFC"/>
    <w:rsid w:val="00EB4600"/>
    <w:rsid w:val="00EB4967"/>
    <w:rsid w:val="00EB4AF7"/>
    <w:rsid w:val="00EB5918"/>
    <w:rsid w:val="00EB66AD"/>
    <w:rsid w:val="00EB7041"/>
    <w:rsid w:val="00EC0634"/>
    <w:rsid w:val="00EC1E1D"/>
    <w:rsid w:val="00EC4190"/>
    <w:rsid w:val="00EC6357"/>
    <w:rsid w:val="00EC6914"/>
    <w:rsid w:val="00EC6B4B"/>
    <w:rsid w:val="00EC6D3C"/>
    <w:rsid w:val="00EC7408"/>
    <w:rsid w:val="00EC7884"/>
    <w:rsid w:val="00ED09B7"/>
    <w:rsid w:val="00ED214A"/>
    <w:rsid w:val="00ED249D"/>
    <w:rsid w:val="00ED322F"/>
    <w:rsid w:val="00ED3522"/>
    <w:rsid w:val="00ED399F"/>
    <w:rsid w:val="00ED3C8B"/>
    <w:rsid w:val="00ED3E86"/>
    <w:rsid w:val="00ED403C"/>
    <w:rsid w:val="00ED7387"/>
    <w:rsid w:val="00ED7491"/>
    <w:rsid w:val="00EE0397"/>
    <w:rsid w:val="00EE0979"/>
    <w:rsid w:val="00EE1AF1"/>
    <w:rsid w:val="00EE1FF2"/>
    <w:rsid w:val="00EE222F"/>
    <w:rsid w:val="00EE2511"/>
    <w:rsid w:val="00EE42D2"/>
    <w:rsid w:val="00EE5CEE"/>
    <w:rsid w:val="00EE788F"/>
    <w:rsid w:val="00EF0754"/>
    <w:rsid w:val="00EF1ED8"/>
    <w:rsid w:val="00EF2282"/>
    <w:rsid w:val="00EF228C"/>
    <w:rsid w:val="00EF26FD"/>
    <w:rsid w:val="00EF3A50"/>
    <w:rsid w:val="00EF580A"/>
    <w:rsid w:val="00EF5D9D"/>
    <w:rsid w:val="00EF6368"/>
    <w:rsid w:val="00EF64B0"/>
    <w:rsid w:val="00EF7140"/>
    <w:rsid w:val="00EF73CB"/>
    <w:rsid w:val="00F000B5"/>
    <w:rsid w:val="00F002DE"/>
    <w:rsid w:val="00F0032C"/>
    <w:rsid w:val="00F03317"/>
    <w:rsid w:val="00F04572"/>
    <w:rsid w:val="00F05AF3"/>
    <w:rsid w:val="00F05D17"/>
    <w:rsid w:val="00F062DD"/>
    <w:rsid w:val="00F06315"/>
    <w:rsid w:val="00F06981"/>
    <w:rsid w:val="00F07AF4"/>
    <w:rsid w:val="00F1058E"/>
    <w:rsid w:val="00F1123E"/>
    <w:rsid w:val="00F116F6"/>
    <w:rsid w:val="00F1170D"/>
    <w:rsid w:val="00F1283C"/>
    <w:rsid w:val="00F13B79"/>
    <w:rsid w:val="00F13C87"/>
    <w:rsid w:val="00F13F87"/>
    <w:rsid w:val="00F13FE8"/>
    <w:rsid w:val="00F14F55"/>
    <w:rsid w:val="00F154F4"/>
    <w:rsid w:val="00F15C10"/>
    <w:rsid w:val="00F15F94"/>
    <w:rsid w:val="00F16037"/>
    <w:rsid w:val="00F1615E"/>
    <w:rsid w:val="00F20103"/>
    <w:rsid w:val="00F203B3"/>
    <w:rsid w:val="00F2069A"/>
    <w:rsid w:val="00F21577"/>
    <w:rsid w:val="00F21A10"/>
    <w:rsid w:val="00F23BF3"/>
    <w:rsid w:val="00F24E81"/>
    <w:rsid w:val="00F252D6"/>
    <w:rsid w:val="00F25621"/>
    <w:rsid w:val="00F25725"/>
    <w:rsid w:val="00F25ACF"/>
    <w:rsid w:val="00F27645"/>
    <w:rsid w:val="00F30678"/>
    <w:rsid w:val="00F319DC"/>
    <w:rsid w:val="00F31AA7"/>
    <w:rsid w:val="00F323DF"/>
    <w:rsid w:val="00F3287D"/>
    <w:rsid w:val="00F34BDD"/>
    <w:rsid w:val="00F34F01"/>
    <w:rsid w:val="00F35327"/>
    <w:rsid w:val="00F36344"/>
    <w:rsid w:val="00F37105"/>
    <w:rsid w:val="00F40D50"/>
    <w:rsid w:val="00F410BA"/>
    <w:rsid w:val="00F418A0"/>
    <w:rsid w:val="00F41E14"/>
    <w:rsid w:val="00F442B4"/>
    <w:rsid w:val="00F4510B"/>
    <w:rsid w:val="00F452DA"/>
    <w:rsid w:val="00F45B6C"/>
    <w:rsid w:val="00F46156"/>
    <w:rsid w:val="00F46EAC"/>
    <w:rsid w:val="00F4707C"/>
    <w:rsid w:val="00F47AAC"/>
    <w:rsid w:val="00F500A8"/>
    <w:rsid w:val="00F54B9A"/>
    <w:rsid w:val="00F55D3A"/>
    <w:rsid w:val="00F565EF"/>
    <w:rsid w:val="00F56CE1"/>
    <w:rsid w:val="00F57BD6"/>
    <w:rsid w:val="00F60ADD"/>
    <w:rsid w:val="00F60D76"/>
    <w:rsid w:val="00F611ED"/>
    <w:rsid w:val="00F61481"/>
    <w:rsid w:val="00F61AE7"/>
    <w:rsid w:val="00F62E42"/>
    <w:rsid w:val="00F6392D"/>
    <w:rsid w:val="00F63E7C"/>
    <w:rsid w:val="00F6413B"/>
    <w:rsid w:val="00F6552B"/>
    <w:rsid w:val="00F65928"/>
    <w:rsid w:val="00F65BE0"/>
    <w:rsid w:val="00F66120"/>
    <w:rsid w:val="00F66371"/>
    <w:rsid w:val="00F67532"/>
    <w:rsid w:val="00F67915"/>
    <w:rsid w:val="00F71010"/>
    <w:rsid w:val="00F71023"/>
    <w:rsid w:val="00F71106"/>
    <w:rsid w:val="00F71D58"/>
    <w:rsid w:val="00F72693"/>
    <w:rsid w:val="00F7273B"/>
    <w:rsid w:val="00F73513"/>
    <w:rsid w:val="00F73664"/>
    <w:rsid w:val="00F73E42"/>
    <w:rsid w:val="00F74972"/>
    <w:rsid w:val="00F74E3F"/>
    <w:rsid w:val="00F74EF2"/>
    <w:rsid w:val="00F755E6"/>
    <w:rsid w:val="00F8091E"/>
    <w:rsid w:val="00F8271E"/>
    <w:rsid w:val="00F8272E"/>
    <w:rsid w:val="00F83FFF"/>
    <w:rsid w:val="00F853E2"/>
    <w:rsid w:val="00F854F6"/>
    <w:rsid w:val="00F87BB9"/>
    <w:rsid w:val="00F87FED"/>
    <w:rsid w:val="00F90746"/>
    <w:rsid w:val="00F90B3F"/>
    <w:rsid w:val="00F9191D"/>
    <w:rsid w:val="00F926DA"/>
    <w:rsid w:val="00F93706"/>
    <w:rsid w:val="00F94282"/>
    <w:rsid w:val="00F949FE"/>
    <w:rsid w:val="00F94DFF"/>
    <w:rsid w:val="00F95F79"/>
    <w:rsid w:val="00F96BB2"/>
    <w:rsid w:val="00F9730C"/>
    <w:rsid w:val="00F97392"/>
    <w:rsid w:val="00F9741A"/>
    <w:rsid w:val="00F97D7B"/>
    <w:rsid w:val="00F97D97"/>
    <w:rsid w:val="00FA0255"/>
    <w:rsid w:val="00FA0491"/>
    <w:rsid w:val="00FA0813"/>
    <w:rsid w:val="00FA3B97"/>
    <w:rsid w:val="00FA4253"/>
    <w:rsid w:val="00FA5407"/>
    <w:rsid w:val="00FA6BC7"/>
    <w:rsid w:val="00FA7808"/>
    <w:rsid w:val="00FB0168"/>
    <w:rsid w:val="00FB0775"/>
    <w:rsid w:val="00FB12B5"/>
    <w:rsid w:val="00FB2B53"/>
    <w:rsid w:val="00FB34FD"/>
    <w:rsid w:val="00FB5DEB"/>
    <w:rsid w:val="00FB6D13"/>
    <w:rsid w:val="00FB7BB9"/>
    <w:rsid w:val="00FC03B2"/>
    <w:rsid w:val="00FC050E"/>
    <w:rsid w:val="00FC065C"/>
    <w:rsid w:val="00FC135C"/>
    <w:rsid w:val="00FC1A4C"/>
    <w:rsid w:val="00FC20D0"/>
    <w:rsid w:val="00FC2100"/>
    <w:rsid w:val="00FC41AC"/>
    <w:rsid w:val="00FC54E0"/>
    <w:rsid w:val="00FC7D54"/>
    <w:rsid w:val="00FD02AA"/>
    <w:rsid w:val="00FD0475"/>
    <w:rsid w:val="00FD08FD"/>
    <w:rsid w:val="00FD12DE"/>
    <w:rsid w:val="00FD156A"/>
    <w:rsid w:val="00FD2600"/>
    <w:rsid w:val="00FD283C"/>
    <w:rsid w:val="00FD3B10"/>
    <w:rsid w:val="00FD411E"/>
    <w:rsid w:val="00FD4995"/>
    <w:rsid w:val="00FD4BAA"/>
    <w:rsid w:val="00FD5CCB"/>
    <w:rsid w:val="00FE0686"/>
    <w:rsid w:val="00FE1777"/>
    <w:rsid w:val="00FE1815"/>
    <w:rsid w:val="00FE35B8"/>
    <w:rsid w:val="00FE653B"/>
    <w:rsid w:val="00FE7F49"/>
    <w:rsid w:val="00FF011B"/>
    <w:rsid w:val="00FF0557"/>
    <w:rsid w:val="00FF0D61"/>
    <w:rsid w:val="00FF1749"/>
    <w:rsid w:val="00FF24F3"/>
    <w:rsid w:val="00FF4B1F"/>
    <w:rsid w:val="00FF6298"/>
    <w:rsid w:val="00FF699A"/>
    <w:rsid w:val="00FF7951"/>
    <w:rsid w:val="00FF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CD945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9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3B1063"/>
    <w:pPr>
      <w:spacing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AF244B"/>
    <w:pPr>
      <w:keepNext/>
      <w:widowControl w:val="0"/>
      <w:kinsoku w:val="0"/>
      <w:spacing w:before="216" w:line="480" w:lineRule="auto"/>
      <w:outlineLvl w:val="0"/>
    </w:pPr>
    <w:rPr>
      <w:rFonts w:ascii="Arial" w:eastAsia="Times New Roman" w:hAnsi="Arial"/>
      <w:b/>
      <w:bCs/>
      <w:spacing w:val="12"/>
      <w:sz w:val="11"/>
      <w:szCs w:val="11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67FD7"/>
    <w:pPr>
      <w:keepNext/>
      <w:keepLines/>
      <w:spacing w:before="200"/>
      <w:outlineLvl w:val="1"/>
    </w:pPr>
    <w:rPr>
      <w:rFonts w:eastAsia="Times New Roman"/>
      <w:b/>
      <w:bCs/>
      <w:i/>
      <w:color w:val="1F497D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7E4817"/>
    <w:pPr>
      <w:keepNext/>
      <w:keepLines/>
      <w:spacing w:before="200"/>
      <w:outlineLvl w:val="2"/>
    </w:pPr>
    <w:rPr>
      <w:rFonts w:eastAsia="Times New Roman" w:cs="Calibri"/>
      <w:b/>
      <w:i/>
      <w:iCs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3C1C2A"/>
    <w:pPr>
      <w:keepNext/>
      <w:spacing w:before="240" w:after="60"/>
      <w:outlineLvl w:val="3"/>
    </w:pPr>
    <w:rPr>
      <w:rFonts w:eastAsia="MS Mincho" w:cs="Calibri"/>
      <w:b/>
      <w:bCs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11662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2">
    <w:name w:val="Style 2"/>
    <w:basedOn w:val="Normale"/>
    <w:rsid w:val="00116625"/>
    <w:pPr>
      <w:widowControl w:val="0"/>
      <w:autoSpaceDE w:val="0"/>
      <w:autoSpaceDN w:val="0"/>
      <w:spacing w:line="240" w:lineRule="auto"/>
      <w:jc w:val="center"/>
    </w:pPr>
    <w:rPr>
      <w:rFonts w:ascii="Times New Roman" w:eastAsia="Times New Roman" w:hAnsi="Times New Roman"/>
      <w:b/>
      <w:bCs/>
      <w:sz w:val="34"/>
      <w:szCs w:val="34"/>
      <w:lang w:eastAsia="it-IT"/>
    </w:rPr>
  </w:style>
  <w:style w:type="character" w:customStyle="1" w:styleId="CharacterStyle1">
    <w:name w:val="Character Style 1"/>
    <w:rsid w:val="00116625"/>
    <w:rPr>
      <w:b/>
      <w:bCs/>
      <w:sz w:val="34"/>
      <w:szCs w:val="3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6625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11662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116625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116625"/>
  </w:style>
  <w:style w:type="paragraph" w:styleId="Pidipagina">
    <w:name w:val="footer"/>
    <w:basedOn w:val="Normale"/>
    <w:link w:val="PidipaginaCarattere"/>
    <w:unhideWhenUsed/>
    <w:rsid w:val="00116625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6625"/>
  </w:style>
  <w:style w:type="paragraph" w:customStyle="1" w:styleId="Style6">
    <w:name w:val="Style 6"/>
    <w:basedOn w:val="Normale"/>
    <w:rsid w:val="00116625"/>
    <w:pPr>
      <w:widowControl w:val="0"/>
      <w:autoSpaceDE w:val="0"/>
      <w:autoSpaceDN w:val="0"/>
      <w:spacing w:before="36" w:line="360" w:lineRule="auto"/>
      <w:ind w:right="648"/>
    </w:pPr>
    <w:rPr>
      <w:rFonts w:ascii="Tahoma" w:eastAsia="Times New Roman" w:hAnsi="Tahoma" w:cs="Tahoma"/>
      <w:sz w:val="13"/>
      <w:szCs w:val="13"/>
      <w:lang w:eastAsia="it-IT"/>
    </w:rPr>
  </w:style>
  <w:style w:type="character" w:customStyle="1" w:styleId="CharacterStyle3">
    <w:name w:val="Character Style 3"/>
    <w:rsid w:val="00116625"/>
    <w:rPr>
      <w:rFonts w:ascii="Tahoma" w:hAnsi="Tahoma" w:cs="Tahoma"/>
      <w:sz w:val="13"/>
      <w:szCs w:val="13"/>
    </w:rPr>
  </w:style>
  <w:style w:type="paragraph" w:styleId="Titolo">
    <w:name w:val="Title"/>
    <w:basedOn w:val="Normale"/>
    <w:link w:val="TitoloCarattere"/>
    <w:uiPriority w:val="99"/>
    <w:qFormat/>
    <w:rsid w:val="009936F8"/>
    <w:pPr>
      <w:spacing w:after="200"/>
    </w:pPr>
    <w:rPr>
      <w:rFonts w:ascii="Century Schoolbook" w:eastAsia="Times New Roman" w:hAnsi="Century Schoolbook"/>
      <w:smallCaps/>
      <w:color w:val="FE8637"/>
      <w:spacing w:val="10"/>
      <w:sz w:val="48"/>
      <w:szCs w:val="48"/>
    </w:rPr>
  </w:style>
  <w:style w:type="character" w:customStyle="1" w:styleId="TitoloCarattere">
    <w:name w:val="Titolo Carattere"/>
    <w:link w:val="Titolo"/>
    <w:uiPriority w:val="99"/>
    <w:rsid w:val="009936F8"/>
    <w:rPr>
      <w:rFonts w:ascii="Century Schoolbook" w:eastAsia="Times New Roman" w:hAnsi="Century Schoolbook" w:cs="Century Schoolbook"/>
      <w:smallCaps/>
      <w:color w:val="FE8637"/>
      <w:spacing w:val="10"/>
      <w:sz w:val="48"/>
      <w:szCs w:val="48"/>
    </w:rPr>
  </w:style>
  <w:style w:type="paragraph" w:customStyle="1" w:styleId="Elencomedio2-Colore41">
    <w:name w:val="Elenco medio 2 - Colore 41"/>
    <w:basedOn w:val="Normale"/>
    <w:uiPriority w:val="34"/>
    <w:qFormat/>
    <w:rsid w:val="00905BAB"/>
    <w:pPr>
      <w:ind w:left="720"/>
      <w:contextualSpacing/>
    </w:pPr>
  </w:style>
  <w:style w:type="character" w:customStyle="1" w:styleId="Titolo1Carattere">
    <w:name w:val="Titolo 1 Carattere"/>
    <w:link w:val="Titolo1"/>
    <w:rsid w:val="00AF244B"/>
    <w:rPr>
      <w:rFonts w:ascii="Arial" w:eastAsia="Times New Roman" w:hAnsi="Arial" w:cs="Arial"/>
      <w:b/>
      <w:bCs/>
      <w:spacing w:val="12"/>
      <w:sz w:val="11"/>
      <w:szCs w:val="11"/>
      <w:lang w:eastAsia="it-IT"/>
    </w:rPr>
  </w:style>
  <w:style w:type="paragraph" w:customStyle="1" w:styleId="Style7">
    <w:name w:val="Style 7"/>
    <w:basedOn w:val="Normale"/>
    <w:rsid w:val="00AF244B"/>
    <w:pPr>
      <w:widowControl w:val="0"/>
      <w:autoSpaceDE w:val="0"/>
      <w:autoSpaceDN w:val="0"/>
      <w:adjustRightInd w:val="0"/>
      <w:spacing w:line="240" w:lineRule="auto"/>
    </w:pPr>
    <w:rPr>
      <w:rFonts w:ascii="Tahoma" w:eastAsia="Times New Roman" w:hAnsi="Tahoma" w:cs="Tahoma"/>
      <w:color w:val="000000"/>
      <w:sz w:val="10"/>
      <w:szCs w:val="10"/>
      <w:u w:val="single"/>
      <w:lang w:eastAsia="it-IT"/>
    </w:rPr>
  </w:style>
  <w:style w:type="character" w:customStyle="1" w:styleId="CharacterStyle7">
    <w:name w:val="Character Style 7"/>
    <w:rsid w:val="00AF244B"/>
    <w:rPr>
      <w:rFonts w:ascii="Tahoma" w:hAnsi="Tahoma" w:cs="Tahoma"/>
      <w:color w:val="000000"/>
      <w:sz w:val="10"/>
      <w:szCs w:val="10"/>
      <w:u w:val="single"/>
    </w:rPr>
  </w:style>
  <w:style w:type="paragraph" w:customStyle="1" w:styleId="Style9">
    <w:name w:val="Style 9"/>
    <w:basedOn w:val="Normale"/>
    <w:rsid w:val="00AF244B"/>
    <w:pPr>
      <w:widowControl w:val="0"/>
      <w:autoSpaceDE w:val="0"/>
      <w:autoSpaceDN w:val="0"/>
      <w:spacing w:before="36" w:line="208" w:lineRule="auto"/>
      <w:ind w:left="360"/>
    </w:pPr>
    <w:rPr>
      <w:rFonts w:ascii="Tahoma" w:eastAsia="Times New Roman" w:hAnsi="Tahoma" w:cs="Tahoma"/>
      <w:sz w:val="10"/>
      <w:szCs w:val="10"/>
      <w:lang w:eastAsia="it-IT"/>
    </w:rPr>
  </w:style>
  <w:style w:type="character" w:customStyle="1" w:styleId="CharacterStyle4">
    <w:name w:val="Character Style 4"/>
    <w:rsid w:val="00AF244B"/>
    <w:rPr>
      <w:rFonts w:ascii="Tahoma" w:hAnsi="Tahoma" w:cs="Tahoma"/>
      <w:sz w:val="10"/>
      <w:szCs w:val="10"/>
    </w:rPr>
  </w:style>
  <w:style w:type="character" w:customStyle="1" w:styleId="Titolo2Carattere">
    <w:name w:val="Titolo 2 Carattere"/>
    <w:link w:val="Titolo2"/>
    <w:rsid w:val="00867FD7"/>
    <w:rPr>
      <w:rFonts w:eastAsia="Times New Roman"/>
      <w:b/>
      <w:bCs/>
      <w:i/>
      <w:color w:val="1F497D"/>
      <w:sz w:val="28"/>
      <w:szCs w:val="28"/>
      <w:lang w:eastAsia="en-US"/>
    </w:rPr>
  </w:style>
  <w:style w:type="paragraph" w:customStyle="1" w:styleId="Style4">
    <w:name w:val="Style 4"/>
    <w:basedOn w:val="Normale"/>
    <w:rsid w:val="006C336C"/>
    <w:pPr>
      <w:widowControl w:val="0"/>
      <w:autoSpaceDE w:val="0"/>
      <w:autoSpaceDN w:val="0"/>
      <w:spacing w:before="36" w:line="240" w:lineRule="auto"/>
      <w:ind w:left="396" w:right="36" w:firstLine="36"/>
    </w:pPr>
    <w:rPr>
      <w:rFonts w:ascii="Arial" w:eastAsia="Times New Roman" w:hAnsi="Arial" w:cs="Arial"/>
      <w:color w:val="5B4C53"/>
      <w:sz w:val="10"/>
      <w:szCs w:val="10"/>
      <w:u w:val="single"/>
      <w:lang w:eastAsia="it-IT"/>
    </w:rPr>
  </w:style>
  <w:style w:type="character" w:customStyle="1" w:styleId="CharacterStyle9">
    <w:name w:val="Character Style 9"/>
    <w:rsid w:val="006C336C"/>
    <w:rPr>
      <w:rFonts w:ascii="Arial" w:hAnsi="Arial" w:cs="Arial"/>
      <w:color w:val="5B4C53"/>
      <w:sz w:val="10"/>
      <w:szCs w:val="10"/>
      <w:u w:val="single"/>
    </w:rPr>
  </w:style>
  <w:style w:type="paragraph" w:customStyle="1" w:styleId="Style5">
    <w:name w:val="Style 5"/>
    <w:basedOn w:val="Normale"/>
    <w:rsid w:val="003977E5"/>
    <w:pPr>
      <w:widowControl w:val="0"/>
      <w:autoSpaceDE w:val="0"/>
      <w:autoSpaceDN w:val="0"/>
      <w:spacing w:before="36" w:line="240" w:lineRule="auto"/>
      <w:ind w:left="648" w:hanging="288"/>
    </w:pPr>
    <w:rPr>
      <w:rFonts w:ascii="Tahoma" w:eastAsia="Times New Roman" w:hAnsi="Tahoma" w:cs="Tahoma"/>
      <w:color w:val="5D575C"/>
      <w:sz w:val="10"/>
      <w:szCs w:val="10"/>
      <w:lang w:eastAsia="it-IT"/>
    </w:rPr>
  </w:style>
  <w:style w:type="character" w:customStyle="1" w:styleId="CharacterStyle8">
    <w:name w:val="Character Style 8"/>
    <w:rsid w:val="003977E5"/>
    <w:rPr>
      <w:rFonts w:ascii="Tahoma" w:hAnsi="Tahoma" w:cs="Tahoma"/>
      <w:color w:val="5D575C"/>
      <w:sz w:val="10"/>
      <w:szCs w:val="10"/>
    </w:rPr>
  </w:style>
  <w:style w:type="paragraph" w:customStyle="1" w:styleId="Style10">
    <w:name w:val="Style 10"/>
    <w:basedOn w:val="Normale"/>
    <w:rsid w:val="003977E5"/>
    <w:pPr>
      <w:widowControl w:val="0"/>
      <w:autoSpaceDE w:val="0"/>
      <w:autoSpaceDN w:val="0"/>
      <w:spacing w:before="108" w:line="240" w:lineRule="auto"/>
      <w:ind w:left="72" w:right="216"/>
    </w:pPr>
    <w:rPr>
      <w:rFonts w:ascii="Tahoma" w:eastAsia="Times New Roman" w:hAnsi="Tahoma" w:cs="Tahoma"/>
      <w:color w:val="5C5858"/>
      <w:sz w:val="10"/>
      <w:szCs w:val="10"/>
      <w:lang w:eastAsia="it-IT"/>
    </w:rPr>
  </w:style>
  <w:style w:type="character" w:customStyle="1" w:styleId="CharacterStyle5">
    <w:name w:val="Character Style 5"/>
    <w:rsid w:val="003977E5"/>
    <w:rPr>
      <w:rFonts w:ascii="Tahoma" w:hAnsi="Tahoma" w:cs="Tahoma"/>
      <w:color w:val="5C5858"/>
      <w:sz w:val="10"/>
      <w:szCs w:val="10"/>
    </w:rPr>
  </w:style>
  <w:style w:type="paragraph" w:customStyle="1" w:styleId="Style11">
    <w:name w:val="Style 11"/>
    <w:basedOn w:val="Normale"/>
    <w:rsid w:val="003977E5"/>
    <w:pPr>
      <w:widowControl w:val="0"/>
      <w:autoSpaceDE w:val="0"/>
      <w:autoSpaceDN w:val="0"/>
      <w:spacing w:before="144" w:line="240" w:lineRule="auto"/>
      <w:ind w:left="144" w:right="216"/>
    </w:pPr>
    <w:rPr>
      <w:rFonts w:ascii="Tahoma" w:eastAsia="Times New Roman" w:hAnsi="Tahoma" w:cs="Tahoma"/>
      <w:color w:val="5D555A"/>
      <w:sz w:val="10"/>
      <w:szCs w:val="10"/>
      <w:lang w:eastAsia="it-IT"/>
    </w:rPr>
  </w:style>
  <w:style w:type="character" w:customStyle="1" w:styleId="CharacterStyle6">
    <w:name w:val="Character Style 6"/>
    <w:rsid w:val="003977E5"/>
    <w:rPr>
      <w:rFonts w:ascii="Tahoma" w:hAnsi="Tahoma" w:cs="Tahoma"/>
      <w:color w:val="5D555A"/>
      <w:sz w:val="10"/>
      <w:szCs w:val="10"/>
    </w:rPr>
  </w:style>
  <w:style w:type="paragraph" w:customStyle="1" w:styleId="Style12">
    <w:name w:val="Style 12"/>
    <w:basedOn w:val="Normale"/>
    <w:rsid w:val="003977E5"/>
    <w:pPr>
      <w:widowControl w:val="0"/>
      <w:autoSpaceDE w:val="0"/>
      <w:autoSpaceDN w:val="0"/>
      <w:spacing w:before="144" w:line="240" w:lineRule="auto"/>
      <w:ind w:left="144"/>
    </w:pPr>
    <w:rPr>
      <w:rFonts w:ascii="Tahoma" w:eastAsia="Times New Roman" w:hAnsi="Tahoma" w:cs="Tahoma"/>
      <w:color w:val="62565A"/>
      <w:sz w:val="10"/>
      <w:szCs w:val="10"/>
      <w:lang w:eastAsia="it-IT"/>
    </w:rPr>
  </w:style>
  <w:style w:type="character" w:customStyle="1" w:styleId="CharacterStyle10">
    <w:name w:val="Character Style 10"/>
    <w:rsid w:val="003977E5"/>
    <w:rPr>
      <w:rFonts w:ascii="Tahoma" w:hAnsi="Tahoma" w:cs="Tahoma"/>
      <w:color w:val="62565A"/>
      <w:sz w:val="10"/>
      <w:szCs w:val="10"/>
    </w:rPr>
  </w:style>
  <w:style w:type="paragraph" w:customStyle="1" w:styleId="Style13">
    <w:name w:val="Style 13"/>
    <w:basedOn w:val="Normale"/>
    <w:rsid w:val="003977E5"/>
    <w:pPr>
      <w:widowControl w:val="0"/>
      <w:autoSpaceDE w:val="0"/>
      <w:autoSpaceDN w:val="0"/>
      <w:spacing w:before="144" w:line="271" w:lineRule="auto"/>
      <w:ind w:left="72"/>
    </w:pPr>
    <w:rPr>
      <w:rFonts w:ascii="Tahoma" w:eastAsia="Times New Roman" w:hAnsi="Tahoma" w:cs="Tahoma"/>
      <w:color w:val="655F60"/>
      <w:sz w:val="10"/>
      <w:szCs w:val="10"/>
      <w:lang w:eastAsia="it-IT"/>
    </w:rPr>
  </w:style>
  <w:style w:type="character" w:customStyle="1" w:styleId="CharacterStyle11">
    <w:name w:val="Character Style 11"/>
    <w:rsid w:val="003977E5"/>
    <w:rPr>
      <w:rFonts w:ascii="Tahoma" w:hAnsi="Tahoma" w:cs="Tahoma"/>
      <w:color w:val="655F60"/>
      <w:sz w:val="10"/>
      <w:szCs w:val="10"/>
    </w:rPr>
  </w:style>
  <w:style w:type="paragraph" w:customStyle="1" w:styleId="Style14">
    <w:name w:val="Style 14"/>
    <w:basedOn w:val="Normale"/>
    <w:rsid w:val="00544DD7"/>
    <w:pPr>
      <w:widowControl w:val="0"/>
      <w:autoSpaceDE w:val="0"/>
      <w:autoSpaceDN w:val="0"/>
      <w:spacing w:before="108" w:line="240" w:lineRule="auto"/>
      <w:ind w:left="144"/>
    </w:pPr>
    <w:rPr>
      <w:rFonts w:ascii="Tahoma" w:eastAsia="Times New Roman" w:hAnsi="Tahoma" w:cs="Tahoma"/>
      <w:color w:val="645E5B"/>
      <w:sz w:val="10"/>
      <w:szCs w:val="10"/>
      <w:lang w:eastAsia="it-IT"/>
    </w:rPr>
  </w:style>
  <w:style w:type="character" w:customStyle="1" w:styleId="CharacterStyle12">
    <w:name w:val="Character Style 12"/>
    <w:rsid w:val="00544DD7"/>
    <w:rPr>
      <w:rFonts w:ascii="Tahoma" w:hAnsi="Tahoma" w:cs="Tahoma"/>
      <w:color w:val="645E5B"/>
      <w:sz w:val="10"/>
      <w:szCs w:val="10"/>
    </w:rPr>
  </w:style>
  <w:style w:type="character" w:customStyle="1" w:styleId="Titolo3Carattere">
    <w:name w:val="Titolo 3 Carattere"/>
    <w:link w:val="Titolo3"/>
    <w:uiPriority w:val="9"/>
    <w:rsid w:val="007E4817"/>
    <w:rPr>
      <w:rFonts w:eastAsia="Times New Roman" w:cs="Calibri"/>
      <w:b/>
      <w:i/>
      <w:iCs/>
      <w:sz w:val="24"/>
      <w:szCs w:val="24"/>
      <w:lang w:eastAsia="en-US"/>
    </w:rPr>
  </w:style>
  <w:style w:type="paragraph" w:customStyle="1" w:styleId="Style15">
    <w:name w:val="Style 15"/>
    <w:basedOn w:val="Normale"/>
    <w:rsid w:val="00D33C38"/>
    <w:pPr>
      <w:widowControl w:val="0"/>
      <w:autoSpaceDE w:val="0"/>
      <w:autoSpaceDN w:val="0"/>
      <w:spacing w:line="240" w:lineRule="auto"/>
      <w:ind w:left="288"/>
    </w:pPr>
    <w:rPr>
      <w:rFonts w:ascii="Tahoma" w:eastAsia="Times New Roman" w:hAnsi="Tahoma" w:cs="Tahoma"/>
      <w:color w:val="6D696B"/>
      <w:sz w:val="13"/>
      <w:szCs w:val="13"/>
      <w:lang w:eastAsia="it-IT"/>
    </w:rPr>
  </w:style>
  <w:style w:type="character" w:customStyle="1" w:styleId="CharacterStyle13">
    <w:name w:val="Character Style 13"/>
    <w:rsid w:val="00D33C38"/>
    <w:rPr>
      <w:rFonts w:ascii="Tahoma" w:hAnsi="Tahoma" w:cs="Tahoma"/>
      <w:color w:val="6D696B"/>
      <w:sz w:val="13"/>
      <w:szCs w:val="13"/>
    </w:rPr>
  </w:style>
  <w:style w:type="paragraph" w:styleId="Sommario1">
    <w:name w:val="toc 1"/>
    <w:basedOn w:val="Normale"/>
    <w:next w:val="Normale"/>
    <w:autoRedefine/>
    <w:uiPriority w:val="39"/>
    <w:unhideWhenUsed/>
    <w:rsid w:val="00414814"/>
    <w:pPr>
      <w:spacing w:before="120"/>
    </w:pPr>
    <w:rPr>
      <w:rFonts w:asciiTheme="minorHAnsi" w:hAnsiTheme="minorHAnsi"/>
      <w:b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414814"/>
    <w:pPr>
      <w:ind w:left="220"/>
    </w:pPr>
    <w:rPr>
      <w:rFonts w:asciiTheme="minorHAnsi" w:hAnsiTheme="minorHAnsi"/>
      <w:b/>
    </w:rPr>
  </w:style>
  <w:style w:type="paragraph" w:styleId="Sommario3">
    <w:name w:val="toc 3"/>
    <w:basedOn w:val="Normale"/>
    <w:next w:val="Normale"/>
    <w:autoRedefine/>
    <w:uiPriority w:val="39"/>
    <w:unhideWhenUsed/>
    <w:rsid w:val="00414814"/>
    <w:pPr>
      <w:ind w:left="440"/>
    </w:pPr>
    <w:rPr>
      <w:rFonts w:asciiTheme="minorHAnsi" w:hAnsiTheme="minorHAnsi"/>
    </w:rPr>
  </w:style>
  <w:style w:type="paragraph" w:styleId="Sommario4">
    <w:name w:val="toc 4"/>
    <w:basedOn w:val="Normale"/>
    <w:next w:val="Normale"/>
    <w:autoRedefine/>
    <w:uiPriority w:val="39"/>
    <w:unhideWhenUsed/>
    <w:rsid w:val="00414814"/>
    <w:pPr>
      <w:ind w:left="660"/>
    </w:pPr>
    <w:rPr>
      <w:rFonts w:asciiTheme="minorHAnsi" w:hAnsiTheme="minorHAnsi"/>
      <w:sz w:val="20"/>
      <w:szCs w:val="20"/>
    </w:rPr>
  </w:style>
  <w:style w:type="paragraph" w:styleId="Sommario5">
    <w:name w:val="toc 5"/>
    <w:basedOn w:val="Normale"/>
    <w:next w:val="Normale"/>
    <w:autoRedefine/>
    <w:uiPriority w:val="39"/>
    <w:unhideWhenUsed/>
    <w:rsid w:val="00414814"/>
    <w:pPr>
      <w:ind w:left="880"/>
    </w:pPr>
    <w:rPr>
      <w:rFonts w:asciiTheme="minorHAnsi" w:hAnsiTheme="minorHAnsi"/>
      <w:sz w:val="20"/>
      <w:szCs w:val="20"/>
    </w:rPr>
  </w:style>
  <w:style w:type="paragraph" w:styleId="Sommario6">
    <w:name w:val="toc 6"/>
    <w:basedOn w:val="Normale"/>
    <w:next w:val="Normale"/>
    <w:autoRedefine/>
    <w:uiPriority w:val="39"/>
    <w:unhideWhenUsed/>
    <w:rsid w:val="00414814"/>
    <w:pPr>
      <w:ind w:left="1100"/>
    </w:pPr>
    <w:rPr>
      <w:rFonts w:asciiTheme="minorHAnsi" w:hAnsiTheme="minorHAnsi"/>
      <w:sz w:val="20"/>
      <w:szCs w:val="20"/>
    </w:rPr>
  </w:style>
  <w:style w:type="paragraph" w:styleId="Sommario7">
    <w:name w:val="toc 7"/>
    <w:basedOn w:val="Normale"/>
    <w:next w:val="Normale"/>
    <w:autoRedefine/>
    <w:uiPriority w:val="39"/>
    <w:unhideWhenUsed/>
    <w:rsid w:val="00414814"/>
    <w:pPr>
      <w:ind w:left="1320"/>
    </w:pPr>
    <w:rPr>
      <w:rFonts w:asciiTheme="minorHAnsi" w:hAnsiTheme="minorHAnsi"/>
      <w:sz w:val="20"/>
      <w:szCs w:val="20"/>
    </w:rPr>
  </w:style>
  <w:style w:type="paragraph" w:styleId="Sommario8">
    <w:name w:val="toc 8"/>
    <w:basedOn w:val="Normale"/>
    <w:next w:val="Normale"/>
    <w:autoRedefine/>
    <w:uiPriority w:val="39"/>
    <w:unhideWhenUsed/>
    <w:rsid w:val="00414814"/>
    <w:pPr>
      <w:ind w:left="1540"/>
    </w:pPr>
    <w:rPr>
      <w:rFonts w:asciiTheme="minorHAnsi" w:hAnsiTheme="minorHAnsi"/>
      <w:sz w:val="20"/>
      <w:szCs w:val="20"/>
    </w:rPr>
  </w:style>
  <w:style w:type="paragraph" w:styleId="Sommario9">
    <w:name w:val="toc 9"/>
    <w:basedOn w:val="Normale"/>
    <w:next w:val="Normale"/>
    <w:autoRedefine/>
    <w:uiPriority w:val="39"/>
    <w:unhideWhenUsed/>
    <w:rsid w:val="00414814"/>
    <w:pPr>
      <w:ind w:left="1760"/>
    </w:pPr>
    <w:rPr>
      <w:rFonts w:asciiTheme="minorHAnsi" w:hAnsiTheme="minorHAnsi"/>
      <w:sz w:val="20"/>
      <w:szCs w:val="20"/>
    </w:rPr>
  </w:style>
  <w:style w:type="paragraph" w:styleId="Corpotesto">
    <w:name w:val="Body Text"/>
    <w:basedOn w:val="Normale"/>
    <w:link w:val="CorpotestoCarattere"/>
    <w:semiHidden/>
    <w:rsid w:val="008540B6"/>
    <w:pPr>
      <w:tabs>
        <w:tab w:val="left" w:pos="6804"/>
        <w:tab w:val="right" w:pos="7938"/>
        <w:tab w:val="left" w:pos="8080"/>
      </w:tabs>
      <w:spacing w:line="240" w:lineRule="auto"/>
      <w:jc w:val="both"/>
    </w:pPr>
    <w:rPr>
      <w:rFonts w:ascii="Arial" w:eastAsia="Times New Roman" w:hAnsi="Arial"/>
      <w:sz w:val="24"/>
      <w:szCs w:val="24"/>
      <w:lang w:eastAsia="it-IT"/>
    </w:rPr>
  </w:style>
  <w:style w:type="character" w:customStyle="1" w:styleId="CorpotestoCarattere">
    <w:name w:val="Corpo testo Carattere"/>
    <w:link w:val="Corpotesto"/>
    <w:semiHidden/>
    <w:rsid w:val="008540B6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apple-style-span">
    <w:name w:val="apple-style-span"/>
    <w:basedOn w:val="Carpredefinitoparagrafo"/>
    <w:rsid w:val="005945B5"/>
  </w:style>
  <w:style w:type="character" w:styleId="Enfasigrassetto">
    <w:name w:val="Strong"/>
    <w:qFormat/>
    <w:rsid w:val="00141F85"/>
    <w:rPr>
      <w:b/>
      <w:bCs/>
    </w:rPr>
  </w:style>
  <w:style w:type="character" w:styleId="Collegamentoipertestuale">
    <w:name w:val="Hyperlink"/>
    <w:uiPriority w:val="99"/>
    <w:unhideWhenUsed/>
    <w:rsid w:val="00192AEC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8755C6"/>
  </w:style>
  <w:style w:type="paragraph" w:customStyle="1" w:styleId="Default">
    <w:name w:val="Default"/>
    <w:rsid w:val="00377683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4243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medio2-Colore6">
    <w:name w:val="Medium Shading 2 Accent 6"/>
    <w:basedOn w:val="Tabellanormale"/>
    <w:uiPriority w:val="70"/>
    <w:rsid w:val="00F97D7B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Elencoacolori-Colore4">
    <w:name w:val="Colorful List Accent 4"/>
    <w:basedOn w:val="Tabellanormale"/>
    <w:uiPriority w:val="69"/>
    <w:rsid w:val="00166049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Elencoscuro">
    <w:name w:val="Dark List"/>
    <w:basedOn w:val="Tabellanormale"/>
    <w:uiPriority w:val="65"/>
    <w:rsid w:val="00B7416F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Grigliamedia3-Colore6">
    <w:name w:val="Medium Grid 3 Accent 6"/>
    <w:basedOn w:val="Tabellanormale"/>
    <w:uiPriority w:val="61"/>
    <w:rsid w:val="00B7416F"/>
    <w:rPr>
      <w:rFonts w:eastAsia="MS Gothic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Elencoscuro-Colore6">
    <w:name w:val="Dark List Accent 6"/>
    <w:basedOn w:val="Tabellanormale"/>
    <w:uiPriority w:val="62"/>
    <w:rsid w:val="002A3E9B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Sfondomedio2-Colore3">
    <w:name w:val="Medium Shading 2 Accent 3"/>
    <w:basedOn w:val="Tabellanormale"/>
    <w:uiPriority w:val="30"/>
    <w:qFormat/>
    <w:rsid w:val="004D60F5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Elencochiaro-Colore4">
    <w:name w:val="Light List Accent 4"/>
    <w:basedOn w:val="Tabellanormale"/>
    <w:uiPriority w:val="62"/>
    <w:rsid w:val="00232378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Grigliamedia2-Colore3">
    <w:name w:val="Medium Grid 2 Accent 3"/>
    <w:basedOn w:val="Tabellanormale"/>
    <w:uiPriority w:val="69"/>
    <w:rsid w:val="00EC1E1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Collegamentovisitato">
    <w:name w:val="FollowedHyperlink"/>
    <w:uiPriority w:val="99"/>
    <w:semiHidden/>
    <w:unhideWhenUsed/>
    <w:rsid w:val="008E4E36"/>
    <w:rPr>
      <w:color w:val="800080"/>
      <w:u w:val="single"/>
    </w:rPr>
  </w:style>
  <w:style w:type="character" w:customStyle="1" w:styleId="Titolo4Carattere">
    <w:name w:val="Titolo 4 Carattere"/>
    <w:link w:val="Titolo4"/>
    <w:uiPriority w:val="9"/>
    <w:rsid w:val="003C1C2A"/>
    <w:rPr>
      <w:rFonts w:eastAsia="MS Mincho" w:cs="Calibri"/>
      <w:b/>
      <w:bCs/>
      <w:i/>
      <w:sz w:val="22"/>
      <w:szCs w:val="22"/>
      <w:lang w:eastAsia="en-US"/>
    </w:rPr>
  </w:style>
  <w:style w:type="paragraph" w:customStyle="1" w:styleId="Sfondoacolori-Colore31">
    <w:name w:val="Sfondo a colori - Colore 31"/>
    <w:basedOn w:val="Normale"/>
    <w:uiPriority w:val="34"/>
    <w:qFormat/>
    <w:rsid w:val="00D87099"/>
    <w:pPr>
      <w:autoSpaceDE w:val="0"/>
      <w:autoSpaceDN w:val="0"/>
      <w:adjustRightInd w:val="0"/>
      <w:spacing w:line="240" w:lineRule="auto"/>
      <w:ind w:left="720"/>
      <w:contextualSpacing/>
      <w:jc w:val="both"/>
    </w:pPr>
    <w:rPr>
      <w:rFonts w:cs="Arial"/>
      <w:color w:val="000000"/>
    </w:rPr>
  </w:style>
  <w:style w:type="table" w:styleId="Elencomedio2-Colore3">
    <w:name w:val="Medium List 2 Accent 3"/>
    <w:basedOn w:val="Tabellanormale"/>
    <w:uiPriority w:val="62"/>
    <w:rsid w:val="00FE1777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customStyle="1" w:styleId="AMA">
    <w:name w:val="A MA"/>
    <w:basedOn w:val="Normale"/>
    <w:rsid w:val="00906123"/>
    <w:pPr>
      <w:spacing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Grigliachiara-Colore31">
    <w:name w:val="Griglia chiara - Colore 31"/>
    <w:basedOn w:val="Normale"/>
    <w:uiPriority w:val="34"/>
    <w:qFormat/>
    <w:rsid w:val="00951E94"/>
    <w:pPr>
      <w:ind w:left="720"/>
      <w:contextualSpacing/>
    </w:pPr>
  </w:style>
  <w:style w:type="paragraph" w:customStyle="1" w:styleId="Contenutocornice">
    <w:name w:val="Contenuto cornice"/>
    <w:basedOn w:val="Corpotesto"/>
    <w:rsid w:val="004F6F2D"/>
    <w:pPr>
      <w:tabs>
        <w:tab w:val="clear" w:pos="6804"/>
        <w:tab w:val="clear" w:pos="7938"/>
        <w:tab w:val="clear" w:pos="8080"/>
      </w:tabs>
      <w:suppressAutoHyphens/>
      <w:spacing w:after="120"/>
      <w:jc w:val="left"/>
    </w:pPr>
    <w:rPr>
      <w:rFonts w:ascii="Times New Roman" w:hAnsi="Times New Roman"/>
    </w:rPr>
  </w:style>
  <w:style w:type="paragraph" w:customStyle="1" w:styleId="Paragrafoelenco1">
    <w:name w:val="Paragrafo elenco1"/>
    <w:basedOn w:val="Normale"/>
    <w:rsid w:val="004F6F2D"/>
    <w:pPr>
      <w:suppressAutoHyphens/>
      <w:spacing w:after="200"/>
      <w:ind w:left="720"/>
    </w:pPr>
    <w:rPr>
      <w:rFonts w:cs="font1176"/>
      <w:kern w:val="1"/>
    </w:rPr>
  </w:style>
  <w:style w:type="paragraph" w:styleId="Titolosommario">
    <w:name w:val="TOC Heading"/>
    <w:basedOn w:val="Titolo1"/>
    <w:next w:val="Normale"/>
    <w:uiPriority w:val="39"/>
    <w:unhideWhenUsed/>
    <w:qFormat/>
    <w:rsid w:val="00D33F1A"/>
    <w:pPr>
      <w:keepLines/>
      <w:widowControl/>
      <w:kinsoku/>
      <w:spacing w:before="48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pacing w:val="0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A1074C"/>
    <w:pPr>
      <w:ind w:left="720"/>
      <w:contextualSpacing/>
    </w:pPr>
  </w:style>
  <w:style w:type="table" w:customStyle="1" w:styleId="Tabellagriglia1chiara-colore51">
    <w:name w:val="Tabella griglia 1 chiara - colore 51"/>
    <w:basedOn w:val="Tabellanormale"/>
    <w:uiPriority w:val="46"/>
    <w:rsid w:val="00E4671B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52">
    <w:name w:val="Tabella griglia 1 chiara - colore 52"/>
    <w:basedOn w:val="Tabellanormale"/>
    <w:uiPriority w:val="46"/>
    <w:rsid w:val="005C2E24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Grigliamedia1-Colore21">
    <w:name w:val="Griglia media 1 - Colore 21"/>
    <w:basedOn w:val="Normale"/>
    <w:uiPriority w:val="34"/>
    <w:qFormat/>
    <w:rsid w:val="00A93E14"/>
    <w:pPr>
      <w:ind w:left="720"/>
      <w:contextualSpacing/>
    </w:pPr>
  </w:style>
  <w:style w:type="table" w:customStyle="1" w:styleId="Tabellagriglia4-colore51">
    <w:name w:val="Tabella griglia 4 - colore 51"/>
    <w:basedOn w:val="Tabellanormale"/>
    <w:uiPriority w:val="49"/>
    <w:rsid w:val="00F71010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lagriglia1chiara-colore5">
    <w:name w:val="Grid Table 1 Light Accent 5"/>
    <w:basedOn w:val="Tabellanormale"/>
    <w:uiPriority w:val="46"/>
    <w:rsid w:val="00255A9B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zionenonrisolta">
    <w:name w:val="Unresolved Mention"/>
    <w:basedOn w:val="Carpredefinitoparagrafo"/>
    <w:uiPriority w:val="99"/>
    <w:rsid w:val="00906C63"/>
    <w:rPr>
      <w:color w:val="605E5C"/>
      <w:shd w:val="clear" w:color="auto" w:fill="E1DFDD"/>
    </w:rPr>
  </w:style>
  <w:style w:type="table" w:styleId="Tabellagriglia1chiara-colore1">
    <w:name w:val="Grid Table 1 Light Accent 1"/>
    <w:basedOn w:val="Tabellanormale"/>
    <w:uiPriority w:val="46"/>
    <w:rsid w:val="00BF2D8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gliatabella1">
    <w:name w:val="Griglia tabella1"/>
    <w:basedOn w:val="Tabellanormale"/>
    <w:next w:val="Grigliatabella"/>
    <w:uiPriority w:val="59"/>
    <w:rsid w:val="008C23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2">
    <w:name w:val="Pa2"/>
    <w:basedOn w:val="Default"/>
    <w:next w:val="Default"/>
    <w:uiPriority w:val="99"/>
    <w:rsid w:val="00510031"/>
    <w:pPr>
      <w:spacing w:line="241" w:lineRule="atLeast"/>
    </w:pPr>
    <w:rPr>
      <w:rFonts w:ascii="Myriad Pro Light" w:eastAsiaTheme="minorHAnsi" w:hAnsi="Myriad Pro Light" w:cstheme="minorBidi"/>
      <w:color w:val="auto"/>
      <w:lang w:eastAsia="en-US"/>
    </w:rPr>
  </w:style>
  <w:style w:type="character" w:customStyle="1" w:styleId="A7">
    <w:name w:val="A7"/>
    <w:uiPriority w:val="99"/>
    <w:rsid w:val="00510031"/>
    <w:rPr>
      <w:rFonts w:cs="Myriad Pro Light"/>
      <w:b/>
      <w:bCs/>
      <w:color w:val="000000"/>
      <w:sz w:val="22"/>
      <w:szCs w:val="22"/>
    </w:rPr>
  </w:style>
  <w:style w:type="table" w:customStyle="1" w:styleId="Tabellagriglia1chiara-colore11">
    <w:name w:val="Tabella griglia 1 chiara - colore 11"/>
    <w:basedOn w:val="Tabellanormale"/>
    <w:uiPriority w:val="46"/>
    <w:rsid w:val="00705CE7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">
    <w:name w:val="Table Normal"/>
    <w:unhideWhenUsed/>
    <w:qFormat/>
    <w:rsid w:val="0017781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17781A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lang w:val="en-US"/>
    </w:rPr>
  </w:style>
  <w:style w:type="character" w:customStyle="1" w:styleId="Hyperlink0">
    <w:name w:val="Hyperlink.0"/>
    <w:basedOn w:val="Collegamentoipertestuale"/>
    <w:rsid w:val="001E1DD5"/>
    <w:rPr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8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s://www.acerbis.com/motorsport/it" TargetMode="External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nfo@acerbis.it" TargetMode="External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cerbis.it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acerbis@pec.acerbis.it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mailto:info@acerbis.it" TargetMode="Externa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tiff"/><Relationship Id="rId30" Type="http://schemas.openxmlformats.org/officeDocument/2006/relationships/header" Target="header2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40317-6378-9A4E-AB0F-40EE503A2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5645</Words>
  <Characters>32178</Characters>
  <Application>Microsoft Office Word</Application>
  <DocSecurity>0</DocSecurity>
  <Lines>268</Lines>
  <Paragraphs>75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37748</CharactersWithSpaces>
  <SharedDoc>false</SharedDoc>
  <HLinks>
    <vt:vector size="24" baseType="variant">
      <vt:variant>
        <vt:i4>5701739</vt:i4>
      </vt:variant>
      <vt:variant>
        <vt:i4>222</vt:i4>
      </vt:variant>
      <vt:variant>
        <vt:i4>0</vt:i4>
      </vt:variant>
      <vt:variant>
        <vt:i4>5</vt:i4>
      </vt:variant>
      <vt:variant>
        <vt:lpwstr>mailto:fabiola@lanuovaera.com</vt:lpwstr>
      </vt:variant>
      <vt:variant>
        <vt:lpwstr/>
      </vt:variant>
      <vt:variant>
        <vt:i4>1507346</vt:i4>
      </vt:variant>
      <vt:variant>
        <vt:i4>6</vt:i4>
      </vt:variant>
      <vt:variant>
        <vt:i4>0</vt:i4>
      </vt:variant>
      <vt:variant>
        <vt:i4>5</vt:i4>
      </vt:variant>
      <vt:variant>
        <vt:lpwstr>http://www.dichiarazionediconformita.eu/</vt:lpwstr>
      </vt:variant>
      <vt:variant>
        <vt:lpwstr/>
      </vt:variant>
      <vt:variant>
        <vt:i4>4063356</vt:i4>
      </vt:variant>
      <vt:variant>
        <vt:i4>3</vt:i4>
      </vt:variant>
      <vt:variant>
        <vt:i4>0</vt:i4>
      </vt:variant>
      <vt:variant>
        <vt:i4>5</vt:i4>
      </vt:variant>
      <vt:variant>
        <vt:lpwstr>http://www.marcaturace.net/</vt:lpwstr>
      </vt:variant>
      <vt:variant>
        <vt:lpwstr/>
      </vt:variant>
      <vt:variant>
        <vt:i4>5701739</vt:i4>
      </vt:variant>
      <vt:variant>
        <vt:i4>0</vt:i4>
      </vt:variant>
      <vt:variant>
        <vt:i4>0</vt:i4>
      </vt:variant>
      <vt:variant>
        <vt:i4>5</vt:i4>
      </vt:variant>
      <vt:variant>
        <vt:lpwstr>mailto:fabiola@lanuovaera.com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Vanni</dc:creator>
  <cp:keywords/>
  <cp:lastModifiedBy>Mattia Signorelli</cp:lastModifiedBy>
  <cp:revision>2</cp:revision>
  <cp:lastPrinted>2013-09-30T12:36:00Z</cp:lastPrinted>
  <dcterms:created xsi:type="dcterms:W3CDTF">2024-10-03T15:01:00Z</dcterms:created>
  <dcterms:modified xsi:type="dcterms:W3CDTF">2024-10-03T15:01:00Z</dcterms:modified>
</cp:coreProperties>
</file>